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456C6CE2"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2B0AD8">
        <w:rPr>
          <w:rFonts w:ascii="Arial" w:eastAsia="Calibri" w:hAnsi="Arial" w:cs="Arial"/>
          <w:b/>
          <w:bCs/>
          <w:sz w:val="20"/>
          <w:szCs w:val="20"/>
        </w:rPr>
        <w:t xml:space="preserve">17. listopadu </w:t>
      </w:r>
      <w:proofErr w:type="gramStart"/>
      <w:r w:rsidR="002B0AD8">
        <w:rPr>
          <w:rFonts w:ascii="Arial" w:eastAsia="Calibri" w:hAnsi="Arial" w:cs="Arial"/>
          <w:b/>
          <w:bCs/>
          <w:sz w:val="20"/>
          <w:szCs w:val="20"/>
        </w:rPr>
        <w:t>27a</w:t>
      </w:r>
      <w:proofErr w:type="gramEnd"/>
      <w:r w:rsidR="007B7ED2" w:rsidRPr="007B7ED2">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B463343" w14:textId="3F4D2EA6" w:rsidR="001B4FCA" w:rsidRPr="00B5101E" w:rsidRDefault="009140D9" w:rsidP="00B5101E">
      <w:pPr>
        <w:rPr>
          <w:rFonts w:ascii="Arial" w:eastAsia="Calibri" w:hAnsi="Arial" w:cs="Arial"/>
          <w:b/>
          <w:bCs/>
          <w:sz w:val="20"/>
          <w:szCs w:val="20"/>
        </w:rPr>
      </w:pPr>
      <w:r>
        <w:rPr>
          <w:rFonts w:ascii="Arial" w:eastAsia="Calibri" w:hAnsi="Arial" w:cs="Arial"/>
          <w:sz w:val="20"/>
          <w:szCs w:val="20"/>
        </w:rPr>
        <w:t xml:space="preserve">Název objednatele:  </w:t>
      </w:r>
      <w:r w:rsidR="001B4FCA" w:rsidRPr="001B4FCA">
        <w:rPr>
          <w:rFonts w:ascii="Arial" w:eastAsia="Calibri" w:hAnsi="Arial" w:cs="Arial"/>
          <w:sz w:val="20"/>
          <w:szCs w:val="20"/>
        </w:rPr>
        <w:t xml:space="preserve"> </w:t>
      </w:r>
      <w:bookmarkStart w:id="1" w:name="_Hlk124767079"/>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b/>
          <w:sz w:val="20"/>
          <w:szCs w:val="20"/>
        </w:rPr>
        <w:t>Stavební bytov</w:t>
      </w:r>
      <w:r w:rsidR="002B0AD8">
        <w:rPr>
          <w:rFonts w:ascii="Arial" w:eastAsia="Calibri" w:hAnsi="Arial" w:cs="Arial"/>
          <w:b/>
          <w:sz w:val="20"/>
          <w:szCs w:val="20"/>
        </w:rPr>
        <w:t xml:space="preserve">é </w:t>
      </w:r>
      <w:r w:rsidR="00B5101E" w:rsidRPr="00B5101E">
        <w:rPr>
          <w:rFonts w:ascii="Arial" w:eastAsia="Calibri" w:hAnsi="Arial" w:cs="Arial"/>
          <w:b/>
          <w:sz w:val="20"/>
          <w:szCs w:val="20"/>
        </w:rPr>
        <w:t>družstv</w:t>
      </w:r>
      <w:r w:rsidR="002B0AD8">
        <w:rPr>
          <w:rFonts w:ascii="Arial" w:eastAsia="Calibri" w:hAnsi="Arial" w:cs="Arial"/>
          <w:b/>
          <w:sz w:val="20"/>
          <w:szCs w:val="20"/>
        </w:rPr>
        <w:t>o</w:t>
      </w:r>
      <w:r w:rsidR="00B5101E" w:rsidRPr="00B5101E">
        <w:rPr>
          <w:rFonts w:ascii="Arial" w:eastAsia="Calibri" w:hAnsi="Arial" w:cs="Arial"/>
          <w:b/>
          <w:sz w:val="20"/>
          <w:szCs w:val="20"/>
        </w:rPr>
        <w:t xml:space="preserve"> Havířov</w:t>
      </w:r>
      <w:bookmarkEnd w:id="1"/>
      <w:r w:rsidR="00B5101E" w:rsidRPr="00B5101E">
        <w:rPr>
          <w:rFonts w:ascii="Arial" w:eastAsia="Calibri" w:hAnsi="Arial" w:cs="Arial"/>
          <w:b/>
          <w:sz w:val="20"/>
          <w:szCs w:val="20"/>
        </w:rPr>
        <w:tab/>
      </w:r>
      <w:bookmarkStart w:id="2" w:name="_Hlk133912279"/>
      <w:r w:rsidR="00B5101E">
        <w:rPr>
          <w:rFonts w:ascii="Arial" w:eastAsia="Calibri" w:hAnsi="Arial" w:cs="Arial"/>
          <w:b/>
          <w:bCs/>
          <w:sz w:val="20"/>
          <w:szCs w:val="20"/>
        </w:rPr>
        <w:t xml:space="preserve">                                  </w:t>
      </w:r>
      <w:r w:rsidR="002B0AD8">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sidRP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proofErr w:type="spellStart"/>
      <w:r w:rsidR="00B5101E" w:rsidRPr="00B5101E">
        <w:rPr>
          <w:rFonts w:ascii="Arial" w:eastAsia="Calibri" w:hAnsi="Arial" w:cs="Arial"/>
          <w:sz w:val="20"/>
          <w:szCs w:val="20"/>
        </w:rPr>
        <w:t>Hornosušská</w:t>
      </w:r>
      <w:proofErr w:type="spellEnd"/>
      <w:r w:rsidR="00B5101E" w:rsidRPr="00B5101E">
        <w:rPr>
          <w:rFonts w:ascii="Arial" w:eastAsia="Calibri" w:hAnsi="Arial" w:cs="Arial"/>
          <w:sz w:val="20"/>
          <w:szCs w:val="20"/>
        </w:rPr>
        <w:t xml:space="preserve"> 1041/2, Prostřední Suchá, 735 64 Havířov</w:t>
      </w:r>
      <w:bookmarkEnd w:id="2"/>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Zastoupeno: </w:t>
      </w:r>
      <w:r w:rsidR="00B5101E" w:rsidRPr="00B5101E">
        <w:rPr>
          <w:rFonts w:ascii="Arial" w:eastAsia="Calibri" w:hAnsi="Arial" w:cs="Arial"/>
          <w:sz w:val="20"/>
          <w:szCs w:val="20"/>
        </w:rPr>
        <w:tab/>
      </w:r>
      <w:bookmarkStart w:id="3" w:name="_Hlk124767140"/>
      <w:r w:rsidR="00B5101E">
        <w:rPr>
          <w:rFonts w:ascii="Arial" w:eastAsia="Calibri" w:hAnsi="Arial" w:cs="Arial"/>
          <w:sz w:val="20"/>
          <w:szCs w:val="20"/>
        </w:rPr>
        <w:tab/>
      </w:r>
      <w:r w:rsidR="00B5101E">
        <w:rPr>
          <w:rFonts w:ascii="Arial" w:eastAsia="Calibri" w:hAnsi="Arial" w:cs="Arial"/>
          <w:sz w:val="20"/>
          <w:szCs w:val="20"/>
        </w:rPr>
        <w:tab/>
      </w:r>
      <w:r w:rsidR="00B5101E" w:rsidRPr="00B5101E">
        <w:rPr>
          <w:rFonts w:ascii="Arial" w:eastAsia="Calibri" w:hAnsi="Arial" w:cs="Arial"/>
          <w:sz w:val="20"/>
          <w:szCs w:val="20"/>
        </w:rPr>
        <w:t>Jiřím Hurychem</w:t>
      </w:r>
      <w:bookmarkEnd w:id="3"/>
      <w:r w:rsidR="00B5101E" w:rsidRPr="00B5101E">
        <w:rPr>
          <w:rFonts w:ascii="Arial" w:eastAsia="Calibri" w:hAnsi="Arial" w:cs="Arial"/>
          <w:sz w:val="20"/>
          <w:szCs w:val="20"/>
        </w:rPr>
        <w:t xml:space="preserve">, </w:t>
      </w:r>
      <w:bookmarkStart w:id="4" w:name="_Hlk124767241"/>
      <w:r w:rsidR="00B5101E" w:rsidRPr="00B5101E">
        <w:rPr>
          <w:rFonts w:ascii="Arial" w:eastAsia="Calibri" w:hAnsi="Arial" w:cs="Arial"/>
          <w:sz w:val="20"/>
          <w:szCs w:val="20"/>
        </w:rPr>
        <w:t>předsedou představenstva</w:t>
      </w:r>
      <w:bookmarkEnd w:id="4"/>
      <w:r w:rsidR="00B5101E">
        <w:rPr>
          <w:rFonts w:ascii="Arial" w:eastAsia="Calibri" w:hAnsi="Arial" w:cs="Arial"/>
          <w:b/>
          <w:bCs/>
          <w:sz w:val="20"/>
          <w:szCs w:val="20"/>
        </w:rPr>
        <w:t xml:space="preserve">                                                                                         </w:t>
      </w:r>
      <w:r w:rsidR="002B0AD8" w:rsidRPr="002B0AD8">
        <w:rPr>
          <w:rFonts w:ascii="Arial" w:eastAsia="Calibri" w:hAnsi="Arial" w:cs="Arial"/>
          <w:sz w:val="20"/>
          <w:szCs w:val="20"/>
        </w:rPr>
        <w:t xml:space="preserve">Jiřím </w:t>
      </w:r>
      <w:proofErr w:type="spellStart"/>
      <w:r w:rsidR="002B0AD8" w:rsidRPr="002B0AD8">
        <w:rPr>
          <w:rFonts w:ascii="Arial" w:eastAsia="Calibri" w:hAnsi="Arial" w:cs="Arial"/>
          <w:sz w:val="20"/>
          <w:szCs w:val="20"/>
        </w:rPr>
        <w:t>Kornfeldem</w:t>
      </w:r>
      <w:proofErr w:type="spellEnd"/>
      <w:r w:rsidR="00B5101E" w:rsidRPr="00B5101E">
        <w:rPr>
          <w:rFonts w:ascii="Arial" w:eastAsia="Calibri" w:hAnsi="Arial" w:cs="Arial"/>
          <w:sz w:val="20"/>
          <w:szCs w:val="20"/>
        </w:rPr>
        <w:t xml:space="preserve">, </w:t>
      </w:r>
      <w:bookmarkStart w:id="5" w:name="_Hlk124767259"/>
      <w:r w:rsidR="00B5101E" w:rsidRPr="00B5101E">
        <w:rPr>
          <w:rFonts w:ascii="Arial" w:eastAsia="Calibri" w:hAnsi="Arial" w:cs="Arial"/>
          <w:sz w:val="20"/>
          <w:szCs w:val="20"/>
        </w:rPr>
        <w:t>členem představenstva</w:t>
      </w:r>
      <w:bookmarkStart w:id="6" w:name="_Hlk109736915"/>
      <w:bookmarkEnd w:id="5"/>
      <w:r w:rsidR="00B5101E">
        <w:rPr>
          <w:rFonts w:ascii="Arial" w:eastAsia="Calibri" w:hAnsi="Arial" w:cs="Arial"/>
          <w:b/>
          <w:bCs/>
          <w:sz w:val="20"/>
          <w:szCs w:val="20"/>
        </w:rPr>
        <w:t xml:space="preserve">                                                                                                        </w:t>
      </w:r>
      <w:r w:rsidR="001B4FCA" w:rsidRPr="001B4FCA">
        <w:rPr>
          <w:rFonts w:ascii="Arial" w:eastAsia="Calibri" w:hAnsi="Arial" w:cs="Arial"/>
          <w:sz w:val="20"/>
          <w:szCs w:val="20"/>
        </w:rPr>
        <w:t xml:space="preserve">IČ: </w:t>
      </w:r>
      <w:bookmarkEnd w:id="6"/>
      <w:r w:rsidR="001B4FCA" w:rsidRPr="001B4FCA">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00415227</w:t>
      </w:r>
      <w:r w:rsidR="00B5101E">
        <w:rPr>
          <w:rFonts w:ascii="Arial" w:eastAsia="Calibri" w:hAnsi="Arial" w:cs="Arial"/>
          <w:b/>
          <w:bCs/>
          <w:sz w:val="20"/>
          <w:szCs w:val="20"/>
        </w:rPr>
        <w:t xml:space="preserve">                                                                                           </w:t>
      </w:r>
      <w:r w:rsidR="001B4FCA" w:rsidRPr="001B4FCA">
        <w:rPr>
          <w:rFonts w:ascii="Arial" w:eastAsia="Calibri" w:hAnsi="Arial" w:cs="Arial"/>
          <w:sz w:val="20"/>
          <w:szCs w:val="20"/>
        </w:rPr>
        <w:t>DIČ:</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ab/>
        <w:t>CZ00415227</w:t>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t xml:space="preserve">       </w:t>
      </w:r>
      <w:r w:rsidR="001B4FCA" w:rsidRPr="001B4FCA">
        <w:rPr>
          <w:rFonts w:ascii="Arial" w:eastAsia="Calibri" w:hAnsi="Arial" w:cs="Arial"/>
          <w:sz w:val="20"/>
          <w:szCs w:val="20"/>
        </w:rPr>
        <w:t xml:space="preserve">tel: e-mail: </w:t>
      </w:r>
      <w:r w:rsidR="001B4FCA" w:rsidRPr="001B4FCA">
        <w:rPr>
          <w:rFonts w:ascii="Arial" w:eastAsia="Calibri" w:hAnsi="Arial" w:cs="Arial"/>
          <w:sz w:val="20"/>
          <w:szCs w:val="20"/>
        </w:rPr>
        <w:tab/>
      </w:r>
      <w:r w:rsidR="001B4FCA" w:rsidRPr="001B4FCA">
        <w:rPr>
          <w:rFonts w:ascii="Arial" w:eastAsia="Calibri" w:hAnsi="Arial" w:cs="Arial"/>
          <w:sz w:val="20"/>
          <w:szCs w:val="20"/>
        </w:rPr>
        <w:tab/>
        <w:t xml:space="preserve"> </w:t>
      </w:r>
      <w:r w:rsidR="001B4FCA"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692253D4" w:rsidR="001B4FCA" w:rsidRPr="001B4FCA" w:rsidRDefault="002B0AD8"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Pr>
          <w:rFonts w:ascii="Arial" w:hAnsi="Arial" w:cs="Arial"/>
          <w:sz w:val="20"/>
          <w:szCs w:val="20"/>
        </w:rPr>
        <w:t xml:space="preserve">Oprava nájemního bytu </w:t>
      </w:r>
      <w:r w:rsidR="00DF6F6C" w:rsidRPr="00DF6F6C">
        <w:rPr>
          <w:rFonts w:ascii="Arial" w:hAnsi="Arial" w:cs="Arial"/>
          <w:sz w:val="20"/>
          <w:szCs w:val="20"/>
        </w:rPr>
        <w:t xml:space="preserve">v bytovém domě na ul. </w:t>
      </w:r>
      <w:r>
        <w:rPr>
          <w:rFonts w:ascii="Arial" w:hAnsi="Arial" w:cs="Arial"/>
          <w:sz w:val="20"/>
          <w:szCs w:val="20"/>
        </w:rPr>
        <w:t xml:space="preserve">17. listopadu </w:t>
      </w:r>
      <w:proofErr w:type="gramStart"/>
      <w:r>
        <w:rPr>
          <w:rFonts w:ascii="Arial" w:hAnsi="Arial" w:cs="Arial"/>
          <w:sz w:val="20"/>
          <w:szCs w:val="20"/>
        </w:rPr>
        <w:t>27a</w:t>
      </w:r>
      <w:proofErr w:type="gramEnd"/>
      <w:r w:rsidR="00DF6F6C" w:rsidRPr="00DF6F6C">
        <w:rPr>
          <w:rFonts w:ascii="Arial" w:hAnsi="Arial" w:cs="Arial"/>
          <w:sz w:val="20"/>
          <w:szCs w:val="20"/>
        </w:rPr>
        <w:t xml:space="preserve">, Havířov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3BAD6E39"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2B0AD8">
        <w:rPr>
          <w:rFonts w:ascii="Arial" w:eastAsia="Calibri" w:hAnsi="Arial" w:cs="Arial"/>
          <w:b/>
          <w:bCs/>
          <w:sz w:val="20"/>
          <w:szCs w:val="20"/>
        </w:rPr>
        <w:t xml:space="preserve">17. listopadu </w:t>
      </w:r>
      <w:proofErr w:type="gramStart"/>
      <w:r w:rsidR="002B0AD8">
        <w:rPr>
          <w:rFonts w:ascii="Arial" w:eastAsia="Calibri" w:hAnsi="Arial" w:cs="Arial"/>
          <w:b/>
          <w:bCs/>
          <w:sz w:val="20"/>
          <w:szCs w:val="20"/>
        </w:rPr>
        <w:t>27a</w:t>
      </w:r>
      <w:proofErr w:type="gramEnd"/>
      <w:r w:rsidR="007B7ED2" w:rsidRPr="007B7ED2">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12DEF5C2" w14:textId="77777777" w:rsidR="00677805" w:rsidRPr="005E00A7" w:rsidRDefault="00677805"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FA2344A"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w:t>
      </w:r>
      <w:r w:rsidR="00F257DE">
        <w:rPr>
          <w:rFonts w:ascii="Arial" w:eastAsia="Calibri" w:hAnsi="Arial" w:cs="Arial"/>
          <w:sz w:val="20"/>
          <w:szCs w:val="20"/>
        </w:rPr>
        <w:t>kalendářních dnů</w:t>
      </w:r>
      <w:r w:rsidRPr="001B4FCA">
        <w:rPr>
          <w:rFonts w:ascii="Arial" w:eastAsia="Calibri" w:hAnsi="Arial" w:cs="Arial"/>
          <w:sz w:val="20"/>
          <w:szCs w:val="20"/>
        </w:rPr>
        <w:t xml:space="preserve">.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35DB1B4F" w14:textId="77777777" w:rsidR="00972FF5" w:rsidRPr="001B4FCA" w:rsidRDefault="00972FF5" w:rsidP="00DF6F6C">
      <w:pPr>
        <w:tabs>
          <w:tab w:val="left" w:pos="0"/>
          <w:tab w:val="left" w:pos="426"/>
        </w:tabs>
        <w:spacing w:after="0" w:line="240" w:lineRule="auto"/>
        <w:jc w:val="both"/>
        <w:rPr>
          <w:rFonts w:ascii="Arial" w:eastAsia="Calibri" w:hAnsi="Arial" w:cs="Arial"/>
          <w:sz w:val="20"/>
          <w:szCs w:val="20"/>
        </w:rPr>
      </w:pP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7" w:name="_MON_1178436994"/>
      <w:bookmarkStart w:id="8" w:name="_MON_1178437010"/>
      <w:bookmarkStart w:id="9" w:name="_MON_1178437053"/>
      <w:bookmarkStart w:id="10" w:name="_MON_1178437064"/>
      <w:bookmarkStart w:id="11" w:name="_MON_1178437090"/>
      <w:bookmarkStart w:id="12" w:name="_MON_1178437127"/>
      <w:bookmarkStart w:id="13" w:name="_MON_1178437184"/>
      <w:bookmarkStart w:id="14" w:name="_MON_1178530927"/>
      <w:bookmarkStart w:id="15" w:name="_MON_1179038738"/>
      <w:bookmarkStart w:id="16" w:name="_MON_1230464455"/>
      <w:bookmarkStart w:id="17" w:name="_MON_1230638547"/>
      <w:bookmarkStart w:id="18" w:name="_MON_1233406624"/>
      <w:bookmarkStart w:id="19" w:name="_MON_1237110241"/>
      <w:bookmarkStart w:id="20" w:name="_MON_1243235860"/>
      <w:bookmarkStart w:id="21" w:name="_MON_1245659428"/>
      <w:bookmarkStart w:id="22" w:name="_MON_1245659635"/>
      <w:bookmarkStart w:id="23" w:name="_MON_1245663175"/>
      <w:bookmarkStart w:id="24" w:name="_MON_1254220927"/>
      <w:bookmarkStart w:id="25" w:name="_MON_1257252019"/>
      <w:bookmarkStart w:id="26" w:name="_MON_1264233321"/>
      <w:bookmarkStart w:id="27" w:name="_MON_1264236302"/>
      <w:bookmarkStart w:id="28" w:name="_MON_1265690282"/>
      <w:bookmarkStart w:id="29" w:name="_MON_1266907179"/>
      <w:bookmarkStart w:id="30" w:name="_MON_1269067181"/>
      <w:bookmarkStart w:id="31" w:name="_MON_1270984229"/>
      <w:bookmarkStart w:id="32" w:name="_MON_1270984454"/>
      <w:bookmarkStart w:id="33" w:name="_MON_1270984531"/>
      <w:bookmarkStart w:id="34" w:name="_MON_1275720017"/>
      <w:bookmarkStart w:id="35" w:name="_MON_1276603038"/>
      <w:bookmarkStart w:id="36" w:name="_MON_1297577272"/>
      <w:bookmarkStart w:id="37" w:name="_MON_1297752374"/>
      <w:bookmarkStart w:id="38" w:name="_MON_1393822775"/>
      <w:bookmarkStart w:id="39" w:name="_MON_1393822846"/>
      <w:bookmarkStart w:id="40" w:name="_MON_1393822881"/>
      <w:bookmarkStart w:id="41" w:name="_MON_1393823582"/>
      <w:bookmarkStart w:id="42" w:name="_MON_1393823655"/>
      <w:bookmarkStart w:id="43" w:name="_MON_1396158079"/>
      <w:bookmarkStart w:id="44" w:name="_MON_1396158110"/>
      <w:bookmarkStart w:id="45" w:name="_MON_1396158125"/>
      <w:bookmarkStart w:id="46" w:name="_MON_1396173033"/>
      <w:bookmarkStart w:id="47" w:name="_MON_1178436404"/>
      <w:bookmarkStart w:id="48" w:name="_MON_1405169317"/>
      <w:bookmarkStart w:id="49" w:name="_MON_1178436434"/>
      <w:bookmarkStart w:id="50" w:name="_MON_1178436481"/>
      <w:bookmarkStart w:id="51" w:name="_MON_1178436511"/>
      <w:bookmarkStart w:id="52" w:name="_MON_1178436575"/>
      <w:bookmarkStart w:id="53" w:name="_MON_1178436915"/>
      <w:bookmarkStart w:id="54" w:name="_MON_141312394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4B595EFD"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5A605612"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w:t>
      </w:r>
      <w:bookmarkStart w:id="55" w:name="_Hlk134180863"/>
      <w:r w:rsidRPr="001B4FCA">
        <w:rPr>
          <w:rFonts w:ascii="Arial" w:eastAsia="Calibri" w:hAnsi="Arial" w:cs="Arial"/>
          <w:sz w:val="20"/>
          <w:szCs w:val="20"/>
        </w:rPr>
        <w:t>za vady díla po dobu … měsíců</w:t>
      </w:r>
      <w:bookmarkEnd w:id="55"/>
      <w:r w:rsidR="00972FF5">
        <w:rPr>
          <w:rFonts w:ascii="Arial" w:eastAsia="Calibri" w:hAnsi="Arial" w:cs="Arial"/>
          <w:sz w:val="20"/>
          <w:szCs w:val="20"/>
        </w:rPr>
        <w:t xml:space="preserve"> a </w:t>
      </w:r>
      <w:r w:rsidR="00972FF5" w:rsidRPr="00972FF5">
        <w:rPr>
          <w:rFonts w:ascii="Arial" w:eastAsia="Calibri" w:hAnsi="Arial" w:cs="Arial"/>
          <w:sz w:val="20"/>
          <w:szCs w:val="20"/>
        </w:rPr>
        <w:t xml:space="preserve">za vady </w:t>
      </w:r>
      <w:r w:rsidR="00972FF5">
        <w:rPr>
          <w:rFonts w:ascii="Arial" w:eastAsia="Calibri" w:hAnsi="Arial" w:cs="Arial"/>
          <w:sz w:val="20"/>
          <w:szCs w:val="20"/>
        </w:rPr>
        <w:t>materiálu</w:t>
      </w:r>
      <w:r w:rsidR="00972FF5" w:rsidRPr="00972FF5">
        <w:rPr>
          <w:rFonts w:ascii="Arial" w:eastAsia="Calibri" w:hAnsi="Arial" w:cs="Arial"/>
          <w:sz w:val="20"/>
          <w:szCs w:val="20"/>
        </w:rPr>
        <w:t xml:space="preserve"> po dobu … měsíců</w:t>
      </w:r>
      <w:r w:rsidRPr="001B4FCA">
        <w:rPr>
          <w:rFonts w:ascii="Arial" w:eastAsia="Calibri" w:hAnsi="Arial" w:cs="Arial"/>
          <w:sz w:val="20"/>
          <w:szCs w:val="20"/>
        </w:rPr>
        <w:t xml:space="preserve">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4F257A6D" w14:textId="6DB2BF8D" w:rsidR="001D2A9D" w:rsidRPr="006B2073" w:rsidRDefault="001D2A9D" w:rsidP="00DF6F6C">
      <w:pPr>
        <w:tabs>
          <w:tab w:val="left" w:pos="0"/>
          <w:tab w:val="left" w:pos="142"/>
        </w:tabs>
        <w:spacing w:after="0" w:line="240" w:lineRule="auto"/>
        <w:ind w:right="45"/>
        <w:contextualSpacing/>
        <w:jc w:val="both"/>
        <w:rPr>
          <w:rFonts w:ascii="Arial" w:eastAsia="Calibri" w:hAnsi="Arial" w:cs="Arial"/>
          <w:sz w:val="20"/>
          <w:szCs w:val="20"/>
        </w:rPr>
      </w:pPr>
    </w:p>
    <w:p w14:paraId="18A90200" w14:textId="6BD67C0A" w:rsidR="001D2A9D" w:rsidRPr="001D2A9D" w:rsidRDefault="001D2A9D" w:rsidP="001D2A9D">
      <w:pPr>
        <w:tabs>
          <w:tab w:val="left" w:pos="0"/>
          <w:tab w:val="left" w:pos="284"/>
          <w:tab w:val="num" w:pos="360"/>
          <w:tab w:val="left" w:pos="1080"/>
          <w:tab w:val="left" w:pos="2250"/>
          <w:tab w:val="left" w:pos="1080"/>
          <w:tab w:val="left" w:pos="9360"/>
        </w:tabs>
        <w:spacing w:after="0" w:line="240" w:lineRule="auto"/>
        <w:ind w:right="46"/>
        <w:rPr>
          <w:rFonts w:ascii="Arial" w:eastAsia="Calibri" w:hAnsi="Arial" w:cs="Arial"/>
          <w:color w:val="000000"/>
          <w:sz w:val="20"/>
          <w:szCs w:val="20"/>
        </w:rPr>
      </w:pPr>
    </w:p>
    <w:p w14:paraId="56B0E2C9" w14:textId="4832471D" w:rsidR="001B4FCA" w:rsidRPr="001B4FCA" w:rsidRDefault="00DF6F6C"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Pr>
          <w:rFonts w:ascii="Arial" w:eastAsia="Calibri" w:hAnsi="Arial" w:cs="Arial"/>
          <w:b/>
          <w:bCs/>
          <w:color w:val="000000"/>
          <w:sz w:val="20"/>
          <w:szCs w:val="20"/>
        </w:rPr>
        <w:t>I</w:t>
      </w:r>
      <w:r w:rsidR="001B4FCA" w:rsidRPr="001B4FCA">
        <w:rPr>
          <w:rFonts w:ascii="Arial" w:eastAsia="Calibri" w:hAnsi="Arial" w:cs="Arial"/>
          <w:b/>
          <w:bCs/>
          <w:color w:val="000000"/>
          <w:sz w:val="20"/>
          <w:szCs w:val="20"/>
        </w:rPr>
        <w:t>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0C1539CF"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7B7ED2">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7B7ED2">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7A6D9DA1"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2B0AD8">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w:t>
      </w:r>
      <w:r w:rsidR="002B0AD8">
        <w:rPr>
          <w:rFonts w:ascii="Arial" w:eastAsia="Calibri" w:hAnsi="Arial" w:cs="Arial"/>
          <w:sz w:val="20"/>
          <w:szCs w:val="20"/>
        </w:rPr>
        <w:t>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331CCFF3"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w:t>
      </w:r>
      <w:r w:rsidR="002B0AD8">
        <w:rPr>
          <w:rFonts w:ascii="Arial" w:eastAsia="Calibri" w:hAnsi="Arial" w:cs="Arial"/>
          <w:sz w:val="20"/>
          <w:szCs w:val="20"/>
        </w:rPr>
        <w:t xml:space="preserve"> Jiřím </w:t>
      </w:r>
      <w:proofErr w:type="spellStart"/>
      <w:r w:rsidR="002B0AD8">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119629E6" w14:textId="4AE7EF7B" w:rsidR="002B0AD8" w:rsidRDefault="001B4FCA" w:rsidP="002B0AD8">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w:t>
      </w:r>
      <w:bookmarkStart w:id="56" w:name="VŠEOBECNÉ_OBCHODNÍ_PODMÍNKY_NA_ZHOTOVENÍ"/>
      <w:r w:rsidR="002B0AD8">
        <w:rPr>
          <w:rFonts w:ascii="Arial" w:eastAsia="Calibri" w:hAnsi="Arial" w:cs="Arial"/>
          <w:sz w:val="20"/>
          <w:szCs w:val="20"/>
        </w:rPr>
        <w:t>va</w:t>
      </w:r>
    </w:p>
    <w:p w14:paraId="408F541E" w14:textId="77777777" w:rsidR="002B0AD8" w:rsidRDefault="002B0AD8" w:rsidP="002B0AD8">
      <w:pPr>
        <w:spacing w:after="0" w:line="240" w:lineRule="auto"/>
        <w:rPr>
          <w:rFonts w:ascii="Arial" w:eastAsia="Calibri" w:hAnsi="Arial" w:cs="Arial"/>
          <w:sz w:val="20"/>
          <w:szCs w:val="20"/>
        </w:rPr>
      </w:pPr>
    </w:p>
    <w:p w14:paraId="31386EA7" w14:textId="77777777" w:rsidR="002B0AD8" w:rsidRDefault="002B0AD8" w:rsidP="002B0AD8">
      <w:pPr>
        <w:spacing w:after="0" w:line="240" w:lineRule="auto"/>
        <w:rPr>
          <w:rFonts w:ascii="Arial" w:eastAsia="Calibri" w:hAnsi="Arial" w:cs="Arial"/>
          <w:sz w:val="20"/>
          <w:szCs w:val="20"/>
        </w:rPr>
      </w:pPr>
    </w:p>
    <w:p w14:paraId="754E45ED" w14:textId="77777777" w:rsidR="002B0AD8" w:rsidRDefault="002B0AD8" w:rsidP="002B0AD8">
      <w:pPr>
        <w:spacing w:after="0" w:line="240" w:lineRule="auto"/>
        <w:rPr>
          <w:rFonts w:ascii="Arial" w:eastAsia="Calibri" w:hAnsi="Arial" w:cs="Arial"/>
          <w:sz w:val="20"/>
          <w:szCs w:val="20"/>
        </w:rPr>
      </w:pPr>
    </w:p>
    <w:p w14:paraId="0A7C81C4" w14:textId="77777777" w:rsidR="002B0AD8" w:rsidRDefault="002B0AD8" w:rsidP="002B0AD8">
      <w:pPr>
        <w:spacing w:after="0" w:line="240" w:lineRule="auto"/>
        <w:rPr>
          <w:rFonts w:ascii="Arial" w:eastAsia="Calibri" w:hAnsi="Arial" w:cs="Arial"/>
          <w:sz w:val="20"/>
          <w:szCs w:val="20"/>
        </w:rPr>
      </w:pPr>
    </w:p>
    <w:p w14:paraId="1D0E63EA" w14:textId="77777777" w:rsidR="002B0AD8" w:rsidRDefault="002B0AD8" w:rsidP="002B0AD8">
      <w:pPr>
        <w:spacing w:after="0" w:line="240" w:lineRule="auto"/>
        <w:rPr>
          <w:rFonts w:ascii="Arial" w:eastAsia="Calibri" w:hAnsi="Arial" w:cs="Arial"/>
          <w:sz w:val="20"/>
          <w:szCs w:val="20"/>
        </w:rPr>
      </w:pPr>
    </w:p>
    <w:p w14:paraId="5ED4B724" w14:textId="77777777" w:rsidR="002B0AD8" w:rsidRDefault="002B0AD8" w:rsidP="002B0AD8">
      <w:pPr>
        <w:spacing w:after="0" w:line="240" w:lineRule="auto"/>
        <w:rPr>
          <w:rFonts w:ascii="Arial" w:eastAsia="Calibri" w:hAnsi="Arial" w:cs="Arial"/>
          <w:sz w:val="20"/>
          <w:szCs w:val="20"/>
        </w:rPr>
      </w:pPr>
    </w:p>
    <w:p w14:paraId="301D52CB" w14:textId="77777777" w:rsidR="002B0AD8" w:rsidRDefault="002B0AD8" w:rsidP="002B0AD8">
      <w:pPr>
        <w:spacing w:after="0" w:line="240" w:lineRule="auto"/>
        <w:rPr>
          <w:rFonts w:ascii="Arial" w:eastAsia="Calibri" w:hAnsi="Arial" w:cs="Arial"/>
          <w:sz w:val="20"/>
          <w:szCs w:val="20"/>
        </w:rPr>
      </w:pPr>
    </w:p>
    <w:p w14:paraId="7E9AB6D4" w14:textId="77777777" w:rsidR="002B0AD8" w:rsidRDefault="002B0AD8" w:rsidP="002B0AD8">
      <w:pPr>
        <w:spacing w:after="0" w:line="240" w:lineRule="auto"/>
        <w:rPr>
          <w:rFonts w:ascii="Arial" w:eastAsia="Calibri" w:hAnsi="Arial" w:cs="Arial"/>
          <w:sz w:val="20"/>
          <w:szCs w:val="20"/>
        </w:rPr>
      </w:pPr>
    </w:p>
    <w:p w14:paraId="0768445F" w14:textId="77777777" w:rsidR="002B0AD8" w:rsidRDefault="002B0AD8" w:rsidP="002B0AD8">
      <w:pPr>
        <w:spacing w:after="0" w:line="240" w:lineRule="auto"/>
        <w:rPr>
          <w:rFonts w:ascii="Arial" w:eastAsia="Calibri" w:hAnsi="Arial" w:cs="Arial"/>
          <w:sz w:val="20"/>
          <w:szCs w:val="20"/>
        </w:rPr>
      </w:pPr>
    </w:p>
    <w:p w14:paraId="7D6F7115" w14:textId="77777777" w:rsidR="002B0AD8" w:rsidRDefault="002B0AD8" w:rsidP="002B0AD8">
      <w:pPr>
        <w:spacing w:after="0" w:line="240" w:lineRule="auto"/>
        <w:rPr>
          <w:rFonts w:ascii="Arial" w:eastAsia="Calibri" w:hAnsi="Arial" w:cs="Arial"/>
          <w:sz w:val="20"/>
          <w:szCs w:val="20"/>
        </w:rPr>
      </w:pPr>
    </w:p>
    <w:p w14:paraId="68693C0E" w14:textId="77777777" w:rsidR="002B0AD8" w:rsidRDefault="002B0AD8" w:rsidP="002B0AD8">
      <w:pPr>
        <w:spacing w:after="0" w:line="240" w:lineRule="auto"/>
        <w:rPr>
          <w:rFonts w:ascii="Arial" w:eastAsia="Calibri" w:hAnsi="Arial" w:cs="Arial"/>
          <w:sz w:val="20"/>
          <w:szCs w:val="20"/>
        </w:rPr>
      </w:pPr>
    </w:p>
    <w:p w14:paraId="1C6442FF" w14:textId="77777777" w:rsidR="002B0AD8" w:rsidRDefault="002B0AD8" w:rsidP="002B0AD8">
      <w:pPr>
        <w:spacing w:after="0" w:line="240" w:lineRule="auto"/>
        <w:rPr>
          <w:rFonts w:ascii="Arial" w:eastAsia="Calibri" w:hAnsi="Arial" w:cs="Arial"/>
          <w:sz w:val="20"/>
          <w:szCs w:val="20"/>
        </w:rPr>
      </w:pPr>
    </w:p>
    <w:p w14:paraId="1D83A73F" w14:textId="77777777" w:rsidR="002B0AD8" w:rsidRDefault="002B0AD8" w:rsidP="002B0AD8">
      <w:pPr>
        <w:spacing w:after="0" w:line="240" w:lineRule="auto"/>
        <w:rPr>
          <w:rFonts w:ascii="Arial" w:eastAsia="Calibri" w:hAnsi="Arial" w:cs="Arial"/>
          <w:sz w:val="20"/>
          <w:szCs w:val="20"/>
        </w:rPr>
      </w:pPr>
    </w:p>
    <w:p w14:paraId="35127E58" w14:textId="77777777" w:rsidR="002B0AD8" w:rsidRDefault="002B0AD8" w:rsidP="002B0AD8">
      <w:pPr>
        <w:spacing w:after="0" w:line="240" w:lineRule="auto"/>
        <w:rPr>
          <w:rFonts w:ascii="Arial" w:eastAsia="Calibri" w:hAnsi="Arial" w:cs="Arial"/>
          <w:sz w:val="20"/>
          <w:szCs w:val="20"/>
        </w:rPr>
      </w:pPr>
    </w:p>
    <w:p w14:paraId="23518317" w14:textId="77777777" w:rsidR="002B0AD8" w:rsidRDefault="002B0AD8" w:rsidP="002B0AD8">
      <w:pPr>
        <w:spacing w:after="0" w:line="240" w:lineRule="auto"/>
        <w:rPr>
          <w:rFonts w:ascii="Arial" w:eastAsia="Calibri" w:hAnsi="Arial" w:cs="Arial"/>
          <w:sz w:val="20"/>
          <w:szCs w:val="20"/>
        </w:rPr>
      </w:pPr>
    </w:p>
    <w:p w14:paraId="009FEB1C" w14:textId="77777777" w:rsidR="002B0AD8" w:rsidRDefault="002B0AD8" w:rsidP="002B0AD8">
      <w:pPr>
        <w:spacing w:after="0" w:line="240" w:lineRule="auto"/>
        <w:rPr>
          <w:rFonts w:ascii="Arial" w:eastAsia="Calibri" w:hAnsi="Arial" w:cs="Arial"/>
          <w:sz w:val="20"/>
          <w:szCs w:val="20"/>
        </w:rPr>
      </w:pPr>
    </w:p>
    <w:p w14:paraId="52A664E3" w14:textId="77777777" w:rsidR="002B0AD8" w:rsidRDefault="002B0AD8" w:rsidP="002B0AD8">
      <w:pPr>
        <w:spacing w:after="0" w:line="240" w:lineRule="auto"/>
        <w:rPr>
          <w:rFonts w:ascii="Arial" w:eastAsia="Calibri" w:hAnsi="Arial" w:cs="Arial"/>
          <w:sz w:val="20"/>
          <w:szCs w:val="20"/>
        </w:rPr>
      </w:pPr>
    </w:p>
    <w:p w14:paraId="48539E7E" w14:textId="77777777" w:rsidR="002B0AD8" w:rsidRDefault="002B0AD8" w:rsidP="002B0AD8">
      <w:pPr>
        <w:spacing w:after="0" w:line="240" w:lineRule="auto"/>
        <w:rPr>
          <w:rFonts w:ascii="Arial" w:eastAsia="Calibri" w:hAnsi="Arial" w:cs="Arial"/>
          <w:sz w:val="20"/>
          <w:szCs w:val="20"/>
        </w:rPr>
      </w:pPr>
    </w:p>
    <w:p w14:paraId="12AED63A" w14:textId="77777777" w:rsidR="002B0AD8" w:rsidRDefault="002B0AD8" w:rsidP="002B0AD8">
      <w:pPr>
        <w:spacing w:after="0" w:line="240" w:lineRule="auto"/>
        <w:rPr>
          <w:rFonts w:ascii="Arial" w:eastAsia="Calibri" w:hAnsi="Arial" w:cs="Arial"/>
          <w:sz w:val="20"/>
          <w:szCs w:val="20"/>
        </w:rPr>
      </w:pPr>
    </w:p>
    <w:p w14:paraId="0A6A4ADC" w14:textId="77777777" w:rsidR="002B0AD8" w:rsidRDefault="002B0AD8" w:rsidP="002B0AD8">
      <w:pPr>
        <w:spacing w:after="0" w:line="240" w:lineRule="auto"/>
        <w:rPr>
          <w:rFonts w:ascii="Arial" w:eastAsia="Calibri" w:hAnsi="Arial" w:cs="Arial"/>
          <w:sz w:val="20"/>
          <w:szCs w:val="20"/>
        </w:rPr>
      </w:pPr>
    </w:p>
    <w:p w14:paraId="1E2B53BB" w14:textId="77777777" w:rsidR="002B0AD8" w:rsidRDefault="002B0AD8" w:rsidP="002B0AD8">
      <w:pPr>
        <w:spacing w:after="0" w:line="240" w:lineRule="auto"/>
        <w:rPr>
          <w:rFonts w:ascii="Arial" w:eastAsia="Calibri" w:hAnsi="Arial" w:cs="Arial"/>
          <w:sz w:val="20"/>
          <w:szCs w:val="20"/>
        </w:rPr>
      </w:pPr>
    </w:p>
    <w:p w14:paraId="1D97AE98" w14:textId="77777777" w:rsidR="002B0AD8" w:rsidRDefault="002B0AD8" w:rsidP="002B0AD8">
      <w:pPr>
        <w:spacing w:after="0" w:line="240" w:lineRule="auto"/>
        <w:rPr>
          <w:rFonts w:ascii="Arial" w:eastAsia="Calibri" w:hAnsi="Arial" w:cs="Arial"/>
          <w:sz w:val="20"/>
          <w:szCs w:val="20"/>
        </w:rPr>
      </w:pPr>
    </w:p>
    <w:p w14:paraId="4857C46F" w14:textId="77777777" w:rsidR="002B0AD8" w:rsidRDefault="002B0AD8" w:rsidP="002B0AD8">
      <w:pPr>
        <w:spacing w:after="0" w:line="240" w:lineRule="auto"/>
        <w:rPr>
          <w:rFonts w:ascii="Arial" w:eastAsia="Calibri" w:hAnsi="Arial" w:cs="Arial"/>
          <w:sz w:val="20"/>
          <w:szCs w:val="20"/>
        </w:rPr>
      </w:pPr>
    </w:p>
    <w:p w14:paraId="76C17517" w14:textId="77777777" w:rsidR="002B0AD8" w:rsidRDefault="002B0AD8" w:rsidP="002B0AD8">
      <w:pPr>
        <w:spacing w:after="0" w:line="240" w:lineRule="auto"/>
        <w:rPr>
          <w:rFonts w:ascii="Calibri" w:eastAsia="Calibri" w:hAnsi="Calibri" w:cs="Times New Roman"/>
          <w:b/>
          <w:bCs/>
          <w:snapToGrid w:val="0"/>
          <w:sz w:val="28"/>
          <w:szCs w:val="28"/>
        </w:rPr>
      </w:pPr>
    </w:p>
    <w:p w14:paraId="3C0015B3" w14:textId="77777777" w:rsidR="002B0AD8" w:rsidRDefault="002B0AD8" w:rsidP="002B0AD8">
      <w:pPr>
        <w:spacing w:after="0" w:line="240" w:lineRule="auto"/>
        <w:rPr>
          <w:rFonts w:ascii="Calibri" w:eastAsia="Calibri" w:hAnsi="Calibri" w:cs="Times New Roman"/>
          <w:b/>
          <w:bCs/>
          <w:snapToGrid w:val="0"/>
          <w:sz w:val="28"/>
          <w:szCs w:val="28"/>
        </w:rPr>
      </w:pPr>
    </w:p>
    <w:p w14:paraId="3094A7A3" w14:textId="77777777" w:rsidR="002B0AD8" w:rsidRDefault="002B0AD8" w:rsidP="002B0AD8">
      <w:pPr>
        <w:spacing w:after="0" w:line="240" w:lineRule="auto"/>
        <w:rPr>
          <w:rFonts w:ascii="Calibri" w:eastAsia="Calibri" w:hAnsi="Calibri" w:cs="Times New Roman"/>
          <w:b/>
          <w:bCs/>
          <w:snapToGrid w:val="0"/>
          <w:sz w:val="28"/>
          <w:szCs w:val="28"/>
        </w:rPr>
      </w:pPr>
    </w:p>
    <w:p w14:paraId="78744AD0" w14:textId="77777777" w:rsidR="002B0AD8" w:rsidRDefault="002B0AD8" w:rsidP="002B0AD8">
      <w:pPr>
        <w:spacing w:after="0" w:line="240" w:lineRule="auto"/>
        <w:rPr>
          <w:rFonts w:ascii="Calibri" w:eastAsia="Calibri" w:hAnsi="Calibri" w:cs="Times New Roman"/>
          <w:b/>
          <w:bCs/>
          <w:snapToGrid w:val="0"/>
          <w:sz w:val="28"/>
          <w:szCs w:val="28"/>
        </w:rPr>
      </w:pPr>
    </w:p>
    <w:p w14:paraId="2BE6F132" w14:textId="77777777" w:rsidR="002B0AD8" w:rsidRDefault="002B0AD8" w:rsidP="002B0AD8">
      <w:pPr>
        <w:spacing w:after="0" w:line="240" w:lineRule="auto"/>
        <w:rPr>
          <w:rFonts w:ascii="Calibri" w:eastAsia="Calibri" w:hAnsi="Calibri" w:cs="Times New Roman"/>
          <w:b/>
          <w:bCs/>
          <w:snapToGrid w:val="0"/>
          <w:sz w:val="28"/>
          <w:szCs w:val="28"/>
        </w:rPr>
      </w:pPr>
    </w:p>
    <w:p w14:paraId="39127EF7" w14:textId="77777777" w:rsidR="002B0AD8" w:rsidRDefault="002B0AD8" w:rsidP="002B0AD8">
      <w:pPr>
        <w:spacing w:after="0" w:line="240" w:lineRule="auto"/>
        <w:rPr>
          <w:rFonts w:ascii="Calibri" w:eastAsia="Calibri" w:hAnsi="Calibri" w:cs="Times New Roman"/>
          <w:b/>
          <w:bCs/>
          <w:snapToGrid w:val="0"/>
          <w:sz w:val="28"/>
          <w:szCs w:val="28"/>
        </w:rPr>
      </w:pPr>
    </w:p>
    <w:p w14:paraId="5A59D811" w14:textId="77777777" w:rsidR="002B0AD8" w:rsidRDefault="002B0AD8" w:rsidP="002B0AD8">
      <w:pPr>
        <w:spacing w:after="0" w:line="240" w:lineRule="auto"/>
        <w:rPr>
          <w:rFonts w:ascii="Calibri" w:eastAsia="Calibri" w:hAnsi="Calibri" w:cs="Times New Roman"/>
          <w:b/>
          <w:bCs/>
          <w:snapToGrid w:val="0"/>
          <w:sz w:val="28"/>
          <w:szCs w:val="28"/>
        </w:rPr>
      </w:pPr>
    </w:p>
    <w:p w14:paraId="254AB6F2" w14:textId="77777777" w:rsidR="002B0AD8" w:rsidRDefault="002B0AD8" w:rsidP="002B0AD8">
      <w:pPr>
        <w:spacing w:after="0" w:line="240" w:lineRule="auto"/>
        <w:rPr>
          <w:rFonts w:ascii="Calibri" w:eastAsia="Calibri" w:hAnsi="Calibri" w:cs="Times New Roman"/>
          <w:b/>
          <w:bCs/>
          <w:snapToGrid w:val="0"/>
          <w:sz w:val="28"/>
          <w:szCs w:val="28"/>
        </w:rPr>
      </w:pPr>
    </w:p>
    <w:p w14:paraId="7F50988D" w14:textId="77777777" w:rsidR="002B0AD8" w:rsidRDefault="002B0AD8" w:rsidP="002B0AD8">
      <w:pPr>
        <w:spacing w:after="0" w:line="240" w:lineRule="auto"/>
        <w:rPr>
          <w:rFonts w:ascii="Calibri" w:eastAsia="Calibri" w:hAnsi="Calibri" w:cs="Times New Roman"/>
          <w:b/>
          <w:bCs/>
          <w:snapToGrid w:val="0"/>
          <w:sz w:val="28"/>
          <w:szCs w:val="28"/>
        </w:rPr>
      </w:pPr>
    </w:p>
    <w:p w14:paraId="648CAC11" w14:textId="77777777" w:rsidR="002B0AD8" w:rsidRDefault="002B0AD8" w:rsidP="002B0AD8">
      <w:pPr>
        <w:spacing w:after="0" w:line="240" w:lineRule="auto"/>
        <w:rPr>
          <w:rFonts w:ascii="Calibri" w:eastAsia="Calibri" w:hAnsi="Calibri" w:cs="Times New Roman"/>
          <w:b/>
          <w:bCs/>
          <w:snapToGrid w:val="0"/>
          <w:sz w:val="28"/>
          <w:szCs w:val="28"/>
        </w:rPr>
      </w:pPr>
    </w:p>
    <w:p w14:paraId="5C3B0DF9" w14:textId="77777777" w:rsidR="002B0AD8" w:rsidRDefault="002B0AD8" w:rsidP="002B0AD8">
      <w:pPr>
        <w:spacing w:after="0" w:line="240" w:lineRule="auto"/>
        <w:rPr>
          <w:rFonts w:ascii="Calibri" w:eastAsia="Calibri" w:hAnsi="Calibri" w:cs="Times New Roman"/>
          <w:b/>
          <w:bCs/>
          <w:snapToGrid w:val="0"/>
          <w:sz w:val="28"/>
          <w:szCs w:val="28"/>
        </w:rPr>
      </w:pPr>
    </w:p>
    <w:p w14:paraId="28E1D9FA" w14:textId="77777777" w:rsidR="002B0AD8" w:rsidRDefault="002B0AD8" w:rsidP="002B0AD8">
      <w:pPr>
        <w:spacing w:after="0" w:line="240" w:lineRule="auto"/>
        <w:rPr>
          <w:rFonts w:ascii="Calibri" w:eastAsia="Calibri" w:hAnsi="Calibri" w:cs="Times New Roman"/>
          <w:b/>
          <w:bCs/>
          <w:snapToGrid w:val="0"/>
          <w:sz w:val="28"/>
          <w:szCs w:val="28"/>
        </w:rPr>
      </w:pPr>
    </w:p>
    <w:p w14:paraId="2343082C" w14:textId="60940071" w:rsidR="001B4FCA" w:rsidRPr="002B0AD8" w:rsidRDefault="001B4FCA" w:rsidP="002B0AD8">
      <w:pPr>
        <w:spacing w:after="0" w:line="240" w:lineRule="auto"/>
        <w:rPr>
          <w:rFonts w:ascii="Arial" w:eastAsia="Calibri" w:hAnsi="Arial" w:cs="Arial"/>
          <w:sz w:val="20"/>
          <w:szCs w:val="20"/>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6"/>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7" w:name="ČÁST_I.__OBECNÁ_USTANOVENÍ0"/>
      <w:bookmarkEnd w:id="57"/>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8" w:name="ČÁST_III._POVINNOSTI_ZHOTOVITELE0"/>
      <w:bookmarkEnd w:id="58"/>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9" w:name="PREAMBULE"/>
      <w:r w:rsidRPr="001B4FCA">
        <w:rPr>
          <w:rFonts w:ascii="Calibri" w:eastAsia="Calibri" w:hAnsi="Calibri" w:cs="Times New Roman"/>
          <w:b/>
          <w:bCs/>
          <w:caps/>
          <w:sz w:val="18"/>
          <w:szCs w:val="18"/>
        </w:rPr>
        <w:t>PREAMBULE</w:t>
      </w:r>
      <w:bookmarkEnd w:id="59"/>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0" w:name="ČÁST_I.__OBECNÁ_USTANOVENÍ"/>
      <w:bookmarkEnd w:id="60"/>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292289F2" w14:textId="56D33A90"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1" w:name="ČÁST_II.__POVINNOSTI_OBJEDNATELE"/>
      <w:bookmarkEnd w:id="61"/>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 xml:space="preserve">e) doklady o provedených průzkumech (např. stavebně technický průzkum, geotechnický průzkum, archeologický průzkum, </w:t>
      </w:r>
      <w:r w:rsidRPr="001B4FCA">
        <w:rPr>
          <w:rFonts w:ascii="Calibri" w:eastAsia="Calibri" w:hAnsi="Calibri" w:cs="Times New Roman"/>
          <w:sz w:val="18"/>
          <w:szCs w:val="18"/>
        </w:rPr>
        <w:lastRenderedPageBreak/>
        <w:t>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2" w:name="ČÁST_III._POVINNOSTI_ZHOTOVITELE"/>
      <w:bookmarkEnd w:id="62"/>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3" w:name="ČÁST_IV._PODZHOTOVITELÉ"/>
      <w:bookmarkEnd w:id="63"/>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V._PŘEDMĚT_A_ROZSAH_DÍLA"/>
      <w:bookmarkEnd w:id="64"/>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5" w:name="ČÁST_VI._CENA_DÍLA"/>
      <w:bookmarkEnd w:id="65"/>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VII.__ZMĚNA_CENY"/>
      <w:bookmarkEnd w:id="66"/>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VIII._PLATEBNÍ_PODMÍNKY"/>
      <w:bookmarkEnd w:id="67"/>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lastRenderedPageBreak/>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8" w:name="ČÁST_IX._VLASTNICTVÍ_DÍLA_A_NEBEZPEČÍ_ŠK"/>
      <w:bookmarkEnd w:id="68"/>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9" w:name="ČÁST_X.__POJIŠTĚNÍ_ZHOTOVITELE_A_DÍLA"/>
      <w:bookmarkEnd w:id="69"/>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lastRenderedPageBreak/>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I._BANKOVNÍ_ZÁRUKY"/>
      <w:bookmarkEnd w:id="70"/>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71" w:name="ČÁST_XII.__STAVENIŠTĚ"/>
      <w:bookmarkEnd w:id="71"/>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poskytnout objednateli a osobám vykonávajícím funkci technického a autorského dozoru provozní prostory a zařízení nezbytné pro výkon jejich funkce při realizaci díla. Náklady s tímto spojené jsou v ceně díla včetně </w:t>
      </w:r>
      <w:r w:rsidRPr="001B4FCA">
        <w:rPr>
          <w:rFonts w:ascii="Calibri" w:eastAsia="Calibri" w:hAnsi="Calibri" w:cs="Times New Roman"/>
          <w:sz w:val="18"/>
          <w:szCs w:val="18"/>
        </w:rPr>
        <w:lastRenderedPageBreak/>
        <w:t>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III.__PROVÁDĚNÍ_DÍLA_"/>
      <w:bookmarkEnd w:id="72"/>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IV.__TECHNOLOGICKÉ_ZAŘÍZENÍ"/>
      <w:bookmarkEnd w:id="73"/>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4" w:name="ČÁST_XV.__BEZPEČNOST_PRÁCE"/>
      <w:bookmarkEnd w:id="74"/>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VI.__KONTROLY,_ZKOUŠKY_A_REVIZE"/>
      <w:bookmarkEnd w:id="75"/>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7A65DDEB" w14:textId="77777777" w:rsidR="001D2A9D" w:rsidRDefault="001B4FCA" w:rsidP="001B4FCA">
      <w:pPr>
        <w:spacing w:after="0" w:line="240" w:lineRule="auto"/>
        <w:rPr>
          <w:rFonts w:ascii="Calibri" w:eastAsia="Calibri" w:hAnsi="Calibri" w:cs="Times New Roman"/>
          <w:sz w:val="18"/>
          <w:szCs w:val="18"/>
        </w:rPr>
      </w:pPr>
      <w:bookmarkStart w:id="76" w:name="ČÁST_XVII.__PŘEDÁNÍ_A_PŘEVZETÍ_DÍLA"/>
      <w:bookmarkEnd w:id="76"/>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p>
    <w:p w14:paraId="42CE70DB" w14:textId="106E815F"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VIII.__ODPOVĚDNOST_ZA_VADY_DÍLA"/>
      <w:bookmarkEnd w:id="77"/>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IX._VYŠŠÍ_MOC"/>
      <w:bookmarkEnd w:id="78"/>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X.__ZMĚNA_SMLOUVY"/>
      <w:bookmarkEnd w:id="79"/>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0" w:name="ČÁST_XXI._PŘEVOD_PRÁV_A_POVINNOSTÍ_ZE_SM"/>
      <w:bookmarkEnd w:id="80"/>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1" w:name="ČÁST_XXII.__SMLUVNÍ_POKUTY_"/>
      <w:bookmarkEnd w:id="81"/>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r>
      <w:bookmarkStart w:id="82" w:name="_Hlk134182152"/>
      <w:r w:rsidRPr="001B4FCA">
        <w:rPr>
          <w:rFonts w:ascii="Calibri" w:eastAsia="Calibri" w:hAnsi="Calibri" w:cs="Times New Roman"/>
          <w:b/>
          <w:bCs/>
          <w:caps/>
          <w:sz w:val="18"/>
          <w:szCs w:val="18"/>
        </w:rPr>
        <w:t xml:space="preserve">SMLUVNÍ POKUTY </w:t>
      </w:r>
      <w:bookmarkEnd w:id="82"/>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(10) </w:t>
      </w:r>
      <w:bookmarkStart w:id="83" w:name="_Hlk134182283"/>
      <w:r w:rsidRPr="001B4FCA">
        <w:rPr>
          <w:rFonts w:ascii="Calibri" w:eastAsia="Calibri" w:hAnsi="Calibri" w:cs="Times New Roman"/>
          <w:sz w:val="18"/>
          <w:szCs w:val="18"/>
        </w:rPr>
        <w:t>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bookmarkEnd w:id="83"/>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4" w:name="ČÁST_XXIII.__DŮVĚRNÉ_INFORMACE_A_DUŠEVNÍ"/>
      <w:bookmarkEnd w:id="84"/>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5" w:name="ČÁST_XXIV.__ODSTOUPENÍ_OD_SMLOUVY"/>
      <w:bookmarkEnd w:id="85"/>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6" w:name="ČÁST_XXV._ŘEŠENÍ_SPORŮ"/>
      <w:bookmarkEnd w:id="86"/>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5A19" w14:textId="77777777" w:rsidR="00091CAC" w:rsidRDefault="00091CAC" w:rsidP="001B4FCA">
      <w:pPr>
        <w:spacing w:after="0" w:line="240" w:lineRule="auto"/>
      </w:pPr>
      <w:r>
        <w:separator/>
      </w:r>
    </w:p>
  </w:endnote>
  <w:endnote w:type="continuationSeparator" w:id="0">
    <w:p w14:paraId="3BBDB843" w14:textId="77777777" w:rsidR="00091CAC" w:rsidRDefault="00091CAC"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000000" w:rsidRDefault="00000000">
    <w:pPr>
      <w:pStyle w:val="Zpat"/>
      <w:jc w:val="right"/>
    </w:pPr>
  </w:p>
  <w:p w14:paraId="32574B78" w14:textId="77777777" w:rsidR="00000000"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000000"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000000"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0DB0" w14:textId="77777777" w:rsidR="00091CAC" w:rsidRDefault="00091CAC" w:rsidP="001B4FCA">
      <w:pPr>
        <w:spacing w:after="0" w:line="240" w:lineRule="auto"/>
      </w:pPr>
      <w:r>
        <w:separator/>
      </w:r>
    </w:p>
  </w:footnote>
  <w:footnote w:type="continuationSeparator" w:id="0">
    <w:p w14:paraId="72FB072E" w14:textId="77777777" w:rsidR="00091CAC" w:rsidRDefault="00091CAC"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000000" w:rsidRPr="007928A1" w:rsidRDefault="00000000">
    <w:pPr>
      <w:pStyle w:val="Zhlav1"/>
      <w:rPr>
        <w:sz w:val="20"/>
        <w:szCs w:val="20"/>
      </w:rPr>
    </w:pPr>
  </w:p>
  <w:p w14:paraId="127D80B4" w14:textId="77777777" w:rsidR="00000000"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87E79"/>
    <w:rsid w:val="00091CAC"/>
    <w:rsid w:val="000A1953"/>
    <w:rsid w:val="000A1D1C"/>
    <w:rsid w:val="000B2E6E"/>
    <w:rsid w:val="00193B7A"/>
    <w:rsid w:val="001B4FCA"/>
    <w:rsid w:val="001D124A"/>
    <w:rsid w:val="001D2A9D"/>
    <w:rsid w:val="0020191F"/>
    <w:rsid w:val="002B0AD8"/>
    <w:rsid w:val="002C07FF"/>
    <w:rsid w:val="002E02A4"/>
    <w:rsid w:val="003A3D9A"/>
    <w:rsid w:val="003E77E7"/>
    <w:rsid w:val="00405F93"/>
    <w:rsid w:val="00434DEB"/>
    <w:rsid w:val="0048796B"/>
    <w:rsid w:val="0049009F"/>
    <w:rsid w:val="004B67E0"/>
    <w:rsid w:val="004E4676"/>
    <w:rsid w:val="00516A19"/>
    <w:rsid w:val="005619F2"/>
    <w:rsid w:val="00566135"/>
    <w:rsid w:val="005A477F"/>
    <w:rsid w:val="005E00A7"/>
    <w:rsid w:val="00600BA5"/>
    <w:rsid w:val="00677805"/>
    <w:rsid w:val="006B2073"/>
    <w:rsid w:val="006B3B6F"/>
    <w:rsid w:val="006E06FD"/>
    <w:rsid w:val="007250F7"/>
    <w:rsid w:val="00736C4A"/>
    <w:rsid w:val="007858CD"/>
    <w:rsid w:val="007B7ED2"/>
    <w:rsid w:val="007E7CED"/>
    <w:rsid w:val="008224E1"/>
    <w:rsid w:val="008A04EA"/>
    <w:rsid w:val="009140D9"/>
    <w:rsid w:val="00953735"/>
    <w:rsid w:val="0096462A"/>
    <w:rsid w:val="00972FF5"/>
    <w:rsid w:val="009C2B67"/>
    <w:rsid w:val="009C4057"/>
    <w:rsid w:val="00A04042"/>
    <w:rsid w:val="00AF5CF1"/>
    <w:rsid w:val="00B374F3"/>
    <w:rsid w:val="00B5101E"/>
    <w:rsid w:val="00BB2683"/>
    <w:rsid w:val="00BD0BED"/>
    <w:rsid w:val="00C32A2B"/>
    <w:rsid w:val="00C606C4"/>
    <w:rsid w:val="00C83636"/>
    <w:rsid w:val="00CB50F5"/>
    <w:rsid w:val="00CE6091"/>
    <w:rsid w:val="00D217DF"/>
    <w:rsid w:val="00D500B9"/>
    <w:rsid w:val="00DE3B70"/>
    <w:rsid w:val="00DF6F6C"/>
    <w:rsid w:val="00E54B76"/>
    <w:rsid w:val="00E93562"/>
    <w:rsid w:val="00F257DE"/>
    <w:rsid w:val="00F958C0"/>
    <w:rsid w:val="00FB5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10139</Words>
  <Characters>59822</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2023-10-13T10:51:00Z</dcterms:created>
  <dcterms:modified xsi:type="dcterms:W3CDTF">2023-10-13T10:51:00Z</dcterms:modified>
</cp:coreProperties>
</file>