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28129168"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S</w:t>
      </w:r>
      <w:r w:rsidR="007A49AD">
        <w:rPr>
          <w:rFonts w:ascii="Arial" w:hAnsi="Arial" w:cs="Arial"/>
          <w:b/>
          <w:bCs/>
          <w:sz w:val="20"/>
          <w:szCs w:val="20"/>
        </w:rPr>
        <w:t>tavební bytové družstvo</w:t>
      </w:r>
      <w:bookmarkEnd w:id="2"/>
      <w:r w:rsidR="007A49AD">
        <w:rPr>
          <w:rFonts w:ascii="Arial" w:hAnsi="Arial" w:cs="Arial"/>
          <w:b/>
          <w:bCs/>
          <w:sz w:val="20"/>
          <w:szCs w:val="20"/>
        </w:rPr>
        <w:t xml:space="preserve">, </w:t>
      </w:r>
      <w:proofErr w:type="spellStart"/>
      <w:r w:rsidR="007A49AD">
        <w:rPr>
          <w:rFonts w:ascii="Arial" w:hAnsi="Arial" w:cs="Arial"/>
          <w:b/>
          <w:bCs/>
          <w:sz w:val="20"/>
          <w:szCs w:val="20"/>
        </w:rPr>
        <w:t>Hornosušská</w:t>
      </w:r>
      <w:proofErr w:type="spellEnd"/>
      <w:r w:rsidR="007A49AD">
        <w:rPr>
          <w:rFonts w:ascii="Arial" w:hAnsi="Arial" w:cs="Arial"/>
          <w:b/>
          <w:bCs/>
          <w:sz w:val="20"/>
          <w:szCs w:val="20"/>
        </w:rPr>
        <w:t xml:space="preserve"> 1041/ 2, Prostřední Suchá, 735 64 Havířov</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3034951"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7A49AD" w:rsidRPr="007A49AD">
        <w:rPr>
          <w:rFonts w:ascii="Arial" w:hAnsi="Arial" w:cs="Arial"/>
          <w:b/>
          <w:bCs/>
          <w:sz w:val="20"/>
          <w:szCs w:val="20"/>
        </w:rPr>
        <w:t>Stavební bytové družstvo</w:t>
      </w:r>
      <w:r w:rsidR="00A32B49">
        <w:rPr>
          <w:rFonts w:ascii="Arial" w:hAnsi="Arial" w:cs="Arial"/>
          <w:b/>
          <w:bCs/>
          <w:sz w:val="20"/>
          <w:szCs w:val="20"/>
        </w:rPr>
        <w:t xml:space="preserve"> </w:t>
      </w:r>
    </w:p>
    <w:p w14:paraId="43CCD4CF" w14:textId="3FE931E8"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10C4F2A5" w14:textId="77777777" w:rsidR="007A49AD" w:rsidRPr="001B4FCA" w:rsidRDefault="007A49AD" w:rsidP="007A49AD">
      <w:pPr>
        <w:spacing w:after="0" w:line="240" w:lineRule="auto"/>
        <w:ind w:left="2832"/>
        <w:jc w:val="both"/>
        <w:rPr>
          <w:rFonts w:ascii="Arial" w:eastAsia="Calibri" w:hAnsi="Arial" w:cs="Arial"/>
          <w:sz w:val="20"/>
          <w:szCs w:val="20"/>
        </w:rPr>
      </w:pPr>
      <w:r w:rsidRPr="001B4FCA">
        <w:rPr>
          <w:rFonts w:ascii="Arial" w:eastAsia="Calibri" w:hAnsi="Arial" w:cs="Arial"/>
          <w:sz w:val="20"/>
          <w:szCs w:val="20"/>
        </w:rPr>
        <w:t>Zapsáno v OR Krajského soudu v Ostravě</w:t>
      </w:r>
    </w:p>
    <w:p w14:paraId="6E9D5A69" w14:textId="77777777" w:rsidR="007A49AD" w:rsidRPr="001B4FCA" w:rsidRDefault="007A49AD" w:rsidP="007A49AD">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23D390F" w14:textId="77777777" w:rsidR="007A49AD" w:rsidRDefault="008834C6" w:rsidP="007A49AD">
      <w:pPr>
        <w:spacing w:after="0" w:line="240" w:lineRule="auto"/>
        <w:ind w:left="283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007A49AD" w:rsidRPr="001B4FCA">
        <w:rPr>
          <w:rFonts w:ascii="Arial" w:eastAsia="Calibri" w:hAnsi="Arial" w:cs="Arial"/>
          <w:sz w:val="20"/>
          <w:szCs w:val="20"/>
        </w:rPr>
        <w:t>00415227</w:t>
      </w:r>
    </w:p>
    <w:p w14:paraId="42E4EBB7" w14:textId="77777777" w:rsidR="007A49AD" w:rsidRPr="001B4FCA" w:rsidRDefault="007A49AD" w:rsidP="007A49AD">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379BAF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3" w:name="_Hlk164142331"/>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bookmarkEnd w:id="3"/>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6D5935DA" w14:textId="1ED34147" w:rsidR="00582E53"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007A49AD">
        <w:rPr>
          <w:rFonts w:ascii="Arial" w:eastAsia="Calibri" w:hAnsi="Arial" w:cs="Arial"/>
          <w:sz w:val="20"/>
          <w:szCs w:val="20"/>
        </w:rPr>
        <w:t>…</w:t>
      </w:r>
    </w:p>
    <w:p w14:paraId="32E1F849" w14:textId="75BCD35A" w:rsidR="00582E53" w:rsidRDefault="00582E53" w:rsidP="00582E53">
      <w:pPr>
        <w:tabs>
          <w:tab w:val="left" w:pos="3119"/>
        </w:tabs>
        <w:spacing w:after="0" w:line="240" w:lineRule="auto"/>
        <w:rPr>
          <w:rFonts w:ascii="Arial" w:eastAsia="Calibri" w:hAnsi="Arial" w:cs="Arial"/>
          <w:sz w:val="20"/>
          <w:szCs w:val="20"/>
        </w:rPr>
      </w:pPr>
      <w:r>
        <w:rPr>
          <w:rFonts w:ascii="Arial" w:eastAsia="Calibri" w:hAnsi="Arial" w:cs="Arial"/>
          <w:sz w:val="20"/>
          <w:szCs w:val="20"/>
        </w:rPr>
        <w:t>se</w:t>
      </w:r>
      <w:r w:rsidR="001B4FCA" w:rsidRPr="001B4FCA">
        <w:rPr>
          <w:rFonts w:ascii="Arial" w:eastAsia="Calibri" w:hAnsi="Arial" w:cs="Arial"/>
          <w:sz w:val="20"/>
          <w:szCs w:val="20"/>
        </w:rPr>
        <w:t xml:space="preserve"> sídlem:</w:t>
      </w:r>
      <w:r w:rsidR="001B4FCA" w:rsidRPr="001B4FCA">
        <w:rPr>
          <w:rFonts w:ascii="Arial" w:eastAsia="Calibri" w:hAnsi="Arial" w:cs="Arial"/>
          <w:sz w:val="20"/>
          <w:szCs w:val="20"/>
        </w:rPr>
        <w:tab/>
      </w:r>
      <w:r w:rsidR="007A49AD">
        <w:rPr>
          <w:rFonts w:ascii="Arial" w:eastAsia="Calibri" w:hAnsi="Arial" w:cs="Arial"/>
          <w:sz w:val="20"/>
          <w:szCs w:val="20"/>
        </w:rPr>
        <w:t>…</w:t>
      </w:r>
    </w:p>
    <w:p w14:paraId="059D25CC" w14:textId="765BAFB1" w:rsidR="001B4FCA" w:rsidRPr="001B4FCA" w:rsidRDefault="001B4FCA" w:rsidP="00582E53">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007A49AD">
        <w:rPr>
          <w:rFonts w:ascii="Arial" w:eastAsia="Calibri" w:hAnsi="Arial" w:cs="Arial"/>
          <w:sz w:val="20"/>
          <w:szCs w:val="20"/>
        </w:rPr>
        <w:t>…</w:t>
      </w:r>
    </w:p>
    <w:p w14:paraId="78BFB96E" w14:textId="5820D5AD"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r w:rsidR="00582E53">
        <w:rPr>
          <w:rFonts w:ascii="Arial" w:eastAsia="Calibri" w:hAnsi="Arial" w:cs="Arial"/>
          <w:sz w:val="20"/>
          <w:szCs w:val="20"/>
        </w:rPr>
        <w:tab/>
      </w:r>
      <w:r w:rsidR="007A49AD">
        <w:rPr>
          <w:rFonts w:ascii="Arial" w:eastAsia="Calibri" w:hAnsi="Arial" w:cs="Arial"/>
          <w:sz w:val="20"/>
          <w:szCs w:val="20"/>
        </w:rPr>
        <w:t>…</w:t>
      </w:r>
    </w:p>
    <w:p w14:paraId="6E39A53F" w14:textId="0C23440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r>
      <w:r w:rsidR="007A49AD">
        <w:rPr>
          <w:rFonts w:ascii="Arial" w:eastAsia="Calibri" w:hAnsi="Arial" w:cs="Arial"/>
          <w:sz w:val="20"/>
          <w:szCs w:val="20"/>
        </w:rPr>
        <w:t>…</w:t>
      </w:r>
    </w:p>
    <w:p w14:paraId="34855E7E" w14:textId="7713547B"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r>
      <w:r w:rsidR="007A49AD">
        <w:rPr>
          <w:rFonts w:ascii="Arial" w:eastAsia="Calibri" w:hAnsi="Arial" w:cs="Arial"/>
          <w:sz w:val="20"/>
          <w:szCs w:val="20"/>
        </w:rPr>
        <w:t>…</w:t>
      </w:r>
    </w:p>
    <w:p w14:paraId="7B86E44E" w14:textId="369C08D4"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r>
      <w:r w:rsidR="007A49AD">
        <w:rPr>
          <w:rFonts w:ascii="Arial" w:eastAsia="Calibri" w:hAnsi="Arial" w:cs="Arial"/>
          <w:sz w:val="20"/>
          <w:szCs w:val="20"/>
        </w:rPr>
        <w:t>…</w:t>
      </w:r>
    </w:p>
    <w:p w14:paraId="00F1910E" w14:textId="3DF077C9"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r>
      <w:r w:rsidR="007A49AD">
        <w:rPr>
          <w:rFonts w:ascii="Arial" w:eastAsia="Calibri" w:hAnsi="Arial" w:cs="Arial"/>
          <w:sz w:val="20"/>
          <w:szCs w:val="20"/>
        </w:rPr>
        <w:t>…</w:t>
      </w:r>
    </w:p>
    <w:p w14:paraId="4E567E5B" w14:textId="7024C6ED"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r>
      <w:r w:rsidR="007A49AD">
        <w:rPr>
          <w:rFonts w:ascii="Arial" w:eastAsia="Calibri" w:hAnsi="Arial" w:cs="Arial"/>
          <w:sz w:val="20"/>
          <w:szCs w:val="20"/>
        </w:rPr>
        <w:t>…</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9F17CE7"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417736">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1E059B7D" w:rsidR="001B4FCA" w:rsidRPr="001B4FCA" w:rsidRDefault="007A49AD" w:rsidP="00F44943">
      <w:pPr>
        <w:pStyle w:val="Default"/>
        <w:ind w:left="360"/>
        <w:rPr>
          <w:rFonts w:ascii="Arial" w:hAnsi="Arial" w:cs="Arial"/>
          <w:sz w:val="20"/>
          <w:szCs w:val="20"/>
        </w:rPr>
      </w:pPr>
      <w:r w:rsidRPr="007A49AD">
        <w:rPr>
          <w:rFonts w:ascii="Arial" w:hAnsi="Arial" w:cs="Arial"/>
          <w:caps/>
          <w:sz w:val="18"/>
          <w:szCs w:val="20"/>
        </w:rPr>
        <w:t xml:space="preserve">OPRAVA NÁJEMNÍHO BYTU Č. </w:t>
      </w:r>
      <w:r w:rsidR="005F4D46">
        <w:rPr>
          <w:rFonts w:ascii="Arial" w:hAnsi="Arial" w:cs="Arial"/>
          <w:caps/>
          <w:sz w:val="18"/>
          <w:szCs w:val="20"/>
        </w:rPr>
        <w:t>13</w:t>
      </w:r>
      <w:r w:rsidRPr="007A49AD">
        <w:rPr>
          <w:rFonts w:ascii="Arial" w:hAnsi="Arial" w:cs="Arial"/>
          <w:caps/>
          <w:sz w:val="18"/>
          <w:szCs w:val="20"/>
        </w:rPr>
        <w:t xml:space="preserve">,  BYTOVÉHO DOMU UL. </w:t>
      </w:r>
      <w:r w:rsidR="005F4D46">
        <w:rPr>
          <w:rFonts w:ascii="Arial" w:hAnsi="Arial" w:cs="Arial"/>
          <w:caps/>
          <w:sz w:val="18"/>
          <w:szCs w:val="20"/>
        </w:rPr>
        <w:t>ŠKROUPOVA 3</w:t>
      </w:r>
      <w:r w:rsidRPr="007A49AD">
        <w:rPr>
          <w:rFonts w:ascii="Arial" w:hAnsi="Arial" w:cs="Arial"/>
          <w:caps/>
          <w:sz w:val="18"/>
          <w:szCs w:val="20"/>
        </w:rPr>
        <w:t>, HAVÍŘOV, PODLESÍ</w:t>
      </w:r>
      <w:r w:rsidRPr="001B4FCA">
        <w:rPr>
          <w:rFonts w:ascii="Arial" w:hAnsi="Arial" w:cs="Arial"/>
          <w:sz w:val="20"/>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09DCED02"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zpracované</w:t>
      </w:r>
      <w:r w:rsidR="004B506A">
        <w:rPr>
          <w:rFonts w:ascii="Arial" w:eastAsia="Calibri" w:hAnsi="Arial" w:cs="Arial"/>
          <w:sz w:val="20"/>
          <w:szCs w:val="20"/>
        </w:rPr>
        <w:t>:……</w:t>
      </w:r>
      <w:r w:rsidR="00582E53">
        <w:rPr>
          <w:rFonts w:ascii="Arial" w:eastAsia="Calibri" w:hAnsi="Arial" w:cs="Arial"/>
          <w:sz w:val="20"/>
          <w:szCs w:val="20"/>
        </w:rPr>
        <w:t xml:space="preserve"> zhotovitelem </w:t>
      </w:r>
      <w:r w:rsidR="007A49AD">
        <w:rPr>
          <w:rFonts w:ascii="Arial" w:eastAsia="Calibri" w:hAnsi="Arial" w:cs="Arial"/>
          <w:sz w:val="20"/>
          <w:szCs w:val="20"/>
        </w:rPr>
        <w:t>……</w:t>
      </w:r>
      <w:r w:rsidR="00582E53">
        <w:rPr>
          <w:rFonts w:ascii="Arial" w:eastAsia="Calibri" w:hAnsi="Arial" w:cs="Arial"/>
          <w:sz w:val="20"/>
          <w:szCs w:val="20"/>
        </w:rPr>
        <w:t xml:space="preserve">, </w:t>
      </w:r>
      <w:r w:rsidRPr="001B4FCA">
        <w:rPr>
          <w:rFonts w:ascii="Arial" w:eastAsia="Calibri" w:hAnsi="Arial" w:cs="Arial"/>
          <w:sz w:val="20"/>
          <w:szCs w:val="20"/>
        </w:rPr>
        <w:t xml:space="preserve"> a</w:t>
      </w:r>
      <w:r w:rsidR="004B506A">
        <w:rPr>
          <w:rFonts w:ascii="Arial" w:eastAsia="Calibri" w:hAnsi="Arial" w:cs="Arial"/>
          <w:sz w:val="20"/>
          <w:szCs w:val="20"/>
        </w:rPr>
        <w:t xml:space="preserve"> aktualizací PD………….,</w:t>
      </w:r>
      <w:r w:rsidRPr="001B4FCA">
        <w:rPr>
          <w:rFonts w:ascii="Arial" w:eastAsia="Calibri" w:hAnsi="Arial" w:cs="Arial"/>
          <w:sz w:val="20"/>
          <w:szCs w:val="20"/>
        </w:rPr>
        <w:t xml:space="preserve"> v cenové nabídce ze dne</w:t>
      </w:r>
      <w:r w:rsidR="00442FE7">
        <w:rPr>
          <w:rFonts w:ascii="Arial" w:eastAsia="Calibri" w:hAnsi="Arial" w:cs="Arial"/>
          <w:sz w:val="20"/>
          <w:szCs w:val="20"/>
        </w:rPr>
        <w:t xml:space="preserve"> </w:t>
      </w:r>
      <w:r w:rsidR="00C74EF4">
        <w:rPr>
          <w:rFonts w:ascii="Arial" w:eastAsia="Calibri" w:hAnsi="Arial" w:cs="Arial"/>
          <w:sz w:val="20"/>
          <w:szCs w:val="20"/>
        </w:rPr>
        <w:t>………….</w:t>
      </w:r>
      <w:r w:rsidRPr="001B4FCA">
        <w:rPr>
          <w:rFonts w:ascii="Arial" w:eastAsia="Calibri" w:hAnsi="Arial" w:cs="Arial"/>
          <w:sz w:val="20"/>
          <w:szCs w:val="20"/>
        </w:rPr>
        <w:t xml:space="preserv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2FF3731D"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5F4D46">
        <w:rPr>
          <w:rFonts w:ascii="Arial" w:eastAsia="Calibri" w:hAnsi="Arial" w:cs="Arial"/>
          <w:b/>
          <w:bCs/>
          <w:color w:val="000000"/>
          <w:sz w:val="20"/>
          <w:szCs w:val="20"/>
        </w:rPr>
        <w:t>Škroupova 3</w:t>
      </w:r>
      <w:r w:rsidR="00F44943" w:rsidRPr="00264DD2">
        <w:rPr>
          <w:rFonts w:ascii="Arial" w:hAnsi="Arial" w:cs="Arial"/>
          <w:b/>
          <w:bCs/>
          <w:sz w:val="20"/>
          <w:szCs w:val="20"/>
        </w:rPr>
        <w:t>, Havířov</w:t>
      </w:r>
      <w:r w:rsidR="00F44943">
        <w:rPr>
          <w:rFonts w:ascii="Arial" w:hAnsi="Arial" w:cs="Arial"/>
          <w:b/>
          <w:bCs/>
          <w:sz w:val="20"/>
          <w:szCs w:val="20"/>
        </w:rPr>
        <w:t>, 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3916DB3" w14:textId="1A4F1878" w:rsidR="001B4FCA" w:rsidRDefault="001B4FCA" w:rsidP="001B4FCA">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79206246" w14:textId="77777777" w:rsidR="007A49AD" w:rsidRPr="007A49AD" w:rsidRDefault="007A49AD" w:rsidP="007A49AD">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6844B17C"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Zhotovitel odpovídá za vady díla po dobu …</w:t>
      </w:r>
      <w:r w:rsidR="00C74EF4">
        <w:rPr>
          <w:rFonts w:ascii="Arial" w:eastAsia="Calibri" w:hAnsi="Arial" w:cs="Arial"/>
          <w:sz w:val="20"/>
          <w:szCs w:val="20"/>
        </w:rPr>
        <w:t>.</w:t>
      </w:r>
      <w:r w:rsidRPr="001B4FCA">
        <w:rPr>
          <w:rFonts w:ascii="Arial" w:eastAsia="Calibri" w:hAnsi="Arial" w:cs="Arial"/>
          <w:sz w:val="20"/>
          <w:szCs w:val="20"/>
        </w:rPr>
        <w:t xml:space="preserve">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lastRenderedPageBreak/>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C52ED7" w14:textId="77777777" w:rsidR="004B506A" w:rsidRDefault="004B506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0C1480AA" w14:textId="77777777" w:rsidR="004B506A" w:rsidRDefault="004B506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3F18810A" w14:textId="77777777" w:rsidR="004B506A" w:rsidRDefault="004B506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734FF73E" w14:textId="77777777" w:rsidR="004B506A" w:rsidRPr="001B4FCA" w:rsidRDefault="004B506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284C1F33"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7A49AD">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7A49AD">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0BD79390"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C74EF4">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594A65F2" w14:textId="5ABE041D" w:rsidR="001B4FCA" w:rsidRPr="004B506A" w:rsidRDefault="001B4FCA" w:rsidP="001B4FCA">
      <w:pPr>
        <w:spacing w:after="0" w:line="240" w:lineRule="auto"/>
        <w:rPr>
          <w:rFonts w:ascii="Arial" w:eastAsia="Calibri" w:hAnsi="Arial" w:cs="Arial"/>
          <w:b/>
          <w:bCs/>
          <w:sz w:val="20"/>
          <w:szCs w:val="20"/>
        </w:rPr>
      </w:pPr>
      <w:r w:rsidRPr="004B506A">
        <w:rPr>
          <w:rFonts w:ascii="Arial" w:eastAsia="Calibri" w:hAnsi="Arial" w:cs="Arial"/>
          <w:b/>
          <w:bCs/>
          <w:sz w:val="20"/>
          <w:szCs w:val="20"/>
        </w:rPr>
        <w:t>St</w:t>
      </w:r>
      <w:r w:rsidR="001D124A" w:rsidRPr="004B506A">
        <w:rPr>
          <w:rFonts w:ascii="Arial" w:eastAsia="Calibri" w:hAnsi="Arial" w:cs="Arial"/>
          <w:b/>
          <w:bCs/>
          <w:sz w:val="20"/>
          <w:szCs w:val="20"/>
        </w:rPr>
        <w:t>avební bytov</w:t>
      </w:r>
      <w:r w:rsidR="007A49AD" w:rsidRPr="004B506A">
        <w:rPr>
          <w:rFonts w:ascii="Arial" w:eastAsia="Calibri" w:hAnsi="Arial" w:cs="Arial"/>
          <w:b/>
          <w:bCs/>
          <w:sz w:val="20"/>
          <w:szCs w:val="20"/>
        </w:rPr>
        <w:t>é</w:t>
      </w:r>
      <w:r w:rsidR="001D124A" w:rsidRPr="004B506A">
        <w:rPr>
          <w:rFonts w:ascii="Arial" w:eastAsia="Calibri" w:hAnsi="Arial" w:cs="Arial"/>
          <w:b/>
          <w:bCs/>
          <w:sz w:val="20"/>
          <w:szCs w:val="20"/>
        </w:rPr>
        <w:t xml:space="preserve"> družst</w:t>
      </w:r>
      <w:r w:rsidR="002E02A4" w:rsidRPr="004B506A">
        <w:rPr>
          <w:rFonts w:ascii="Arial" w:eastAsia="Calibri" w:hAnsi="Arial" w:cs="Arial"/>
          <w:b/>
          <w:bCs/>
          <w:sz w:val="20"/>
          <w:szCs w:val="20"/>
        </w:rPr>
        <w:t>v</w:t>
      </w:r>
      <w:r w:rsidR="007A49AD" w:rsidRPr="004B506A">
        <w:rPr>
          <w:rFonts w:ascii="Arial" w:eastAsia="Calibri" w:hAnsi="Arial" w:cs="Arial"/>
          <w:b/>
          <w:bCs/>
          <w:sz w:val="20"/>
          <w:szCs w:val="20"/>
        </w:rPr>
        <w:t>o</w:t>
      </w:r>
      <w:r w:rsidR="001D124A" w:rsidRPr="004B506A">
        <w:rPr>
          <w:rFonts w:ascii="Arial" w:eastAsia="Calibri" w:hAnsi="Arial" w:cs="Arial"/>
          <w:b/>
          <w:bCs/>
          <w:sz w:val="20"/>
          <w:szCs w:val="20"/>
        </w:rPr>
        <w:t xml:space="preserve"> Havíř</w:t>
      </w:r>
      <w:r w:rsidRPr="004B506A">
        <w:rPr>
          <w:rFonts w:ascii="Arial" w:eastAsia="Calibri" w:hAnsi="Arial" w:cs="Arial"/>
          <w:b/>
          <w:bCs/>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B57070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2"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6E6D85D9" w14:textId="77777777" w:rsidR="00CD0F8C" w:rsidRDefault="00CD0F8C" w:rsidP="007250F7">
      <w:pPr>
        <w:spacing w:after="0" w:line="240" w:lineRule="auto"/>
        <w:rPr>
          <w:rFonts w:ascii="Arial" w:eastAsia="Calibri" w:hAnsi="Arial" w:cs="Arial"/>
          <w:color w:val="000000"/>
          <w:sz w:val="20"/>
          <w:szCs w:val="20"/>
        </w:rPr>
      </w:pPr>
    </w:p>
    <w:p w14:paraId="067589BE" w14:textId="77777777" w:rsidR="00CD0F8C" w:rsidRDefault="00CD0F8C" w:rsidP="007250F7">
      <w:pPr>
        <w:spacing w:after="0" w:line="240" w:lineRule="auto"/>
        <w:rPr>
          <w:rFonts w:ascii="Arial" w:eastAsia="Calibri" w:hAnsi="Arial" w:cs="Arial"/>
          <w:color w:val="000000"/>
          <w:sz w:val="20"/>
          <w:szCs w:val="20"/>
        </w:rPr>
      </w:pPr>
    </w:p>
    <w:p w14:paraId="2469946B" w14:textId="77777777" w:rsidR="00CD0F8C" w:rsidRDefault="00CD0F8C"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2"/>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3" w:name="ČÁST_I.__OBECNÁ_USTANOVENÍ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4" w:name="ČÁST_III._POVINNOSTI_ZHOTOVITELE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5" w:name="PREAMBULE"/>
      <w:r w:rsidRPr="001B4FCA">
        <w:rPr>
          <w:rFonts w:ascii="Calibri" w:eastAsia="Calibri" w:hAnsi="Calibri" w:cs="Times New Roman"/>
          <w:b/>
          <w:bCs/>
          <w:caps/>
          <w:sz w:val="18"/>
          <w:szCs w:val="18"/>
        </w:rPr>
        <w:t>PREAMBULE</w:t>
      </w:r>
      <w:bookmarkEnd w:id="55"/>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6" w:name="ČÁST_I.__OBECNÁ_USTANOVENÍ"/>
      <w:bookmarkEnd w:id="56"/>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7" w:name="ČÁST_II.__POVINNOSTI_OBJEDNATELE"/>
      <w:bookmarkEnd w:id="57"/>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8" w:name="ČÁST_III._POVINNOSTI_ZHOTOVITELE"/>
      <w:bookmarkEnd w:id="58"/>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9" w:name="ČÁST_IV._PODZHOTOVITELÉ"/>
      <w:bookmarkEnd w:id="59"/>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0" w:name="ČÁST_V._PŘEDMĚT_A_ROZSAH_DÍLA"/>
      <w:bookmarkEnd w:id="60"/>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1" w:name="ČÁST_VI._CENA_DÍLA"/>
      <w:bookmarkEnd w:id="61"/>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__ZMĚNA_CENY"/>
      <w:bookmarkEnd w:id="62"/>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I._PLATEBNÍ_PODMÍNKY"/>
      <w:bookmarkEnd w:id="63"/>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4" w:name="ČÁST_IX._VLASTNICTVÍ_DÍLA_A_NEBEZPEČÍ_ŠK"/>
      <w:bookmarkEnd w:id="64"/>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5" w:name="ČÁST_X.__POJIŠTĚNÍ_ZHOTOVITELE_A_DÍLA"/>
      <w:bookmarkEnd w:id="65"/>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6" w:name="ČÁST_XI._BANKOVNÍ_ZÁRUKY"/>
      <w:bookmarkEnd w:id="66"/>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7" w:name="ČÁST_XII.__STAVENIŠTĚ"/>
      <w:bookmarkEnd w:id="67"/>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II.__PROVÁDĚNÍ_DÍLA_"/>
      <w:bookmarkEnd w:id="68"/>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V.__TECHNOLOGICKÉ_ZAŘÍZENÍ"/>
      <w:bookmarkEnd w:id="69"/>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0" w:name="ČÁST_XV.__BEZPEČNOST_PRÁCE"/>
      <w:bookmarkEnd w:id="70"/>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VI.__KONTROLY,_ZKOUŠKY_A_REVIZE"/>
      <w:bookmarkEnd w:id="71"/>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2" w:name="ČÁST_XVII.__PŘEDÁNÍ_A_PŘEVZETÍ_DÍLA"/>
      <w:bookmarkEnd w:id="72"/>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II.__ODPOVĚDNOST_ZA_VADY_DÍLA"/>
      <w:bookmarkEnd w:id="73"/>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IX._VYŠŠÍ_MOC"/>
      <w:bookmarkEnd w:id="74"/>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X.__ZMĚNA_SMLOUVY"/>
      <w:bookmarkEnd w:id="75"/>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_PŘEVOD_PRÁV_A_POVINNOSTÍ_ZE_SM"/>
      <w:bookmarkEnd w:id="76"/>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I.__SMLUVNÍ_POKUTY_"/>
      <w:bookmarkEnd w:id="77"/>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2D6E4AD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FA73BE">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II.__DŮVĚRNÉ_INFORMACE_A_DUŠEVNÍ"/>
      <w:bookmarkEnd w:id="78"/>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V.__ODSTOUPENÍ_OD_SMLOUVY"/>
      <w:bookmarkEnd w:id="79"/>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0" w:name="ČÁST_XXV._ŘEŠENÍ_SPORŮ"/>
      <w:bookmarkEnd w:id="80"/>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122150EC" w14:textId="680C3548" w:rsidR="001B4FCA" w:rsidRPr="001B4FCA" w:rsidRDefault="001B4FCA" w:rsidP="00CD0F8C">
      <w:pPr>
        <w:spacing w:after="0" w:line="240" w:lineRule="auto"/>
        <w:rPr>
          <w:rFonts w:ascii="Times New Roman" w:eastAsia="Calibri" w:hAnsi="Times New Roman" w:cs="Times New Roman"/>
          <w:sz w:val="24"/>
          <w:szCs w:val="24"/>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8E67B" w14:textId="77777777" w:rsidR="008D0773" w:rsidRDefault="008D0773" w:rsidP="001B4FCA">
      <w:pPr>
        <w:spacing w:after="0" w:line="240" w:lineRule="auto"/>
      </w:pPr>
      <w:r>
        <w:separator/>
      </w:r>
    </w:p>
  </w:endnote>
  <w:endnote w:type="continuationSeparator" w:id="0">
    <w:p w14:paraId="441A8FB7" w14:textId="77777777" w:rsidR="008D0773" w:rsidRDefault="008D0773"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B2B29" w14:textId="77777777" w:rsidR="008D0773" w:rsidRDefault="008D0773" w:rsidP="001B4FCA">
      <w:pPr>
        <w:spacing w:after="0" w:line="240" w:lineRule="auto"/>
      </w:pPr>
      <w:r>
        <w:separator/>
      </w:r>
    </w:p>
  </w:footnote>
  <w:footnote w:type="continuationSeparator" w:id="0">
    <w:p w14:paraId="5433CBD3" w14:textId="77777777" w:rsidR="008D0773" w:rsidRDefault="008D0773"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801D6"/>
    <w:rsid w:val="00193B7A"/>
    <w:rsid w:val="001B4FCA"/>
    <w:rsid w:val="001D124A"/>
    <w:rsid w:val="001E7894"/>
    <w:rsid w:val="0020191F"/>
    <w:rsid w:val="00255BF3"/>
    <w:rsid w:val="0028334C"/>
    <w:rsid w:val="002E02A4"/>
    <w:rsid w:val="00310F77"/>
    <w:rsid w:val="00350DC7"/>
    <w:rsid w:val="00375C6F"/>
    <w:rsid w:val="003E77E7"/>
    <w:rsid w:val="00411B39"/>
    <w:rsid w:val="00417736"/>
    <w:rsid w:val="00432753"/>
    <w:rsid w:val="00442FE7"/>
    <w:rsid w:val="00456E4D"/>
    <w:rsid w:val="00467990"/>
    <w:rsid w:val="0048796B"/>
    <w:rsid w:val="004B506A"/>
    <w:rsid w:val="004B67E0"/>
    <w:rsid w:val="004C56E4"/>
    <w:rsid w:val="004D49BC"/>
    <w:rsid w:val="004E4676"/>
    <w:rsid w:val="00511E6A"/>
    <w:rsid w:val="00566135"/>
    <w:rsid w:val="00582E53"/>
    <w:rsid w:val="005A1F90"/>
    <w:rsid w:val="005A477F"/>
    <w:rsid w:val="005E00A7"/>
    <w:rsid w:val="005F4D46"/>
    <w:rsid w:val="00600BA5"/>
    <w:rsid w:val="006239CC"/>
    <w:rsid w:val="00654ACC"/>
    <w:rsid w:val="00661232"/>
    <w:rsid w:val="006C520F"/>
    <w:rsid w:val="006D4A2E"/>
    <w:rsid w:val="006D7AB6"/>
    <w:rsid w:val="006E06FD"/>
    <w:rsid w:val="00716661"/>
    <w:rsid w:val="007250F7"/>
    <w:rsid w:val="00733D18"/>
    <w:rsid w:val="00734EE9"/>
    <w:rsid w:val="00736C4A"/>
    <w:rsid w:val="007518AF"/>
    <w:rsid w:val="00764DA7"/>
    <w:rsid w:val="007A49AD"/>
    <w:rsid w:val="007B36A0"/>
    <w:rsid w:val="007E7CED"/>
    <w:rsid w:val="008224E1"/>
    <w:rsid w:val="008834C6"/>
    <w:rsid w:val="008D0773"/>
    <w:rsid w:val="009140D9"/>
    <w:rsid w:val="0096462A"/>
    <w:rsid w:val="009C4057"/>
    <w:rsid w:val="009E5987"/>
    <w:rsid w:val="00A04042"/>
    <w:rsid w:val="00A32B49"/>
    <w:rsid w:val="00BB2683"/>
    <w:rsid w:val="00BC0127"/>
    <w:rsid w:val="00BD0BED"/>
    <w:rsid w:val="00C32A2B"/>
    <w:rsid w:val="00C36A73"/>
    <w:rsid w:val="00C606C4"/>
    <w:rsid w:val="00C71E26"/>
    <w:rsid w:val="00C74EF4"/>
    <w:rsid w:val="00CD0F8C"/>
    <w:rsid w:val="00CD2875"/>
    <w:rsid w:val="00D452FE"/>
    <w:rsid w:val="00D500B9"/>
    <w:rsid w:val="00D5633F"/>
    <w:rsid w:val="00D92A94"/>
    <w:rsid w:val="00DE3B70"/>
    <w:rsid w:val="00E93562"/>
    <w:rsid w:val="00EB7482"/>
    <w:rsid w:val="00F04B89"/>
    <w:rsid w:val="00F255E4"/>
    <w:rsid w:val="00F41E31"/>
    <w:rsid w:val="00F44943"/>
    <w:rsid w:val="00F958C0"/>
    <w:rsid w:val="00FA73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18</Pages>
  <Words>10094</Words>
  <Characters>59557</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16</cp:revision>
  <cp:lastPrinted>2024-10-09T13:01:00Z</cp:lastPrinted>
  <dcterms:created xsi:type="dcterms:W3CDTF">2024-04-16T04:47:00Z</dcterms:created>
  <dcterms:modified xsi:type="dcterms:W3CDTF">2025-01-29T06:31:00Z</dcterms:modified>
</cp:coreProperties>
</file>