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59C28E4"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5054B">
        <w:rPr>
          <w:rFonts w:ascii="Arial" w:hAnsi="Arial" w:cs="Arial"/>
          <w:b/>
          <w:bCs/>
          <w:sz w:val="20"/>
          <w:szCs w:val="20"/>
        </w:rPr>
        <w:t>Stavební bytové družstvo Havířov, Havířov, Prostřední Suchá</w:t>
      </w:r>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7DBC02E"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F5054B">
        <w:rPr>
          <w:rFonts w:ascii="Arial" w:hAnsi="Arial" w:cs="Arial"/>
          <w:b/>
          <w:bCs/>
          <w:sz w:val="20"/>
          <w:szCs w:val="20"/>
        </w:rPr>
        <w:t>Stavební bytové družstvo Havířov</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F521C0E"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DC7A53">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5FFF0F2B" w14:textId="77777777" w:rsidR="00DC7A53" w:rsidRDefault="00DC7A53" w:rsidP="001B4FCA">
      <w:pPr>
        <w:spacing w:after="0" w:line="240" w:lineRule="auto"/>
        <w:ind w:left="2832" w:hanging="2832"/>
        <w:jc w:val="both"/>
        <w:rPr>
          <w:rFonts w:ascii="Arial" w:eastAsia="Calibri" w:hAnsi="Arial" w:cs="Arial"/>
          <w:sz w:val="20"/>
          <w:szCs w:val="20"/>
        </w:rPr>
      </w:pPr>
    </w:p>
    <w:p w14:paraId="06FE84D8" w14:textId="4C0B13A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592AE64D" w:rsidR="001B4FCA" w:rsidRPr="001B4FCA" w:rsidRDefault="00F5054B"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Pr>
          <w:rFonts w:ascii="Arial" w:hAnsi="Arial" w:cs="Arial"/>
          <w:caps/>
          <w:sz w:val="18"/>
          <w:szCs w:val="20"/>
        </w:rPr>
        <w:t>REKONSTRUKCE NÁJEMNÍHO BYTU Č.</w:t>
      </w:r>
      <w:r w:rsidR="00D747BC">
        <w:rPr>
          <w:rFonts w:ascii="Arial" w:hAnsi="Arial" w:cs="Arial"/>
          <w:caps/>
          <w:sz w:val="18"/>
          <w:szCs w:val="20"/>
        </w:rPr>
        <w:t>21</w:t>
      </w:r>
      <w:r>
        <w:rPr>
          <w:rFonts w:ascii="Arial" w:hAnsi="Arial" w:cs="Arial"/>
          <w:caps/>
          <w:sz w:val="18"/>
          <w:szCs w:val="20"/>
        </w:rPr>
        <w:t xml:space="preserve"> NA UL. M. PUJMANOVÉ 3 </w:t>
      </w:r>
      <w:r w:rsidR="006F3CFD" w:rsidRPr="006F3CFD">
        <w:rPr>
          <w:rFonts w:ascii="Arial" w:hAnsi="Arial" w:cs="Arial"/>
          <w:caps/>
          <w:sz w:val="18"/>
          <w:szCs w:val="20"/>
        </w:rPr>
        <w:t xml:space="preserve">, Havířov - </w:t>
      </w:r>
      <w:r>
        <w:rPr>
          <w:rFonts w:ascii="Arial" w:hAnsi="Arial" w:cs="Arial"/>
          <w:caps/>
          <w:sz w:val="18"/>
          <w:szCs w:val="20"/>
        </w:rPr>
        <w:t>ŠUMBARK</w:t>
      </w:r>
      <w:r w:rsidR="006F3CFD" w:rsidRPr="006F3CFD">
        <w:rPr>
          <w:rFonts w:ascii="Arial" w:hAnsi="Arial" w:cs="Arial"/>
          <w:caps/>
          <w:sz w:val="18"/>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6A793D9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zpracované:</w:t>
      </w:r>
      <w:r w:rsidR="00D747BC">
        <w:rPr>
          <w:rFonts w:ascii="Arial" w:eastAsia="Calibri" w:hAnsi="Arial" w:cs="Arial"/>
          <w:sz w:val="20"/>
          <w:szCs w:val="20"/>
        </w:rPr>
        <w:t xml:space="preserve"> ing. Michalem Klimšou</w:t>
      </w:r>
      <w:r w:rsidR="007634FC">
        <w:rPr>
          <w:rFonts w:ascii="Arial" w:eastAsia="Calibri" w:hAnsi="Arial" w:cs="Arial"/>
          <w:sz w:val="20"/>
          <w:szCs w:val="20"/>
        </w:rPr>
        <w:t xml:space="preserve"> </w:t>
      </w:r>
      <w:r w:rsidRPr="001B4FCA">
        <w:rPr>
          <w:rFonts w:ascii="Arial" w:eastAsia="Calibri" w:hAnsi="Arial" w:cs="Arial"/>
          <w:sz w:val="20"/>
          <w:szCs w:val="20"/>
        </w:rPr>
        <w:t>z</w:t>
      </w:r>
      <w:r w:rsidR="00D747BC">
        <w:rPr>
          <w:rFonts w:ascii="Arial" w:eastAsia="Calibri" w:hAnsi="Arial" w:cs="Arial"/>
          <w:sz w:val="20"/>
          <w:szCs w:val="20"/>
        </w:rPr>
        <w:t> 27.04.2025</w:t>
      </w:r>
      <w:r w:rsidRPr="001B4FCA">
        <w:rPr>
          <w:rFonts w:ascii="Arial" w:eastAsia="Calibri" w:hAnsi="Arial" w:cs="Arial"/>
          <w:sz w:val="20"/>
          <w:szCs w:val="20"/>
        </w:rPr>
        <w:t xml:space="preserve">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24534FF2"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D747BC">
        <w:rPr>
          <w:rFonts w:ascii="Arial" w:eastAsia="Calibri" w:hAnsi="Arial" w:cs="Arial"/>
          <w:b/>
          <w:bCs/>
          <w:color w:val="000000"/>
          <w:sz w:val="20"/>
          <w:szCs w:val="20"/>
        </w:rPr>
        <w:t xml:space="preserve">byt č. 21 na ulici </w:t>
      </w:r>
      <w:r w:rsidR="00F5054B">
        <w:rPr>
          <w:rFonts w:ascii="Arial" w:eastAsia="Calibri" w:hAnsi="Arial" w:cs="Arial"/>
          <w:b/>
          <w:bCs/>
          <w:color w:val="000000"/>
          <w:sz w:val="20"/>
          <w:szCs w:val="20"/>
        </w:rPr>
        <w:t>M. Pujmanové 3</w:t>
      </w:r>
      <w:r w:rsidR="006F3CFD" w:rsidRPr="006F3CFD">
        <w:rPr>
          <w:rFonts w:ascii="Arial" w:eastAsia="Calibri" w:hAnsi="Arial" w:cs="Arial"/>
          <w:b/>
          <w:bCs/>
          <w:color w:val="000000"/>
          <w:sz w:val="20"/>
          <w:szCs w:val="20"/>
        </w:rPr>
        <w:t xml:space="preserve">, Havířov - </w:t>
      </w:r>
      <w:r w:rsidR="00F5054B">
        <w:rPr>
          <w:rFonts w:ascii="Arial" w:eastAsia="Calibri" w:hAnsi="Arial" w:cs="Arial"/>
          <w:b/>
          <w:bCs/>
          <w:color w:val="000000"/>
          <w:sz w:val="20"/>
          <w:szCs w:val="20"/>
        </w:rPr>
        <w:t>Šumbark</w:t>
      </w:r>
      <w:r w:rsidR="00DE24C1">
        <w:rPr>
          <w:rFonts w:ascii="Arial" w:eastAsia="Calibri" w:hAnsi="Arial" w:cs="Arial"/>
          <w:b/>
          <w:bCs/>
          <w:color w:val="000000"/>
          <w:sz w:val="20"/>
          <w:szCs w:val="20"/>
        </w:rPr>
        <w:t>.</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5FC5C366"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6F3CFD">
        <w:rPr>
          <w:rFonts w:ascii="Arial" w:eastAsia="Calibri" w:hAnsi="Arial" w:cs="Arial"/>
          <w:sz w:val="20"/>
          <w:szCs w:val="20"/>
        </w:rPr>
        <w:t xml:space="preserve">  kalen.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C9A2E7" w14:textId="0D397056" w:rsidR="00566135" w:rsidRDefault="00DE24C1" w:rsidP="006F3CFD">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bookmarkStart w:id="50" w:name="_Hlk164142227"/>
    </w:p>
    <w:bookmarkEnd w:id="50"/>
    <w:p w14:paraId="594A65F2" w14:textId="34886E73" w:rsidR="001B4FCA" w:rsidRPr="001B4FCA" w:rsidRDefault="00DC7A53"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St</w:t>
      </w:r>
      <w:r w:rsidR="001D124A">
        <w:rPr>
          <w:rFonts w:ascii="Arial" w:eastAsia="Calibri" w:hAnsi="Arial" w:cs="Arial"/>
          <w:sz w:val="20"/>
          <w:szCs w:val="20"/>
        </w:rPr>
        <w:t>avební bytov</w:t>
      </w:r>
      <w:r w:rsidR="00F5054B">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F5054B">
        <w:rPr>
          <w:rFonts w:ascii="Arial" w:eastAsia="Calibri" w:hAnsi="Arial" w:cs="Arial"/>
          <w:sz w:val="20"/>
          <w:szCs w:val="20"/>
        </w:rPr>
        <w:t>o</w:t>
      </w:r>
      <w:r w:rsidR="001D124A">
        <w:rPr>
          <w:rFonts w:ascii="Arial" w:eastAsia="Calibri" w:hAnsi="Arial" w:cs="Arial"/>
          <w:sz w:val="20"/>
          <w:szCs w:val="20"/>
        </w:rPr>
        <w:t xml:space="preserve"> Havíř</w:t>
      </w:r>
      <w:r w:rsidR="001B4FCA"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71020638" w:rsid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501789F3" w14:textId="77777777" w:rsidR="00DC7A53" w:rsidRPr="001B4FCA" w:rsidRDefault="00DC7A53" w:rsidP="001B4FCA">
      <w:pPr>
        <w:spacing w:after="0" w:line="240" w:lineRule="auto"/>
        <w:rPr>
          <w:rFonts w:ascii="Arial" w:eastAsia="Calibri" w:hAnsi="Arial" w:cs="Arial"/>
          <w:sz w:val="20"/>
          <w:szCs w:val="20"/>
        </w:rPr>
      </w:pP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1"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47BF7DC6" w14:textId="77777777" w:rsidR="00DC7A53" w:rsidRDefault="00DC7A53" w:rsidP="007250F7">
      <w:pPr>
        <w:spacing w:after="0" w:line="240" w:lineRule="auto"/>
        <w:rPr>
          <w:rFonts w:ascii="Times New Roman" w:eastAsia="Calibri" w:hAnsi="Times New Roman" w:cs="Times New Roman"/>
          <w:sz w:val="24"/>
          <w:szCs w:val="24"/>
        </w:rPr>
      </w:pPr>
    </w:p>
    <w:p w14:paraId="42447E7F" w14:textId="77777777" w:rsidR="00DC7A53" w:rsidRDefault="00DC7A53" w:rsidP="007250F7">
      <w:pPr>
        <w:spacing w:after="0" w:line="240" w:lineRule="auto"/>
        <w:rPr>
          <w:rFonts w:ascii="Times New Roman" w:eastAsia="Calibri" w:hAnsi="Times New Roman" w:cs="Times New Roman"/>
          <w:sz w:val="24"/>
          <w:szCs w:val="24"/>
        </w:rPr>
      </w:pPr>
    </w:p>
    <w:p w14:paraId="4A7E8490" w14:textId="77777777" w:rsidR="00DC7A53" w:rsidRDefault="00DC7A53"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2" w:name="ČÁST_I.__OBECNÁ_USTANOVENÍ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3" w:name="ČÁST_III._POVINNOSTI_ZHOTOVITELE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4" w:name="PREAMBULE"/>
      <w:r w:rsidRPr="001B4FCA">
        <w:rPr>
          <w:rFonts w:ascii="Calibri" w:eastAsia="Calibri" w:hAnsi="Calibri" w:cs="Times New Roman"/>
          <w:b/>
          <w:bCs/>
          <w:caps/>
          <w:sz w:val="18"/>
          <w:szCs w:val="18"/>
        </w:rPr>
        <w:t>PREAMBULE</w:t>
      </w:r>
      <w:bookmarkEnd w:id="5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5" w:name="ČÁST_I.__OBECNÁ_USTANOVENÍ"/>
      <w:bookmarkEnd w:id="5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6" w:name="ČÁST_II.__POVINNOSTI_OBJEDNATELE"/>
      <w:bookmarkEnd w:id="5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7" w:name="ČÁST_III._POVINNOSTI_ZHOTOVITELE"/>
      <w:bookmarkEnd w:id="5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V._PODZHOTOVITELÉ"/>
      <w:bookmarkEnd w:id="5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9" w:name="ČÁST_V._PŘEDMĚT_A_ROZSAH_DÍLA"/>
      <w:bookmarkEnd w:id="5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0" w:name="ČÁST_VI._CENA_DÍLA"/>
      <w:bookmarkEnd w:id="6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__ZMĚNA_CENY"/>
      <w:bookmarkEnd w:id="6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I._PLATEBNÍ_PODMÍNKY"/>
      <w:bookmarkEnd w:id="6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3" w:name="ČÁST_IX._VLASTNICTVÍ_DÍLA_A_NEBEZPEČÍ_ŠK"/>
      <w:bookmarkEnd w:id="6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4" w:name="ČÁST_X.__POJIŠTĚNÍ_ZHOTOVITELE_A_DÍLA"/>
      <w:bookmarkEnd w:id="6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XI._BANKOVNÍ_ZÁRUKY"/>
      <w:bookmarkEnd w:id="6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6" w:name="ČÁST_XII.__STAVENIŠTĚ"/>
      <w:bookmarkEnd w:id="6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II.__PROVÁDĚNÍ_DÍLA_"/>
      <w:bookmarkEnd w:id="6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V.__TECHNOLOGICKÉ_ZAŘÍZENÍ"/>
      <w:bookmarkEnd w:id="6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9" w:name="ČÁST_XV.__BEZPEČNOST_PRÁCE"/>
      <w:bookmarkEnd w:id="6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VI.__KONTROLY,_ZKOUŠKY_A_REVIZE"/>
      <w:bookmarkEnd w:id="7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1" w:name="ČÁST_XVII.__PŘEDÁNÍ_A_PŘEVZETÍ_DÍLA"/>
      <w:bookmarkEnd w:id="7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II.__ODPOVĚDNOST_ZA_VADY_DÍLA"/>
      <w:bookmarkEnd w:id="72"/>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X._VYŠŠÍ_MOC"/>
      <w:bookmarkEnd w:id="7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X.__ZMĚNA_SMLOUVY"/>
      <w:bookmarkEnd w:id="74"/>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_PŘEVOD_PRÁV_A_POVINNOSTÍ_ZE_SM"/>
      <w:bookmarkEnd w:id="7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I.__SMLUVNÍ_POKUTY_"/>
      <w:bookmarkEnd w:id="7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II.__DŮVĚRNÉ_INFORMACE_A_DUŠEVNÍ"/>
      <w:bookmarkEnd w:id="7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V.__ODSTOUPENÍ_OD_SMLOUVY"/>
      <w:bookmarkEnd w:id="7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V._ŘEŠENÍ_SPORŮ"/>
      <w:bookmarkEnd w:id="7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D2EF" w14:textId="77777777" w:rsidR="00775DA3" w:rsidRDefault="00775DA3" w:rsidP="001B4FCA">
      <w:pPr>
        <w:spacing w:after="0" w:line="240" w:lineRule="auto"/>
      </w:pPr>
      <w:r>
        <w:separator/>
      </w:r>
    </w:p>
  </w:endnote>
  <w:endnote w:type="continuationSeparator" w:id="0">
    <w:p w14:paraId="3BA967DC" w14:textId="77777777" w:rsidR="00775DA3" w:rsidRDefault="00775DA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1384" w14:textId="77777777" w:rsidR="00775DA3" w:rsidRDefault="00775DA3" w:rsidP="001B4FCA">
      <w:pPr>
        <w:spacing w:after="0" w:line="240" w:lineRule="auto"/>
      </w:pPr>
      <w:r>
        <w:separator/>
      </w:r>
    </w:p>
  </w:footnote>
  <w:footnote w:type="continuationSeparator" w:id="0">
    <w:p w14:paraId="436E2C16" w14:textId="77777777" w:rsidR="00775DA3" w:rsidRDefault="00775DA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73D1F"/>
    <w:rsid w:val="00291578"/>
    <w:rsid w:val="002E02A4"/>
    <w:rsid w:val="00310F77"/>
    <w:rsid w:val="00350DC7"/>
    <w:rsid w:val="003E77E7"/>
    <w:rsid w:val="00400C49"/>
    <w:rsid w:val="00411380"/>
    <w:rsid w:val="00456E4D"/>
    <w:rsid w:val="0048796B"/>
    <w:rsid w:val="004B67E0"/>
    <w:rsid w:val="004E4676"/>
    <w:rsid w:val="00566135"/>
    <w:rsid w:val="005A1F90"/>
    <w:rsid w:val="005A477F"/>
    <w:rsid w:val="005D3CEF"/>
    <w:rsid w:val="005E00A7"/>
    <w:rsid w:val="005E22B4"/>
    <w:rsid w:val="00600BA5"/>
    <w:rsid w:val="00612837"/>
    <w:rsid w:val="0061783A"/>
    <w:rsid w:val="0063476C"/>
    <w:rsid w:val="00661232"/>
    <w:rsid w:val="006C2B5F"/>
    <w:rsid w:val="006D4A2E"/>
    <w:rsid w:val="006E06FD"/>
    <w:rsid w:val="006F3CFD"/>
    <w:rsid w:val="00716661"/>
    <w:rsid w:val="007250F7"/>
    <w:rsid w:val="00736C4A"/>
    <w:rsid w:val="00737546"/>
    <w:rsid w:val="007634FC"/>
    <w:rsid w:val="00775DA3"/>
    <w:rsid w:val="00787687"/>
    <w:rsid w:val="007A47DC"/>
    <w:rsid w:val="007E7CED"/>
    <w:rsid w:val="008224E1"/>
    <w:rsid w:val="009140D9"/>
    <w:rsid w:val="009142DA"/>
    <w:rsid w:val="00952D2A"/>
    <w:rsid w:val="0096462A"/>
    <w:rsid w:val="009C4057"/>
    <w:rsid w:val="00A04042"/>
    <w:rsid w:val="00B3682D"/>
    <w:rsid w:val="00B44E06"/>
    <w:rsid w:val="00B63910"/>
    <w:rsid w:val="00BB2683"/>
    <w:rsid w:val="00BD0BED"/>
    <w:rsid w:val="00C21BA3"/>
    <w:rsid w:val="00C32A2B"/>
    <w:rsid w:val="00C606C4"/>
    <w:rsid w:val="00C71E26"/>
    <w:rsid w:val="00CB7A1E"/>
    <w:rsid w:val="00CD2875"/>
    <w:rsid w:val="00D500B9"/>
    <w:rsid w:val="00D747BC"/>
    <w:rsid w:val="00DC7A53"/>
    <w:rsid w:val="00DE24C1"/>
    <w:rsid w:val="00DE3B70"/>
    <w:rsid w:val="00E049F7"/>
    <w:rsid w:val="00E57746"/>
    <w:rsid w:val="00E93562"/>
    <w:rsid w:val="00F04B89"/>
    <w:rsid w:val="00F255E4"/>
    <w:rsid w:val="00F41E31"/>
    <w:rsid w:val="00F43049"/>
    <w:rsid w:val="00F5054B"/>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10118</Words>
  <Characters>59699</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17</cp:revision>
  <dcterms:created xsi:type="dcterms:W3CDTF">2024-04-16T04:47:00Z</dcterms:created>
  <dcterms:modified xsi:type="dcterms:W3CDTF">2025-06-09T12:52:00Z</dcterms:modified>
</cp:coreProperties>
</file>