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6B2195">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9A49CCD" w14:textId="77777777" w:rsidR="00537F24" w:rsidRDefault="00537F24" w:rsidP="006B2195">
      <w:pPr>
        <w:spacing w:after="0" w:line="240" w:lineRule="auto"/>
        <w:jc w:val="center"/>
        <w:rPr>
          <w:rFonts w:ascii="Arial" w:eastAsia="Calibri" w:hAnsi="Arial" w:cs="Arial"/>
          <w:b/>
          <w:bCs/>
          <w:sz w:val="20"/>
          <w:szCs w:val="20"/>
        </w:rPr>
      </w:pPr>
      <w:r w:rsidRPr="00537F24">
        <w:rPr>
          <w:rFonts w:ascii="Arial" w:eastAsia="Calibri" w:hAnsi="Arial" w:cs="Arial"/>
          <w:b/>
          <w:sz w:val="20"/>
          <w:szCs w:val="20"/>
        </w:rPr>
        <w:t>Adresa</w:t>
      </w:r>
      <w:bookmarkStart w:id="0" w:name="_Hlk76651049"/>
      <w:r w:rsidRPr="00537F24">
        <w:rPr>
          <w:rFonts w:ascii="Arial" w:eastAsia="Calibri" w:hAnsi="Arial" w:cs="Arial"/>
          <w:b/>
          <w:sz w:val="20"/>
          <w:szCs w:val="20"/>
        </w:rPr>
        <w:t>:</w:t>
      </w:r>
      <w:bookmarkStart w:id="1" w:name="_Hlk105417033"/>
      <w:r w:rsidRPr="00537F24">
        <w:rPr>
          <w:rFonts w:ascii="Arial" w:eastAsia="Calibri" w:hAnsi="Arial" w:cs="Arial"/>
          <w:b/>
          <w:bCs/>
          <w:sz w:val="20"/>
          <w:szCs w:val="20"/>
        </w:rPr>
        <w:t xml:space="preserve"> </w:t>
      </w:r>
      <w:bookmarkEnd w:id="0"/>
      <w:bookmarkEnd w:id="1"/>
      <w:r w:rsidRPr="00537F24">
        <w:rPr>
          <w:rFonts w:ascii="Arial" w:eastAsia="Calibri" w:hAnsi="Arial" w:cs="Arial"/>
          <w:b/>
          <w:bCs/>
          <w:sz w:val="20"/>
          <w:szCs w:val="20"/>
        </w:rPr>
        <w:t>Stavební bytové družstvo Havířov</w:t>
      </w:r>
    </w:p>
    <w:p w14:paraId="20746C24" w14:textId="65FF445E" w:rsidR="006B2195" w:rsidRPr="004938FF" w:rsidRDefault="00537F24" w:rsidP="006B2195">
      <w:pPr>
        <w:spacing w:after="0" w:line="240" w:lineRule="auto"/>
        <w:jc w:val="center"/>
        <w:rPr>
          <w:rFonts w:ascii="Arial" w:eastAsia="Calibri" w:hAnsi="Arial" w:cs="Arial"/>
          <w:sz w:val="20"/>
          <w:szCs w:val="20"/>
        </w:rPr>
      </w:pPr>
      <w:r w:rsidRPr="00537F24">
        <w:rPr>
          <w:rFonts w:ascii="Arial" w:eastAsia="Calibri" w:hAnsi="Arial" w:cs="Arial"/>
          <w:b/>
          <w:bCs/>
          <w:sz w:val="20"/>
          <w:szCs w:val="20"/>
        </w:rPr>
        <w:t xml:space="preserve">se sídlem: </w:t>
      </w:r>
      <w:proofErr w:type="spellStart"/>
      <w:r w:rsidRPr="00537F24">
        <w:rPr>
          <w:rFonts w:ascii="Arial" w:eastAsia="Calibri" w:hAnsi="Arial" w:cs="Arial"/>
          <w:b/>
          <w:bCs/>
          <w:sz w:val="20"/>
          <w:szCs w:val="20"/>
        </w:rPr>
        <w:t>Hornosušská</w:t>
      </w:r>
      <w:proofErr w:type="spellEnd"/>
      <w:r w:rsidRPr="00537F24">
        <w:rPr>
          <w:rFonts w:ascii="Arial" w:eastAsia="Calibri" w:hAnsi="Arial" w:cs="Arial"/>
          <w:b/>
          <w:bCs/>
          <w:sz w:val="20"/>
          <w:szCs w:val="20"/>
        </w:rPr>
        <w:t xml:space="preserve"> 1041/2, </w:t>
      </w:r>
      <w:r>
        <w:rPr>
          <w:rFonts w:ascii="Arial" w:eastAsia="Calibri" w:hAnsi="Arial" w:cs="Arial"/>
          <w:b/>
          <w:bCs/>
          <w:sz w:val="20"/>
          <w:szCs w:val="20"/>
        </w:rPr>
        <w:t>Havířov-</w:t>
      </w:r>
      <w:r w:rsidRPr="00537F24">
        <w:rPr>
          <w:rFonts w:ascii="Arial" w:eastAsia="Calibri" w:hAnsi="Arial" w:cs="Arial"/>
          <w:b/>
          <w:bCs/>
          <w:sz w:val="20"/>
          <w:szCs w:val="20"/>
        </w:rPr>
        <w:t>Prostřední Suchá</w:t>
      </w:r>
      <w:r w:rsidRPr="00537F24">
        <w:rPr>
          <w:rFonts w:ascii="Arial" w:eastAsia="Calibri" w:hAnsi="Arial" w:cs="Arial"/>
          <w:b/>
          <w:sz w:val="20"/>
          <w:szCs w:val="20"/>
        </w:rPr>
        <w:t xml:space="preserve"> </w:t>
      </w:r>
    </w:p>
    <w:p w14:paraId="126DC69A" w14:textId="547DEC7C" w:rsidR="001B4FCA" w:rsidRPr="001B4FCA" w:rsidRDefault="001B4FCA" w:rsidP="006B2195">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4FCC70F" w:rsidR="001B4FCA" w:rsidRPr="001B4FCA" w:rsidRDefault="001B4FCA" w:rsidP="006B2195">
      <w:pPr>
        <w:spacing w:after="0" w:line="240" w:lineRule="auto"/>
        <w:jc w:val="center"/>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07507C16" w14:textId="77777777" w:rsidR="00E27B78" w:rsidRPr="006D4A2E" w:rsidRDefault="00E27B78" w:rsidP="00E27B78">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p>
    <w:p w14:paraId="15C097DC" w14:textId="56FFDDB2" w:rsidR="00E27B78" w:rsidRPr="004938FF" w:rsidRDefault="00537F24"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Název objednatele</w:t>
      </w:r>
      <w:r w:rsidR="00E27B78">
        <w:rPr>
          <w:rFonts w:ascii="Arial" w:eastAsia="Calibri" w:hAnsi="Arial" w:cs="Arial"/>
          <w:b/>
          <w:sz w:val="20"/>
          <w:szCs w:val="20"/>
        </w:rPr>
        <w:tab/>
      </w:r>
      <w:r w:rsidR="00E27B78">
        <w:rPr>
          <w:rFonts w:ascii="Arial" w:eastAsia="Calibri" w:hAnsi="Arial" w:cs="Arial"/>
          <w:b/>
          <w:sz w:val="20"/>
          <w:szCs w:val="20"/>
        </w:rPr>
        <w:tab/>
      </w:r>
      <w:r w:rsidR="00E27B78" w:rsidRPr="004938FF">
        <w:rPr>
          <w:rFonts w:ascii="Arial" w:eastAsia="Calibri" w:hAnsi="Arial" w:cs="Arial"/>
          <w:b/>
          <w:sz w:val="20"/>
          <w:szCs w:val="20"/>
        </w:rPr>
        <w:t>Stavební bytov</w:t>
      </w:r>
      <w:r>
        <w:rPr>
          <w:rFonts w:ascii="Arial" w:eastAsia="Calibri" w:hAnsi="Arial" w:cs="Arial"/>
          <w:b/>
          <w:sz w:val="20"/>
          <w:szCs w:val="20"/>
        </w:rPr>
        <w:t>é</w:t>
      </w:r>
      <w:r w:rsidR="00E27B78" w:rsidRPr="004938FF">
        <w:rPr>
          <w:rFonts w:ascii="Arial" w:eastAsia="Calibri" w:hAnsi="Arial" w:cs="Arial"/>
          <w:b/>
          <w:sz w:val="20"/>
          <w:szCs w:val="20"/>
        </w:rPr>
        <w:t xml:space="preserve"> družstv</w:t>
      </w:r>
      <w:r>
        <w:rPr>
          <w:rFonts w:ascii="Arial" w:eastAsia="Calibri" w:hAnsi="Arial" w:cs="Arial"/>
          <w:b/>
          <w:sz w:val="20"/>
          <w:szCs w:val="20"/>
        </w:rPr>
        <w:t>o</w:t>
      </w:r>
      <w:r w:rsidR="00E27B78" w:rsidRPr="004938FF">
        <w:rPr>
          <w:rFonts w:ascii="Arial" w:eastAsia="Calibri" w:hAnsi="Arial" w:cs="Arial"/>
          <w:b/>
          <w:sz w:val="20"/>
          <w:szCs w:val="20"/>
        </w:rPr>
        <w:t xml:space="preserve"> Havířov</w:t>
      </w:r>
    </w:p>
    <w:p w14:paraId="188E9AB5" w14:textId="77777777" w:rsidR="00E27B78" w:rsidRPr="004938FF" w:rsidRDefault="00E27B78" w:rsidP="00E27B78">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1D1C5AE"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57997954"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35D0728B" w14:textId="4569CE3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sidR="006B2195">
        <w:rPr>
          <w:rFonts w:ascii="Arial" w:eastAsia="Calibri" w:hAnsi="Arial" w:cs="Arial"/>
          <w:sz w:val="20"/>
          <w:szCs w:val="20"/>
        </w:rPr>
        <w:t>m</w:t>
      </w:r>
      <w:r w:rsidRPr="004938FF">
        <w:rPr>
          <w:rFonts w:ascii="Arial" w:eastAsia="Calibri" w:hAnsi="Arial" w:cs="Arial"/>
          <w:sz w:val="20"/>
          <w:szCs w:val="20"/>
        </w:rPr>
        <w:t xml:space="preserve"> Hurych</w:t>
      </w:r>
      <w:r w:rsidR="006B2195">
        <w:rPr>
          <w:rFonts w:ascii="Arial" w:eastAsia="Calibri" w:hAnsi="Arial" w:cs="Arial"/>
          <w:sz w:val="20"/>
          <w:szCs w:val="20"/>
        </w:rPr>
        <w:t>em</w:t>
      </w:r>
      <w:r w:rsidRPr="004938FF">
        <w:rPr>
          <w:rFonts w:ascii="Arial" w:eastAsia="Calibri" w:hAnsi="Arial" w:cs="Arial"/>
          <w:sz w:val="20"/>
          <w:szCs w:val="20"/>
        </w:rPr>
        <w:t>, předsedou představenstva</w:t>
      </w:r>
    </w:p>
    <w:p w14:paraId="18C70EF9" w14:textId="0144BC4D"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27961D15" w14:textId="77777777" w:rsidR="00E27B78" w:rsidRPr="004938FF" w:rsidRDefault="00E27B78" w:rsidP="00E27B78">
      <w:pPr>
        <w:spacing w:after="0" w:line="240" w:lineRule="auto"/>
        <w:jc w:val="both"/>
        <w:rPr>
          <w:rFonts w:ascii="Arial" w:eastAsia="Calibri" w:hAnsi="Arial" w:cs="Arial"/>
          <w:sz w:val="20"/>
          <w:szCs w:val="20"/>
        </w:rPr>
      </w:pPr>
    </w:p>
    <w:p w14:paraId="44E67210"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57B2BBEF"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602BEB5E" w14:textId="7EE09DC8" w:rsidR="00656276" w:rsidRPr="001B4FCA"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7D345493" w:rsidR="001B4FCA" w:rsidRPr="001B4FCA" w:rsidRDefault="00537F24" w:rsidP="00F44943">
      <w:pPr>
        <w:pStyle w:val="Default"/>
        <w:ind w:left="360"/>
        <w:rPr>
          <w:rFonts w:ascii="Arial" w:hAnsi="Arial" w:cs="Arial"/>
          <w:sz w:val="20"/>
          <w:szCs w:val="20"/>
        </w:rPr>
      </w:pPr>
      <w:r w:rsidRPr="00537F24">
        <w:rPr>
          <w:rFonts w:ascii="Arial" w:hAnsi="Arial" w:cs="Arial"/>
          <w:sz w:val="20"/>
          <w:szCs w:val="20"/>
        </w:rPr>
        <w:t>REKONSTRUKCE VÝTAHU BYTOVÉHO DOMU NA ULICI STUDENTSKÁ 1125/2, HAVÍŘOV-PODLESÍ</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4755EC">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66F39A6B"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537F24">
        <w:rPr>
          <w:rFonts w:ascii="Arial" w:hAnsi="Arial" w:cs="Arial"/>
          <w:b/>
          <w:bCs/>
          <w:sz w:val="20"/>
          <w:szCs w:val="20"/>
        </w:rPr>
        <w:t>Studentská 1125/2</w:t>
      </w:r>
      <w:r w:rsidR="00282BD0" w:rsidRPr="00282BD0">
        <w:rPr>
          <w:rFonts w:ascii="Arial" w:hAnsi="Arial" w:cs="Arial"/>
          <w:b/>
          <w:bCs/>
          <w:sz w:val="20"/>
          <w:szCs w:val="20"/>
        </w:rPr>
        <w:t>, Havířov</w:t>
      </w:r>
      <w:r w:rsidR="00282BD0">
        <w:rPr>
          <w:rFonts w:ascii="Arial" w:hAnsi="Arial" w:cs="Arial"/>
          <w:b/>
          <w:bCs/>
          <w:sz w:val="20"/>
          <w:szCs w:val="20"/>
        </w:rPr>
        <w:t>-</w:t>
      </w:r>
      <w:r w:rsidR="00537F24">
        <w:rPr>
          <w:rFonts w:ascii="Arial" w:hAnsi="Arial" w:cs="Arial"/>
          <w:b/>
          <w:bCs/>
          <w:sz w:val="20"/>
          <w:szCs w:val="20"/>
        </w:rPr>
        <w:t>Podlesí</w:t>
      </w:r>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4CC6E184" w14:textId="77777777" w:rsidR="00432AB0"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w:t>
      </w:r>
    </w:p>
    <w:p w14:paraId="4BB06694" w14:textId="77777777" w:rsidR="00432AB0" w:rsidRDefault="00432AB0"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6CE68AC8" w14:textId="77777777" w:rsidR="00432AB0" w:rsidRDefault="00432AB0"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00AD133B" w14:textId="77777777" w:rsidR="00432AB0" w:rsidRDefault="00432AB0"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D2A3F33" w14:textId="6366FAB6"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953"/>
        <w:gridCol w:w="1843"/>
      </w:tblGrid>
      <w:tr w:rsidR="00B671F6" w14:paraId="7FA72DC9" w14:textId="77777777" w:rsidTr="00150F45">
        <w:tc>
          <w:tcPr>
            <w:tcW w:w="5953" w:type="dxa"/>
          </w:tcPr>
          <w:p w14:paraId="4FC53BF0" w14:textId="5E0EBAFB" w:rsidR="00B671F6" w:rsidRDefault="00E84460"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Záruční doba</w:t>
            </w:r>
            <w:r w:rsidR="00B671F6">
              <w:rPr>
                <w:rFonts w:ascii="Arial" w:hAnsi="Arial" w:cs="Arial"/>
                <w:lang w:eastAsia="en-US"/>
              </w:rPr>
              <w:t xml:space="preserve"> na řídící systém:</w:t>
            </w:r>
          </w:p>
        </w:tc>
        <w:tc>
          <w:tcPr>
            <w:tcW w:w="1843"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150F45">
        <w:tc>
          <w:tcPr>
            <w:tcW w:w="5953" w:type="dxa"/>
          </w:tcPr>
          <w:p w14:paraId="4B94857C" w14:textId="2B8BEAB4"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w:t>
            </w:r>
            <w:r w:rsidR="000F64C6" w:rsidRPr="00996850">
              <w:rPr>
                <w:rFonts w:ascii="Arial" w:hAnsi="Arial" w:cs="Arial"/>
                <w:lang w:eastAsia="en-US"/>
              </w:rPr>
              <w:t>odstávky</w:t>
            </w:r>
            <w:r w:rsidR="00916815" w:rsidRPr="00996850">
              <w:rPr>
                <w:rFonts w:ascii="Arial" w:hAnsi="Arial" w:cs="Arial"/>
                <w:lang w:eastAsia="en-US"/>
              </w:rPr>
              <w:t xml:space="preserve"> (od </w:t>
            </w:r>
            <w:r w:rsidR="000F64C6" w:rsidRPr="00996850">
              <w:rPr>
                <w:rFonts w:ascii="Arial" w:hAnsi="Arial" w:cs="Arial"/>
                <w:lang w:eastAsia="en-US"/>
              </w:rPr>
              <w:t xml:space="preserve">odstavení výtahu z provozu </w:t>
            </w:r>
            <w:r w:rsidR="00916815" w:rsidRPr="00996850">
              <w:rPr>
                <w:rFonts w:ascii="Arial" w:hAnsi="Arial" w:cs="Arial"/>
                <w:lang w:eastAsia="en-US"/>
              </w:rPr>
              <w:t>do uvedení do provozu)</w:t>
            </w:r>
            <w:r w:rsidRPr="00996850">
              <w:rPr>
                <w:rFonts w:ascii="Arial" w:hAnsi="Arial" w:cs="Arial"/>
                <w:lang w:eastAsia="en-US"/>
              </w:rPr>
              <w:t>:</w:t>
            </w:r>
          </w:p>
        </w:tc>
        <w:tc>
          <w:tcPr>
            <w:tcW w:w="1843"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150F45">
        <w:tc>
          <w:tcPr>
            <w:tcW w:w="5953" w:type="dxa"/>
          </w:tcPr>
          <w:p w14:paraId="58BE909A" w14:textId="46539059" w:rsidR="00B671F6" w:rsidRPr="00996850" w:rsidRDefault="00E84460"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Záruční doba</w:t>
            </w:r>
            <w:r w:rsidR="00150F45">
              <w:rPr>
                <w:rFonts w:ascii="Arial" w:hAnsi="Arial" w:cs="Arial"/>
                <w:lang w:eastAsia="en-US"/>
              </w:rPr>
              <w:t xml:space="preserve"> za vady</w:t>
            </w:r>
            <w:r w:rsidR="00B671F6" w:rsidRPr="00996850">
              <w:rPr>
                <w:rFonts w:ascii="Arial" w:hAnsi="Arial" w:cs="Arial"/>
                <w:lang w:eastAsia="en-US"/>
              </w:rPr>
              <w:t xml:space="preserve"> na běžn</w:t>
            </w:r>
            <w:r w:rsidR="00150F45">
              <w:rPr>
                <w:rFonts w:ascii="Arial" w:hAnsi="Arial" w:cs="Arial"/>
                <w:lang w:eastAsia="en-US"/>
              </w:rPr>
              <w:t>ém</w:t>
            </w:r>
            <w:r w:rsidR="00B671F6" w:rsidRPr="00996850">
              <w:rPr>
                <w:rFonts w:ascii="Arial" w:hAnsi="Arial" w:cs="Arial"/>
                <w:lang w:eastAsia="en-US"/>
              </w:rPr>
              <w:t xml:space="preserve"> materiál</w:t>
            </w:r>
            <w:r w:rsidR="00150F45">
              <w:rPr>
                <w:rFonts w:ascii="Arial" w:hAnsi="Arial" w:cs="Arial"/>
                <w:lang w:eastAsia="en-US"/>
              </w:rPr>
              <w:t>u</w:t>
            </w:r>
            <w:r w:rsidR="00B671F6" w:rsidRPr="00996850">
              <w:rPr>
                <w:rFonts w:ascii="Arial" w:hAnsi="Arial" w:cs="Arial"/>
                <w:lang w:eastAsia="en-US"/>
              </w:rPr>
              <w:t>:</w:t>
            </w:r>
          </w:p>
        </w:tc>
        <w:tc>
          <w:tcPr>
            <w:tcW w:w="1843"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150F45">
        <w:tc>
          <w:tcPr>
            <w:tcW w:w="5953" w:type="dxa"/>
          </w:tcPr>
          <w:p w14:paraId="29F6F127" w14:textId="765AB14A" w:rsidR="00B671F6" w:rsidRPr="00996850" w:rsidRDefault="00E84460"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Záruční doba</w:t>
            </w:r>
            <w:r w:rsidR="00B671F6" w:rsidRPr="00996850">
              <w:rPr>
                <w:rFonts w:ascii="Arial" w:hAnsi="Arial" w:cs="Arial"/>
              </w:rPr>
              <w:t xml:space="preserve"> na </w:t>
            </w:r>
            <w:r w:rsidR="000F64C6" w:rsidRPr="00996850">
              <w:rPr>
                <w:rFonts w:ascii="Arial" w:hAnsi="Arial" w:cs="Arial"/>
              </w:rPr>
              <w:t>výtahov</w:t>
            </w:r>
            <w:r>
              <w:rPr>
                <w:rFonts w:ascii="Arial" w:hAnsi="Arial" w:cs="Arial"/>
              </w:rPr>
              <w:t>ý</w:t>
            </w:r>
            <w:r w:rsidR="000F64C6" w:rsidRPr="00996850">
              <w:rPr>
                <w:rFonts w:ascii="Arial" w:hAnsi="Arial" w:cs="Arial"/>
              </w:rPr>
              <w:t xml:space="preserve"> stroj</w:t>
            </w:r>
            <w:r w:rsidR="00B671F6" w:rsidRPr="00996850">
              <w:rPr>
                <w:rFonts w:ascii="Arial" w:hAnsi="Arial" w:cs="Arial"/>
              </w:rPr>
              <w:t>:</w:t>
            </w:r>
          </w:p>
        </w:tc>
        <w:tc>
          <w:tcPr>
            <w:tcW w:w="1843" w:type="dxa"/>
          </w:tcPr>
          <w:p w14:paraId="018E307A" w14:textId="77777777" w:rsidR="00D7338E" w:rsidRDefault="00D7338E"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D7338E" w14:paraId="0A68B700" w14:textId="77777777" w:rsidTr="00150F45">
        <w:tc>
          <w:tcPr>
            <w:tcW w:w="5953" w:type="dxa"/>
          </w:tcPr>
          <w:p w14:paraId="609DA6B6" w14:textId="76647A03" w:rsidR="00D7338E" w:rsidRPr="00996850" w:rsidRDefault="00E84460"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lang w:eastAsia="en-US"/>
              </w:rPr>
              <w:t>Záruční doba</w:t>
            </w:r>
            <w:r w:rsidR="00D7338E">
              <w:rPr>
                <w:rFonts w:ascii="Arial" w:hAnsi="Arial" w:cs="Arial"/>
              </w:rPr>
              <w:t xml:space="preserve"> na protečení ocelové vany</w:t>
            </w:r>
            <w:r w:rsidR="00C77FAA">
              <w:rPr>
                <w:rFonts w:ascii="Arial" w:hAnsi="Arial" w:cs="Arial"/>
              </w:rPr>
              <w:t xml:space="preserve"> </w:t>
            </w:r>
            <w:r w:rsidR="00D7338E">
              <w:rPr>
                <w:rFonts w:ascii="Arial" w:hAnsi="Arial" w:cs="Arial"/>
              </w:rPr>
              <w:t>v prohlubni</w:t>
            </w:r>
          </w:p>
        </w:tc>
        <w:tc>
          <w:tcPr>
            <w:tcW w:w="1843" w:type="dxa"/>
          </w:tcPr>
          <w:p w14:paraId="1B1186AF" w14:textId="3F5505EF" w:rsidR="00D7338E" w:rsidRDefault="00E84460"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120 měsíců</w:t>
            </w: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6E052D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4EBC6DAA" w14:textId="28E95E61" w:rsidR="00E27B78" w:rsidRPr="004755EC" w:rsidRDefault="00F44943" w:rsidP="004755EC">
      <w:pPr>
        <w:spacing w:after="0" w:line="240" w:lineRule="auto"/>
        <w:rPr>
          <w:rFonts w:ascii="Arial" w:hAnsi="Arial" w:cs="Arial"/>
          <w:b/>
          <w:bCs/>
          <w:sz w:val="20"/>
          <w:szCs w:val="20"/>
        </w:rPr>
      </w:pPr>
      <w:r>
        <w:rPr>
          <w:rFonts w:ascii="Arial" w:hAnsi="Arial" w:cs="Arial"/>
          <w:b/>
          <w:bCs/>
          <w:sz w:val="20"/>
          <w:szCs w:val="20"/>
        </w:rPr>
        <w:t xml:space="preserve">          </w:t>
      </w:r>
      <w:bookmarkStart w:id="51" w:name="_Hlk164142227"/>
      <w:bookmarkStart w:id="52" w:name="VŠEOBECNÉ_OBCHODNÍ_PODMÍNKY_NA_ZHOTOVENÍ"/>
    </w:p>
    <w:bookmarkEnd w:id="51"/>
    <w:p w14:paraId="2DC7F178" w14:textId="300CBE37" w:rsidR="00E27B78" w:rsidRPr="004755EC" w:rsidRDefault="00E3679B" w:rsidP="00E27B78">
      <w:pPr>
        <w:spacing w:after="0" w:line="240" w:lineRule="auto"/>
        <w:rPr>
          <w:rFonts w:ascii="Arial" w:eastAsia="Calibri" w:hAnsi="Arial" w:cs="Arial"/>
          <w:b/>
          <w:bCs/>
          <w:sz w:val="20"/>
          <w:szCs w:val="20"/>
        </w:rPr>
      </w:pPr>
      <w:r>
        <w:rPr>
          <w:rFonts w:ascii="Arial" w:eastAsia="Calibri" w:hAnsi="Arial" w:cs="Arial"/>
          <w:sz w:val="20"/>
          <w:szCs w:val="20"/>
        </w:rPr>
        <w:t xml:space="preserve">  </w:t>
      </w:r>
      <w:r w:rsidR="00E27B78" w:rsidRPr="004755EC">
        <w:rPr>
          <w:rFonts w:ascii="Arial" w:eastAsia="Calibri" w:hAnsi="Arial" w:cs="Arial"/>
          <w:b/>
          <w:bCs/>
          <w:sz w:val="20"/>
          <w:szCs w:val="20"/>
        </w:rPr>
        <w:t>Stavební bytov</w:t>
      </w:r>
      <w:r w:rsidR="004755EC" w:rsidRPr="004755EC">
        <w:rPr>
          <w:rFonts w:ascii="Arial" w:eastAsia="Calibri" w:hAnsi="Arial" w:cs="Arial"/>
          <w:b/>
          <w:bCs/>
          <w:sz w:val="20"/>
          <w:szCs w:val="20"/>
        </w:rPr>
        <w:t>é</w:t>
      </w:r>
      <w:r w:rsidR="00E27B78" w:rsidRPr="004755EC">
        <w:rPr>
          <w:rFonts w:ascii="Arial" w:eastAsia="Calibri" w:hAnsi="Arial" w:cs="Arial"/>
          <w:b/>
          <w:bCs/>
          <w:sz w:val="20"/>
          <w:szCs w:val="20"/>
        </w:rPr>
        <w:t xml:space="preserve"> družstvem Havířov</w:t>
      </w:r>
    </w:p>
    <w:p w14:paraId="41601941" w14:textId="56D23819" w:rsidR="00E27B78"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z</w:t>
      </w:r>
      <w:r w:rsidRPr="00E219D3">
        <w:rPr>
          <w:rFonts w:ascii="Arial" w:eastAsia="Calibri" w:hAnsi="Arial" w:cs="Arial"/>
          <w:sz w:val="20"/>
          <w:szCs w:val="20"/>
        </w:rPr>
        <w:t>astoupeno</w:t>
      </w:r>
    </w:p>
    <w:p w14:paraId="648228E5" w14:textId="0718DB8A"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 xml:space="preserve">Jiří Hurych a </w:t>
      </w:r>
      <w:r w:rsidR="00E27B78">
        <w:rPr>
          <w:rFonts w:ascii="Arial" w:eastAsia="Calibri" w:hAnsi="Arial" w:cs="Arial"/>
          <w:sz w:val="20"/>
          <w:szCs w:val="20"/>
        </w:rPr>
        <w:t>Ing. Světlan</w:t>
      </w:r>
      <w:r>
        <w:rPr>
          <w:rFonts w:ascii="Arial" w:eastAsia="Calibri" w:hAnsi="Arial" w:cs="Arial"/>
          <w:sz w:val="20"/>
          <w:szCs w:val="20"/>
        </w:rPr>
        <w:t>a</w:t>
      </w:r>
      <w:r w:rsidR="00E27B78">
        <w:rPr>
          <w:rFonts w:ascii="Arial" w:eastAsia="Calibri" w:hAnsi="Arial" w:cs="Arial"/>
          <w:sz w:val="20"/>
          <w:szCs w:val="20"/>
        </w:rPr>
        <w:t xml:space="preserve"> Kravčenkov</w:t>
      </w:r>
      <w:r>
        <w:rPr>
          <w:rFonts w:ascii="Arial" w:eastAsia="Calibri" w:hAnsi="Arial" w:cs="Arial"/>
          <w:sz w:val="20"/>
          <w:szCs w:val="20"/>
        </w:rPr>
        <w:t>á</w:t>
      </w:r>
      <w:r w:rsidR="00E27B78" w:rsidRPr="00E219D3">
        <w:rPr>
          <w:rFonts w:ascii="Arial" w:eastAsia="Calibri" w:hAnsi="Arial" w:cs="Arial"/>
          <w:sz w:val="20"/>
          <w:szCs w:val="20"/>
        </w:rPr>
        <w:t xml:space="preserve"> </w:t>
      </w:r>
    </w:p>
    <w:p w14:paraId="2B88DE3F" w14:textId="47C418F6" w:rsidR="00A61E29"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předsed</w:t>
      </w:r>
      <w:r w:rsidR="00E3679B">
        <w:rPr>
          <w:rFonts w:ascii="Arial" w:eastAsia="Calibri" w:hAnsi="Arial" w:cs="Arial"/>
          <w:sz w:val="20"/>
          <w:szCs w:val="20"/>
        </w:rPr>
        <w:t>a</w:t>
      </w:r>
      <w:r w:rsidRPr="00E219D3">
        <w:rPr>
          <w:rFonts w:ascii="Arial" w:eastAsia="Calibri" w:hAnsi="Arial" w:cs="Arial"/>
          <w:sz w:val="20"/>
          <w:szCs w:val="20"/>
        </w:rPr>
        <w:t xml:space="preserve">   a   </w:t>
      </w:r>
      <w:r w:rsidR="00E3679B">
        <w:rPr>
          <w:rFonts w:ascii="Arial" w:eastAsia="Calibri" w:hAnsi="Arial" w:cs="Arial"/>
          <w:sz w:val="20"/>
          <w:szCs w:val="20"/>
        </w:rPr>
        <w:t xml:space="preserve"> </w:t>
      </w:r>
      <w:r w:rsidRPr="00E219D3">
        <w:rPr>
          <w:rFonts w:ascii="Arial" w:eastAsia="Calibri" w:hAnsi="Arial" w:cs="Arial"/>
          <w:sz w:val="20"/>
          <w:szCs w:val="20"/>
        </w:rPr>
        <w:t>člen</w:t>
      </w:r>
      <w:r w:rsidR="00E3679B">
        <w:rPr>
          <w:rFonts w:ascii="Arial" w:eastAsia="Calibri" w:hAnsi="Arial" w:cs="Arial"/>
          <w:sz w:val="20"/>
          <w:szCs w:val="20"/>
        </w:rPr>
        <w:t xml:space="preserve"> </w:t>
      </w:r>
      <w:r w:rsidRPr="00E219D3">
        <w:rPr>
          <w:rFonts w:ascii="Arial" w:eastAsia="Calibri" w:hAnsi="Arial" w:cs="Arial"/>
          <w:sz w:val="20"/>
          <w:szCs w:val="20"/>
        </w:rPr>
        <w:t>představenstva</w:t>
      </w:r>
    </w:p>
    <w:p w14:paraId="1C357148" w14:textId="77777777" w:rsidR="00A61E29" w:rsidRDefault="00A61E29" w:rsidP="007250F7">
      <w:pPr>
        <w:spacing w:after="0" w:line="240" w:lineRule="auto"/>
        <w:rPr>
          <w:rFonts w:ascii="Arial" w:eastAsia="Calibri" w:hAnsi="Arial" w:cs="Arial"/>
          <w:sz w:val="20"/>
          <w:szCs w:val="20"/>
        </w:rPr>
      </w:pPr>
    </w:p>
    <w:p w14:paraId="0CC93ECF" w14:textId="77777777" w:rsidR="004755EC" w:rsidRDefault="004755EC" w:rsidP="001B4FCA">
      <w:pPr>
        <w:spacing w:after="0" w:line="240" w:lineRule="auto"/>
        <w:outlineLvl w:val="0"/>
        <w:rPr>
          <w:rFonts w:ascii="Calibri" w:eastAsia="Calibri" w:hAnsi="Calibri" w:cs="Times New Roman"/>
          <w:b/>
          <w:bCs/>
          <w:snapToGrid w:val="0"/>
          <w:sz w:val="28"/>
          <w:szCs w:val="28"/>
        </w:rPr>
      </w:pPr>
    </w:p>
    <w:p w14:paraId="55BE88EA" w14:textId="77777777" w:rsidR="004755EC" w:rsidRDefault="004755EC" w:rsidP="001B4FCA">
      <w:pPr>
        <w:spacing w:after="0" w:line="240" w:lineRule="auto"/>
        <w:outlineLvl w:val="0"/>
        <w:rPr>
          <w:rFonts w:ascii="Calibri" w:eastAsia="Calibri" w:hAnsi="Calibri" w:cs="Times New Roman"/>
          <w:b/>
          <w:bCs/>
          <w:snapToGrid w:val="0"/>
          <w:sz w:val="28"/>
          <w:szCs w:val="28"/>
        </w:rPr>
      </w:pPr>
    </w:p>
    <w:p w14:paraId="1100F617" w14:textId="77777777" w:rsidR="004755EC" w:rsidRDefault="004755EC" w:rsidP="001B4FCA">
      <w:pPr>
        <w:spacing w:after="0" w:line="240" w:lineRule="auto"/>
        <w:outlineLvl w:val="0"/>
        <w:rPr>
          <w:rFonts w:ascii="Calibri" w:eastAsia="Calibri" w:hAnsi="Calibri" w:cs="Times New Roman"/>
          <w:b/>
          <w:bCs/>
          <w:snapToGrid w:val="0"/>
          <w:sz w:val="28"/>
          <w:szCs w:val="28"/>
        </w:rPr>
      </w:pPr>
    </w:p>
    <w:p w14:paraId="2343082C" w14:textId="09976B6D"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 xml:space="preserve">g) projednání a zajištění případného zvláštního užívání komunikací a veřejných ploch včetně úhrady vyměřených poplatků a </w:t>
      </w:r>
      <w:r w:rsidRPr="001B4FCA">
        <w:rPr>
          <w:rFonts w:ascii="Calibri" w:eastAsia="Calibri" w:hAnsi="Calibri" w:cs="Times New Roman"/>
          <w:sz w:val="18"/>
          <w:szCs w:val="18"/>
        </w:rPr>
        <w:lastRenderedPageBreak/>
        <w:t>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w:t>
      </w:r>
      <w:r w:rsidRPr="001B4FCA">
        <w:rPr>
          <w:rFonts w:ascii="Calibri" w:eastAsia="Calibri" w:hAnsi="Calibri" w:cs="Times New Roman"/>
          <w:sz w:val="18"/>
          <w:szCs w:val="18"/>
        </w:rPr>
        <w:lastRenderedPageBreak/>
        <w:t xml:space="preserve">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520872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0088631D">
        <w:rPr>
          <w:rFonts w:ascii="Calibri" w:eastAsia="Calibri" w:hAnsi="Calibri" w:cs="Times New Roman"/>
          <w:sz w:val="18"/>
          <w:szCs w:val="18"/>
        </w:rPr>
        <w:t xml:space="preserve"> </w:t>
      </w:r>
      <w:r w:rsidR="0088631D" w:rsidRPr="0088631D">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w:t>
      </w:r>
      <w:r w:rsidRPr="001B4FCA">
        <w:rPr>
          <w:rFonts w:ascii="Calibri" w:eastAsia="Calibri" w:hAnsi="Calibri" w:cs="Times New Roman"/>
          <w:sz w:val="18"/>
          <w:szCs w:val="18"/>
        </w:rPr>
        <w:lastRenderedPageBreak/>
        <w:t xml:space="preserve">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AB49" w14:textId="77777777" w:rsidR="00D7451C" w:rsidRDefault="00D7451C" w:rsidP="001B4FCA">
      <w:pPr>
        <w:spacing w:after="0" w:line="240" w:lineRule="auto"/>
      </w:pPr>
      <w:r>
        <w:separator/>
      </w:r>
    </w:p>
  </w:endnote>
  <w:endnote w:type="continuationSeparator" w:id="0">
    <w:p w14:paraId="61801AD9" w14:textId="77777777" w:rsidR="00D7451C" w:rsidRDefault="00D7451C"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3D90" w14:textId="77777777" w:rsidR="00D7451C" w:rsidRDefault="00D7451C" w:rsidP="001B4FCA">
      <w:pPr>
        <w:spacing w:after="0" w:line="240" w:lineRule="auto"/>
      </w:pPr>
      <w:r>
        <w:separator/>
      </w:r>
    </w:p>
  </w:footnote>
  <w:footnote w:type="continuationSeparator" w:id="0">
    <w:p w14:paraId="34F369C6" w14:textId="77777777" w:rsidR="00D7451C" w:rsidRDefault="00D7451C"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5659C"/>
    <w:rsid w:val="00064599"/>
    <w:rsid w:val="000853C5"/>
    <w:rsid w:val="00092C28"/>
    <w:rsid w:val="0009598D"/>
    <w:rsid w:val="000A1D1C"/>
    <w:rsid w:val="000B019F"/>
    <w:rsid w:val="000B2E6E"/>
    <w:rsid w:val="000C0586"/>
    <w:rsid w:val="000C57CD"/>
    <w:rsid w:val="000F64C6"/>
    <w:rsid w:val="001023DA"/>
    <w:rsid w:val="00150F45"/>
    <w:rsid w:val="00163901"/>
    <w:rsid w:val="00166A85"/>
    <w:rsid w:val="001801D6"/>
    <w:rsid w:val="00193B7A"/>
    <w:rsid w:val="001A13EA"/>
    <w:rsid w:val="001B4FCA"/>
    <w:rsid w:val="001D124A"/>
    <w:rsid w:val="001E7894"/>
    <w:rsid w:val="0020191F"/>
    <w:rsid w:val="00225DF6"/>
    <w:rsid w:val="002403F9"/>
    <w:rsid w:val="00255BF3"/>
    <w:rsid w:val="00282BD0"/>
    <w:rsid w:val="0028334C"/>
    <w:rsid w:val="00293E2D"/>
    <w:rsid w:val="002948C7"/>
    <w:rsid w:val="002E02A4"/>
    <w:rsid w:val="002E709B"/>
    <w:rsid w:val="00310F77"/>
    <w:rsid w:val="00350DC7"/>
    <w:rsid w:val="00371BE2"/>
    <w:rsid w:val="00375C6F"/>
    <w:rsid w:val="003E66E2"/>
    <w:rsid w:val="003E77E7"/>
    <w:rsid w:val="003F5BA6"/>
    <w:rsid w:val="00411B39"/>
    <w:rsid w:val="00421F0B"/>
    <w:rsid w:val="004274CD"/>
    <w:rsid w:val="00432AB0"/>
    <w:rsid w:val="00432D4F"/>
    <w:rsid w:val="00456E4D"/>
    <w:rsid w:val="00467990"/>
    <w:rsid w:val="004755EC"/>
    <w:rsid w:val="004824DE"/>
    <w:rsid w:val="0048796B"/>
    <w:rsid w:val="004B67E0"/>
    <w:rsid w:val="004E4676"/>
    <w:rsid w:val="00512EB2"/>
    <w:rsid w:val="00532657"/>
    <w:rsid w:val="00537F24"/>
    <w:rsid w:val="00540DA0"/>
    <w:rsid w:val="00566135"/>
    <w:rsid w:val="005A1F90"/>
    <w:rsid w:val="005A477F"/>
    <w:rsid w:val="005E00A7"/>
    <w:rsid w:val="005F044A"/>
    <w:rsid w:val="00600BA5"/>
    <w:rsid w:val="006239CC"/>
    <w:rsid w:val="00656276"/>
    <w:rsid w:val="00661232"/>
    <w:rsid w:val="006B2195"/>
    <w:rsid w:val="006C520F"/>
    <w:rsid w:val="006C6873"/>
    <w:rsid w:val="006D4A2E"/>
    <w:rsid w:val="006D71F5"/>
    <w:rsid w:val="006E06FD"/>
    <w:rsid w:val="006F4BBE"/>
    <w:rsid w:val="00716661"/>
    <w:rsid w:val="00717090"/>
    <w:rsid w:val="007250F7"/>
    <w:rsid w:val="00730B4A"/>
    <w:rsid w:val="007329F6"/>
    <w:rsid w:val="00733D18"/>
    <w:rsid w:val="00734EE9"/>
    <w:rsid w:val="00736C4A"/>
    <w:rsid w:val="00754B12"/>
    <w:rsid w:val="00755999"/>
    <w:rsid w:val="00756A89"/>
    <w:rsid w:val="00764DA7"/>
    <w:rsid w:val="007A796F"/>
    <w:rsid w:val="007B36A0"/>
    <w:rsid w:val="007D116B"/>
    <w:rsid w:val="007E7CED"/>
    <w:rsid w:val="008224E1"/>
    <w:rsid w:val="00861C84"/>
    <w:rsid w:val="008834C6"/>
    <w:rsid w:val="00884DE4"/>
    <w:rsid w:val="0088631D"/>
    <w:rsid w:val="008A475E"/>
    <w:rsid w:val="008B0DA0"/>
    <w:rsid w:val="008C2581"/>
    <w:rsid w:val="008E3838"/>
    <w:rsid w:val="009140D9"/>
    <w:rsid w:val="0091511B"/>
    <w:rsid w:val="00916815"/>
    <w:rsid w:val="0096462A"/>
    <w:rsid w:val="00967999"/>
    <w:rsid w:val="00996850"/>
    <w:rsid w:val="009A01CA"/>
    <w:rsid w:val="009C4057"/>
    <w:rsid w:val="00A04042"/>
    <w:rsid w:val="00A30613"/>
    <w:rsid w:val="00A32B49"/>
    <w:rsid w:val="00A500BF"/>
    <w:rsid w:val="00A52B2A"/>
    <w:rsid w:val="00A61E29"/>
    <w:rsid w:val="00AB73BC"/>
    <w:rsid w:val="00B06FAD"/>
    <w:rsid w:val="00B637F6"/>
    <w:rsid w:val="00B671F6"/>
    <w:rsid w:val="00B93D2B"/>
    <w:rsid w:val="00BB2683"/>
    <w:rsid w:val="00BD0BED"/>
    <w:rsid w:val="00BF3E42"/>
    <w:rsid w:val="00C271B7"/>
    <w:rsid w:val="00C32A2B"/>
    <w:rsid w:val="00C36A73"/>
    <w:rsid w:val="00C36CBC"/>
    <w:rsid w:val="00C554C7"/>
    <w:rsid w:val="00C606C4"/>
    <w:rsid w:val="00C71E26"/>
    <w:rsid w:val="00C77FAA"/>
    <w:rsid w:val="00C91F68"/>
    <w:rsid w:val="00CC445E"/>
    <w:rsid w:val="00CD2875"/>
    <w:rsid w:val="00CE1665"/>
    <w:rsid w:val="00CF4451"/>
    <w:rsid w:val="00D35648"/>
    <w:rsid w:val="00D44FFA"/>
    <w:rsid w:val="00D452FE"/>
    <w:rsid w:val="00D500B9"/>
    <w:rsid w:val="00D7338E"/>
    <w:rsid w:val="00D7451C"/>
    <w:rsid w:val="00D82626"/>
    <w:rsid w:val="00D92A94"/>
    <w:rsid w:val="00DA6B4B"/>
    <w:rsid w:val="00DE3B70"/>
    <w:rsid w:val="00E01ED1"/>
    <w:rsid w:val="00E27B78"/>
    <w:rsid w:val="00E3679B"/>
    <w:rsid w:val="00E43528"/>
    <w:rsid w:val="00E84460"/>
    <w:rsid w:val="00E93562"/>
    <w:rsid w:val="00EA635B"/>
    <w:rsid w:val="00EB7482"/>
    <w:rsid w:val="00EC2065"/>
    <w:rsid w:val="00EC7B6F"/>
    <w:rsid w:val="00ED6690"/>
    <w:rsid w:val="00EE5726"/>
    <w:rsid w:val="00F04B89"/>
    <w:rsid w:val="00F255E4"/>
    <w:rsid w:val="00F41E31"/>
    <w:rsid w:val="00F44943"/>
    <w:rsid w:val="00F958C0"/>
    <w:rsid w:val="00FB0A7D"/>
    <w:rsid w:val="00FB4563"/>
    <w:rsid w:val="00FB6F84"/>
    <w:rsid w:val="00FC0451"/>
    <w:rsid w:val="00FD759A"/>
    <w:rsid w:val="00FF269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19</Pages>
  <Words>10242</Words>
  <Characters>60433</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44</cp:revision>
  <cp:lastPrinted>2026-04-10T06:24:00Z</cp:lastPrinted>
  <dcterms:created xsi:type="dcterms:W3CDTF">2024-04-16T04:47:00Z</dcterms:created>
  <dcterms:modified xsi:type="dcterms:W3CDTF">2026-04-10T08:25:00Z</dcterms:modified>
</cp:coreProperties>
</file>