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45587B" w14:textId="77777777" w:rsidR="00366FF4" w:rsidRPr="00366FF4" w:rsidRDefault="00366FF4" w:rsidP="00366FF4">
      <w:pPr>
        <w:spacing w:after="0" w:line="240" w:lineRule="auto"/>
        <w:jc w:val="center"/>
        <w:rPr>
          <w:rFonts w:ascii="Montserrat" w:hAnsi="Montserrat"/>
          <w:b/>
          <w:sz w:val="28"/>
          <w:szCs w:val="28"/>
        </w:rPr>
      </w:pPr>
      <w:r w:rsidRPr="00366FF4">
        <w:rPr>
          <w:rFonts w:ascii="Montserrat" w:hAnsi="Montserrat"/>
          <w:b/>
          <w:sz w:val="28"/>
          <w:szCs w:val="28"/>
        </w:rPr>
        <w:t>SMLOUVA O DÍLO</w:t>
      </w:r>
    </w:p>
    <w:p w14:paraId="1BA4CE3C" w14:textId="2B689C5D" w:rsidR="00D552C0" w:rsidRPr="002B52D9" w:rsidRDefault="00D552C0" w:rsidP="00D552C0">
      <w:pPr>
        <w:spacing w:after="0" w:line="240" w:lineRule="auto"/>
        <w:jc w:val="center"/>
        <w:rPr>
          <w:rFonts w:eastAsia="Calibri" w:cstheme="minorHAnsi"/>
          <w:b/>
          <w:bCs/>
          <w:sz w:val="24"/>
          <w:szCs w:val="24"/>
        </w:rPr>
      </w:pPr>
      <w:r w:rsidRPr="002B52D9">
        <w:rPr>
          <w:rFonts w:eastAsia="Calibri" w:cstheme="minorHAnsi"/>
          <w:b/>
          <w:sz w:val="24"/>
          <w:szCs w:val="24"/>
        </w:rPr>
        <w:t>Adresa</w:t>
      </w:r>
      <w:bookmarkStart w:id="0" w:name="_Hlk76651049"/>
      <w:r w:rsidRPr="002B52D9">
        <w:rPr>
          <w:rFonts w:eastAsia="Calibri" w:cstheme="minorHAnsi"/>
          <w:b/>
          <w:sz w:val="24"/>
          <w:szCs w:val="24"/>
        </w:rPr>
        <w:t>:</w:t>
      </w:r>
      <w:r w:rsidR="00FC1012" w:rsidRPr="002B52D9">
        <w:rPr>
          <w:rFonts w:eastAsia="Calibri" w:cstheme="minorHAnsi"/>
          <w:b/>
          <w:bCs/>
          <w:sz w:val="24"/>
          <w:szCs w:val="24"/>
        </w:rPr>
        <w:t xml:space="preserve"> </w:t>
      </w:r>
      <w:bookmarkEnd w:id="0"/>
      <w:r w:rsidR="000D2A72" w:rsidRPr="000D2A72">
        <w:rPr>
          <w:rFonts w:cstheme="minorHAnsi"/>
          <w:b/>
          <w:color w:val="000000"/>
          <w:sz w:val="24"/>
          <w:szCs w:val="24"/>
        </w:rPr>
        <w:t xml:space="preserve">Společenství vlastníků Junácká </w:t>
      </w:r>
      <w:proofErr w:type="gramStart"/>
      <w:r w:rsidR="000D2A72" w:rsidRPr="000D2A72">
        <w:rPr>
          <w:rFonts w:cstheme="minorHAnsi"/>
          <w:b/>
          <w:color w:val="000000"/>
          <w:sz w:val="24"/>
          <w:szCs w:val="24"/>
        </w:rPr>
        <w:t>1242 - 1250</w:t>
      </w:r>
      <w:proofErr w:type="gramEnd"/>
      <w:r w:rsidR="000D2A72" w:rsidRPr="000D2A72">
        <w:rPr>
          <w:rFonts w:cstheme="minorHAnsi"/>
          <w:b/>
          <w:color w:val="000000"/>
          <w:sz w:val="24"/>
          <w:szCs w:val="24"/>
        </w:rPr>
        <w:t>, Havířov, Podlesí</w:t>
      </w:r>
    </w:p>
    <w:p w14:paraId="34521D3D" w14:textId="77826A49" w:rsidR="00AC54C8" w:rsidRPr="00F5276D" w:rsidRDefault="00AC54C8" w:rsidP="00FC148E">
      <w:pPr>
        <w:spacing w:after="0" w:line="240" w:lineRule="auto"/>
        <w:jc w:val="center"/>
        <w:rPr>
          <w:rFonts w:eastAsia="Calibri" w:cstheme="minorHAnsi"/>
          <w:bCs/>
        </w:rPr>
      </w:pPr>
      <w:r w:rsidRPr="00F5276D">
        <w:rPr>
          <w:rFonts w:eastAsia="Calibri" w:cstheme="minorHAnsi"/>
          <w:bCs/>
        </w:rPr>
        <w:t>uzavřená</w:t>
      </w:r>
      <w:r w:rsidR="00FC1012" w:rsidRPr="00F5276D">
        <w:rPr>
          <w:rFonts w:eastAsia="Calibri" w:cstheme="minorHAnsi"/>
          <w:bCs/>
        </w:rPr>
        <w:t xml:space="preserve"> </w:t>
      </w:r>
      <w:r w:rsidRPr="00F5276D">
        <w:rPr>
          <w:rFonts w:eastAsia="Calibri" w:cstheme="minorHAnsi"/>
          <w:bCs/>
        </w:rPr>
        <w:t>dle</w:t>
      </w:r>
      <w:r w:rsidR="00FC1012" w:rsidRPr="00F5276D">
        <w:rPr>
          <w:rFonts w:eastAsia="Calibri" w:cstheme="minorHAnsi"/>
          <w:bCs/>
        </w:rPr>
        <w:t xml:space="preserve"> </w:t>
      </w:r>
      <w:r w:rsidRPr="00F5276D">
        <w:rPr>
          <w:rFonts w:eastAsia="Calibri" w:cstheme="minorHAnsi"/>
          <w:bCs/>
        </w:rPr>
        <w:t>zákona</w:t>
      </w:r>
      <w:r w:rsidR="00FC1012" w:rsidRPr="00F5276D">
        <w:rPr>
          <w:rFonts w:eastAsia="Calibri" w:cstheme="minorHAnsi"/>
          <w:bCs/>
        </w:rPr>
        <w:t xml:space="preserve"> </w:t>
      </w:r>
      <w:r w:rsidRPr="00F5276D">
        <w:rPr>
          <w:rFonts w:eastAsia="Calibri" w:cstheme="minorHAnsi"/>
          <w:bCs/>
        </w:rPr>
        <w:t>č.</w:t>
      </w:r>
      <w:r w:rsidR="00FC1012" w:rsidRPr="00F5276D">
        <w:rPr>
          <w:rFonts w:eastAsia="Calibri" w:cstheme="minorHAnsi"/>
          <w:bCs/>
        </w:rPr>
        <w:t xml:space="preserve"> </w:t>
      </w:r>
      <w:r w:rsidRPr="00F5276D">
        <w:rPr>
          <w:rFonts w:eastAsia="Calibri" w:cstheme="minorHAnsi"/>
          <w:bCs/>
        </w:rPr>
        <w:t>89/2012</w:t>
      </w:r>
      <w:r w:rsidR="00FC1012" w:rsidRPr="00F5276D">
        <w:rPr>
          <w:rFonts w:eastAsia="Calibri" w:cstheme="minorHAnsi"/>
          <w:bCs/>
        </w:rPr>
        <w:t xml:space="preserve"> </w:t>
      </w:r>
      <w:r w:rsidRPr="00F5276D">
        <w:rPr>
          <w:rFonts w:eastAsia="Calibri" w:cstheme="minorHAnsi"/>
          <w:bCs/>
        </w:rPr>
        <w:t>Sb.,</w:t>
      </w:r>
      <w:r w:rsidR="00FC1012" w:rsidRPr="00F5276D">
        <w:rPr>
          <w:rFonts w:eastAsia="Calibri" w:cstheme="minorHAnsi"/>
          <w:bCs/>
        </w:rPr>
        <w:t xml:space="preserve"> </w:t>
      </w:r>
      <w:r w:rsidRPr="00F5276D">
        <w:rPr>
          <w:rFonts w:eastAsia="Calibri" w:cstheme="minorHAnsi"/>
          <w:bCs/>
        </w:rPr>
        <w:t>občanského</w:t>
      </w:r>
      <w:r w:rsidR="00FC1012" w:rsidRPr="00F5276D">
        <w:rPr>
          <w:rFonts w:eastAsia="Calibri" w:cstheme="minorHAnsi"/>
          <w:bCs/>
        </w:rPr>
        <w:t xml:space="preserve"> </w:t>
      </w:r>
      <w:r w:rsidRPr="00F5276D">
        <w:rPr>
          <w:rFonts w:eastAsia="Calibri" w:cstheme="minorHAnsi"/>
          <w:bCs/>
        </w:rPr>
        <w:t>zákoníku</w:t>
      </w:r>
      <w:r w:rsidR="00FC1012" w:rsidRPr="00F5276D">
        <w:rPr>
          <w:rFonts w:eastAsia="Calibri" w:cstheme="minorHAnsi"/>
          <w:bCs/>
        </w:rPr>
        <w:t xml:space="preserve"> </w:t>
      </w:r>
      <w:r w:rsidRPr="00F5276D">
        <w:rPr>
          <w:rFonts w:eastAsia="Calibri" w:cstheme="minorHAnsi"/>
          <w:bCs/>
        </w:rPr>
        <w:t>v</w:t>
      </w:r>
      <w:r w:rsidR="00FC1012" w:rsidRPr="00F5276D">
        <w:rPr>
          <w:rFonts w:eastAsia="Calibri" w:cstheme="minorHAnsi"/>
          <w:bCs/>
        </w:rPr>
        <w:t xml:space="preserve"> </w:t>
      </w:r>
      <w:r w:rsidRPr="00F5276D">
        <w:rPr>
          <w:rFonts w:eastAsia="Calibri" w:cstheme="minorHAnsi"/>
          <w:bCs/>
        </w:rPr>
        <w:t>platném</w:t>
      </w:r>
      <w:r w:rsidR="00FC1012" w:rsidRPr="00F5276D">
        <w:rPr>
          <w:rFonts w:eastAsia="Calibri" w:cstheme="minorHAnsi"/>
          <w:bCs/>
        </w:rPr>
        <w:t xml:space="preserve"> </w:t>
      </w:r>
      <w:r w:rsidRPr="00F5276D">
        <w:rPr>
          <w:rFonts w:eastAsia="Calibri" w:cstheme="minorHAnsi"/>
          <w:bCs/>
        </w:rPr>
        <w:t>znění</w:t>
      </w:r>
    </w:p>
    <w:p w14:paraId="1868AB9C" w14:textId="69CD7E6A" w:rsidR="001B4FCA" w:rsidRPr="00F5276D" w:rsidRDefault="001B4FCA" w:rsidP="001B4FCA">
      <w:pPr>
        <w:spacing w:after="0" w:line="240" w:lineRule="auto"/>
        <w:jc w:val="both"/>
        <w:rPr>
          <w:rFonts w:eastAsia="Calibri" w:cstheme="minorHAnsi"/>
          <w:b/>
        </w:rPr>
      </w:pPr>
    </w:p>
    <w:p w14:paraId="57878AFE" w14:textId="30BDDC03" w:rsidR="001B4FCA" w:rsidRPr="00F5276D" w:rsidRDefault="001B4FCA" w:rsidP="00DE3B70">
      <w:pPr>
        <w:numPr>
          <w:ilvl w:val="0"/>
          <w:numId w:val="11"/>
        </w:numPr>
        <w:spacing w:after="0" w:line="240" w:lineRule="auto"/>
        <w:ind w:left="284" w:hanging="307"/>
        <w:jc w:val="center"/>
        <w:rPr>
          <w:rFonts w:eastAsia="Calibri" w:cstheme="minorHAnsi"/>
          <w:b/>
          <w:bCs/>
          <w:sz w:val="24"/>
          <w:szCs w:val="24"/>
        </w:rPr>
      </w:pPr>
      <w:r w:rsidRPr="00F5276D">
        <w:rPr>
          <w:rFonts w:eastAsia="Calibri" w:cstheme="minorHAnsi"/>
          <w:b/>
          <w:bCs/>
          <w:sz w:val="24"/>
          <w:szCs w:val="24"/>
        </w:rPr>
        <w:t>Smluvní</w:t>
      </w:r>
      <w:r w:rsidR="00FC1012" w:rsidRPr="00F5276D">
        <w:rPr>
          <w:rFonts w:eastAsia="Calibri" w:cstheme="minorHAnsi"/>
          <w:b/>
          <w:bCs/>
          <w:sz w:val="24"/>
          <w:szCs w:val="24"/>
        </w:rPr>
        <w:t xml:space="preserve"> </w:t>
      </w:r>
      <w:r w:rsidRPr="00F5276D">
        <w:rPr>
          <w:rFonts w:eastAsia="Calibri" w:cstheme="minorHAnsi"/>
          <w:b/>
          <w:bCs/>
          <w:sz w:val="24"/>
          <w:szCs w:val="24"/>
        </w:rPr>
        <w:t>strany</w:t>
      </w:r>
    </w:p>
    <w:p w14:paraId="05EC1C27" w14:textId="77777777" w:rsidR="001B4FCA" w:rsidRPr="00F5276D" w:rsidRDefault="001B4FCA" w:rsidP="001B4FCA">
      <w:pPr>
        <w:spacing w:after="0" w:line="240" w:lineRule="auto"/>
        <w:ind w:left="284"/>
        <w:jc w:val="both"/>
        <w:rPr>
          <w:rFonts w:eastAsia="Calibri" w:cstheme="minorHAnsi"/>
          <w:b/>
          <w:bCs/>
        </w:rPr>
      </w:pPr>
    </w:p>
    <w:p w14:paraId="1E1E5384" w14:textId="77777777" w:rsidR="00D60CC5" w:rsidRPr="00F5276D" w:rsidRDefault="00D60CC5" w:rsidP="00D60CC5">
      <w:pPr>
        <w:spacing w:after="0" w:line="240" w:lineRule="auto"/>
        <w:jc w:val="both"/>
        <w:rPr>
          <w:rFonts w:eastAsia="Calibri" w:cstheme="minorHAnsi"/>
          <w:bCs/>
        </w:rPr>
      </w:pPr>
      <w:r w:rsidRPr="00F5276D">
        <w:rPr>
          <w:rFonts w:eastAsia="Calibri" w:cstheme="minorHAnsi"/>
          <w:b/>
          <w:u w:val="single"/>
        </w:rPr>
        <w:t>Objednatele</w:t>
      </w:r>
      <w:r w:rsidRPr="00F5276D">
        <w:rPr>
          <w:rFonts w:eastAsia="Calibri" w:cstheme="minorHAnsi"/>
          <w:b/>
        </w:rPr>
        <w:tab/>
      </w:r>
      <w:r w:rsidRPr="00F5276D">
        <w:rPr>
          <w:rFonts w:eastAsia="Calibri" w:cstheme="minorHAnsi"/>
          <w:b/>
        </w:rPr>
        <w:tab/>
      </w:r>
      <w:r w:rsidRPr="00F5276D">
        <w:rPr>
          <w:rFonts w:eastAsia="Calibri" w:cstheme="minorHAnsi"/>
          <w:b/>
        </w:rPr>
        <w:tab/>
      </w:r>
    </w:p>
    <w:p w14:paraId="35A206CB" w14:textId="77777777" w:rsidR="000D2A72" w:rsidRDefault="00D60CC5" w:rsidP="000D2A72">
      <w:pPr>
        <w:spacing w:after="0" w:line="240" w:lineRule="auto"/>
        <w:ind w:left="2832" w:hanging="2832"/>
        <w:jc w:val="both"/>
        <w:rPr>
          <w:rFonts w:cstheme="minorHAnsi"/>
          <w:b/>
          <w:color w:val="000000"/>
        </w:rPr>
      </w:pPr>
      <w:r w:rsidRPr="00F5276D">
        <w:rPr>
          <w:rFonts w:eastAsia="Calibri" w:cstheme="minorHAnsi"/>
        </w:rPr>
        <w:t>Název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objednatele:</w:t>
      </w:r>
      <w:r w:rsidRPr="00F5276D">
        <w:rPr>
          <w:rFonts w:eastAsia="Calibri" w:cstheme="minorHAnsi"/>
        </w:rPr>
        <w:tab/>
      </w:r>
      <w:r w:rsidR="000D2A72" w:rsidRPr="000D2A72">
        <w:rPr>
          <w:rFonts w:cstheme="minorHAnsi"/>
          <w:b/>
          <w:color w:val="000000"/>
        </w:rPr>
        <w:t xml:space="preserve">Společenství vlastníků Junácká </w:t>
      </w:r>
      <w:proofErr w:type="gramStart"/>
      <w:r w:rsidR="000D2A72" w:rsidRPr="000D2A72">
        <w:rPr>
          <w:rFonts w:cstheme="minorHAnsi"/>
          <w:b/>
          <w:color w:val="000000"/>
        </w:rPr>
        <w:t>1242 - 1250</w:t>
      </w:r>
      <w:proofErr w:type="gramEnd"/>
      <w:r w:rsidR="000D2A72" w:rsidRPr="000D2A72">
        <w:rPr>
          <w:rFonts w:cstheme="minorHAnsi"/>
          <w:b/>
          <w:color w:val="000000"/>
        </w:rPr>
        <w:t xml:space="preserve">, Havířov, Podlesí </w:t>
      </w:r>
    </w:p>
    <w:p w14:paraId="4180E242" w14:textId="6F5CAFC2" w:rsidR="00D60CC5" w:rsidRPr="00F5276D" w:rsidRDefault="00D60CC5" w:rsidP="000D2A72">
      <w:pPr>
        <w:spacing w:after="0" w:line="240" w:lineRule="auto"/>
        <w:ind w:left="2832" w:hanging="2832"/>
        <w:jc w:val="both"/>
        <w:rPr>
          <w:rFonts w:cstheme="minorHAnsi"/>
        </w:rPr>
      </w:pPr>
      <w:r w:rsidRPr="00F5276D">
        <w:rPr>
          <w:rFonts w:eastAsia="Calibri" w:cstheme="minorHAnsi"/>
        </w:rPr>
        <w:t>IĆ:</w:t>
      </w:r>
      <w:r w:rsidRPr="00F5276D">
        <w:rPr>
          <w:rFonts w:eastAsia="Calibri" w:cstheme="minorHAnsi"/>
          <w:b/>
          <w:bCs/>
        </w:rPr>
        <w:tab/>
      </w:r>
      <w:r w:rsidR="000D2A72" w:rsidRPr="000D2A72">
        <w:rPr>
          <w:rFonts w:cstheme="minorHAnsi"/>
          <w:bCs/>
          <w:color w:val="000000"/>
        </w:rPr>
        <w:t>05789907</w:t>
      </w:r>
    </w:p>
    <w:p w14:paraId="0874D5A5" w14:textId="79D12000" w:rsidR="00D60CC5" w:rsidRPr="00F5276D" w:rsidRDefault="00D60CC5" w:rsidP="00D60CC5">
      <w:pPr>
        <w:spacing w:after="0" w:line="240" w:lineRule="auto"/>
        <w:jc w:val="both"/>
        <w:rPr>
          <w:rFonts w:eastAsia="Calibri" w:cstheme="minorHAnsi"/>
        </w:rPr>
      </w:pPr>
      <w:r w:rsidRPr="00F5276D">
        <w:rPr>
          <w:rFonts w:eastAsia="Calibri" w:cstheme="minorHAnsi"/>
        </w:rPr>
        <w:t>se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sídlem:</w:t>
      </w:r>
      <w:r w:rsidRPr="00F5276D">
        <w:rPr>
          <w:rFonts w:eastAsia="Calibri" w:cstheme="minorHAnsi"/>
        </w:rPr>
        <w:tab/>
      </w:r>
      <w:r w:rsidRPr="00F5276D">
        <w:rPr>
          <w:rFonts w:eastAsia="Calibri" w:cstheme="minorHAnsi"/>
        </w:rPr>
        <w:tab/>
      </w:r>
      <w:r w:rsidRPr="00F5276D">
        <w:rPr>
          <w:rFonts w:eastAsia="Calibri" w:cstheme="minorHAnsi"/>
        </w:rPr>
        <w:tab/>
        <w:t>Hornosušská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1041/2,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Prostřední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Suchá,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735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64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Havířov</w:t>
      </w:r>
    </w:p>
    <w:p w14:paraId="0534E25A" w14:textId="1F9B5E4E" w:rsidR="00D60CC5" w:rsidRPr="00F5276D" w:rsidRDefault="00D60CC5" w:rsidP="00D60CC5">
      <w:pPr>
        <w:spacing w:after="0" w:line="240" w:lineRule="auto"/>
        <w:jc w:val="both"/>
        <w:rPr>
          <w:rFonts w:eastAsia="Calibri" w:cstheme="minorHAnsi"/>
        </w:rPr>
      </w:pPr>
      <w:r w:rsidRPr="00F5276D">
        <w:rPr>
          <w:rFonts w:eastAsia="Calibri" w:cstheme="minorHAnsi"/>
          <w:bCs/>
        </w:rPr>
        <w:t>zastoupeno:</w:t>
      </w:r>
      <w:r w:rsidRPr="00F5276D">
        <w:rPr>
          <w:rFonts w:eastAsia="Calibri" w:cstheme="minorHAnsi"/>
          <w:b/>
        </w:rPr>
        <w:tab/>
      </w:r>
      <w:r w:rsidRPr="00F5276D">
        <w:rPr>
          <w:rFonts w:eastAsia="Calibri" w:cstheme="minorHAnsi"/>
          <w:b/>
        </w:rPr>
        <w:tab/>
      </w:r>
      <w:r w:rsidRPr="00F5276D">
        <w:rPr>
          <w:rFonts w:eastAsia="Calibri" w:cstheme="minorHAnsi"/>
          <w:b/>
        </w:rPr>
        <w:tab/>
        <w:t>Stavebním</w:t>
      </w:r>
      <w:r w:rsidR="00FC1012" w:rsidRPr="00F5276D">
        <w:rPr>
          <w:rFonts w:eastAsia="Calibri" w:cstheme="minorHAnsi"/>
          <w:b/>
        </w:rPr>
        <w:t xml:space="preserve"> </w:t>
      </w:r>
      <w:r w:rsidRPr="00F5276D">
        <w:rPr>
          <w:rFonts w:eastAsia="Calibri" w:cstheme="minorHAnsi"/>
          <w:b/>
        </w:rPr>
        <w:t>bytovým</w:t>
      </w:r>
      <w:r w:rsidR="00FC1012" w:rsidRPr="00F5276D">
        <w:rPr>
          <w:rFonts w:eastAsia="Calibri" w:cstheme="minorHAnsi"/>
          <w:b/>
        </w:rPr>
        <w:t xml:space="preserve"> </w:t>
      </w:r>
      <w:r w:rsidRPr="00F5276D">
        <w:rPr>
          <w:rFonts w:eastAsia="Calibri" w:cstheme="minorHAnsi"/>
          <w:b/>
        </w:rPr>
        <w:t>družstvem</w:t>
      </w:r>
      <w:r w:rsidR="00FC1012" w:rsidRPr="00F5276D">
        <w:rPr>
          <w:rFonts w:eastAsia="Calibri" w:cstheme="minorHAnsi"/>
          <w:b/>
        </w:rPr>
        <w:t xml:space="preserve"> </w:t>
      </w:r>
      <w:r w:rsidRPr="00F5276D">
        <w:rPr>
          <w:rFonts w:eastAsia="Calibri" w:cstheme="minorHAnsi"/>
          <w:b/>
        </w:rPr>
        <w:t>Havířov</w:t>
      </w:r>
    </w:p>
    <w:p w14:paraId="58DC4E24" w14:textId="7F9FF7EA" w:rsidR="00D60CC5" w:rsidRPr="00F5276D" w:rsidRDefault="00D60CC5" w:rsidP="00D60CC5">
      <w:pPr>
        <w:spacing w:after="0" w:line="240" w:lineRule="auto"/>
        <w:jc w:val="both"/>
        <w:rPr>
          <w:rFonts w:eastAsia="Calibri" w:cstheme="minorHAnsi"/>
        </w:rPr>
      </w:pPr>
      <w:bookmarkStart w:id="1" w:name="_Hlk76650294"/>
      <w:r w:rsidRPr="00F5276D">
        <w:rPr>
          <w:rFonts w:eastAsia="Calibri" w:cstheme="minorHAnsi"/>
        </w:rPr>
        <w:t>se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sídlem:</w:t>
      </w:r>
      <w:r w:rsidRPr="00F5276D">
        <w:rPr>
          <w:rFonts w:eastAsia="Calibri" w:cstheme="minorHAnsi"/>
        </w:rPr>
        <w:tab/>
      </w:r>
      <w:r w:rsidRPr="00F5276D">
        <w:rPr>
          <w:rFonts w:eastAsia="Calibri" w:cstheme="minorHAnsi"/>
        </w:rPr>
        <w:tab/>
      </w:r>
      <w:r w:rsidRPr="00F5276D">
        <w:rPr>
          <w:rFonts w:eastAsia="Calibri" w:cstheme="minorHAnsi"/>
        </w:rPr>
        <w:tab/>
        <w:t>Hornosušská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1041/2,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Prostřední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Suchá,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735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64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Havířov</w:t>
      </w:r>
    </w:p>
    <w:bookmarkEnd w:id="1"/>
    <w:p w14:paraId="16AEA4CE" w14:textId="718EA0AD" w:rsidR="00D60CC5" w:rsidRPr="00F5276D" w:rsidRDefault="00D60CC5" w:rsidP="00D60CC5">
      <w:pPr>
        <w:spacing w:after="0" w:line="240" w:lineRule="auto"/>
        <w:jc w:val="both"/>
        <w:rPr>
          <w:rFonts w:eastAsia="Calibri" w:cstheme="minorHAnsi"/>
        </w:rPr>
      </w:pPr>
      <w:r w:rsidRPr="00F5276D">
        <w:rPr>
          <w:rFonts w:eastAsia="Calibri" w:cstheme="minorHAnsi"/>
        </w:rPr>
        <w:tab/>
      </w:r>
      <w:r w:rsidRPr="00F5276D">
        <w:rPr>
          <w:rFonts w:eastAsia="Calibri" w:cstheme="minorHAnsi"/>
        </w:rPr>
        <w:tab/>
      </w:r>
      <w:r w:rsidRPr="00F5276D">
        <w:rPr>
          <w:rFonts w:eastAsia="Calibri" w:cstheme="minorHAnsi"/>
        </w:rPr>
        <w:tab/>
      </w:r>
      <w:r w:rsidRPr="00F5276D">
        <w:rPr>
          <w:rFonts w:eastAsia="Calibri" w:cstheme="minorHAnsi"/>
        </w:rPr>
        <w:tab/>
        <w:t>Zapsáno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v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OR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Krajského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soudu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v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Ostravě</w:t>
      </w:r>
    </w:p>
    <w:p w14:paraId="44F531A0" w14:textId="63A7B8D1" w:rsidR="00D60CC5" w:rsidRPr="00F5276D" w:rsidRDefault="00D60CC5" w:rsidP="00D60CC5">
      <w:pPr>
        <w:spacing w:after="0" w:line="240" w:lineRule="auto"/>
        <w:jc w:val="both"/>
        <w:rPr>
          <w:rFonts w:eastAsia="Calibri" w:cstheme="minorHAnsi"/>
        </w:rPr>
      </w:pPr>
      <w:r w:rsidRPr="00F5276D">
        <w:rPr>
          <w:rFonts w:eastAsia="Calibri" w:cstheme="minorHAnsi"/>
        </w:rPr>
        <w:tab/>
      </w:r>
      <w:r w:rsidRPr="00F5276D">
        <w:rPr>
          <w:rFonts w:eastAsia="Calibri" w:cstheme="minorHAnsi"/>
        </w:rPr>
        <w:tab/>
      </w:r>
      <w:r w:rsidRPr="00F5276D">
        <w:rPr>
          <w:rFonts w:eastAsia="Calibri" w:cstheme="minorHAnsi"/>
        </w:rPr>
        <w:tab/>
      </w:r>
      <w:r w:rsidRPr="00F5276D">
        <w:rPr>
          <w:rFonts w:eastAsia="Calibri" w:cstheme="minorHAnsi"/>
        </w:rPr>
        <w:tab/>
        <w:t>Oddíl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DRXXII,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vložka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393</w:t>
      </w:r>
    </w:p>
    <w:p w14:paraId="0D7DA936" w14:textId="2B0E1B79" w:rsidR="00D60CC5" w:rsidRPr="00F5276D" w:rsidRDefault="00D60CC5" w:rsidP="00D60CC5">
      <w:pPr>
        <w:spacing w:after="0" w:line="240" w:lineRule="auto"/>
        <w:jc w:val="both"/>
        <w:rPr>
          <w:rFonts w:eastAsia="Calibri" w:cstheme="minorHAnsi"/>
        </w:rPr>
      </w:pPr>
      <w:r w:rsidRPr="00F5276D">
        <w:rPr>
          <w:rFonts w:eastAsia="Calibri" w:cstheme="minorHAnsi"/>
        </w:rPr>
        <w:t>Zastoupeno:</w:t>
      </w:r>
      <w:r w:rsidRPr="00F5276D">
        <w:rPr>
          <w:rFonts w:eastAsia="Calibri" w:cstheme="minorHAnsi"/>
        </w:rPr>
        <w:tab/>
      </w:r>
      <w:r w:rsidRPr="00F5276D">
        <w:rPr>
          <w:rFonts w:eastAsia="Calibri" w:cstheme="minorHAnsi"/>
        </w:rPr>
        <w:tab/>
      </w:r>
      <w:r w:rsidRPr="00F5276D">
        <w:rPr>
          <w:rFonts w:eastAsia="Calibri" w:cstheme="minorHAnsi"/>
        </w:rPr>
        <w:tab/>
        <w:t>Jiřím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Hurychem,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předsedou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představenstva</w:t>
      </w:r>
    </w:p>
    <w:p w14:paraId="28D1272E" w14:textId="5D47FF35" w:rsidR="00D60CC5" w:rsidRPr="00F5276D" w:rsidRDefault="00D60CC5" w:rsidP="00D60CC5">
      <w:pPr>
        <w:spacing w:after="0" w:line="240" w:lineRule="auto"/>
        <w:jc w:val="both"/>
        <w:rPr>
          <w:rFonts w:eastAsia="Calibri" w:cstheme="minorHAnsi"/>
        </w:rPr>
      </w:pPr>
      <w:r w:rsidRPr="00F5276D">
        <w:rPr>
          <w:rFonts w:eastAsia="Calibri" w:cstheme="minorHAnsi"/>
        </w:rPr>
        <w:tab/>
      </w:r>
      <w:r w:rsidRPr="00F5276D">
        <w:rPr>
          <w:rFonts w:eastAsia="Calibri" w:cstheme="minorHAnsi"/>
        </w:rPr>
        <w:tab/>
      </w:r>
      <w:r w:rsidRPr="00F5276D">
        <w:rPr>
          <w:rFonts w:eastAsia="Calibri" w:cstheme="minorHAnsi"/>
        </w:rPr>
        <w:tab/>
      </w:r>
      <w:r w:rsidRPr="00F5276D">
        <w:rPr>
          <w:rFonts w:eastAsia="Calibri" w:cstheme="minorHAnsi"/>
        </w:rPr>
        <w:tab/>
        <w:t>Ing.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Světlanou</w:t>
      </w:r>
      <w:r w:rsidR="00FC1012" w:rsidRPr="00F5276D">
        <w:rPr>
          <w:rFonts w:eastAsia="Calibri" w:cstheme="minorHAnsi"/>
        </w:rPr>
        <w:t xml:space="preserve"> </w:t>
      </w:r>
      <w:proofErr w:type="spellStart"/>
      <w:r w:rsidRPr="00F5276D">
        <w:rPr>
          <w:rFonts w:eastAsia="Calibri" w:cstheme="minorHAnsi"/>
        </w:rPr>
        <w:t>Kravčenkovou</w:t>
      </w:r>
      <w:proofErr w:type="spellEnd"/>
      <w:r w:rsidRPr="00F5276D">
        <w:rPr>
          <w:rFonts w:eastAsia="Calibri" w:cstheme="minorHAnsi"/>
        </w:rPr>
        <w:t>,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členem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představenstva</w:t>
      </w:r>
    </w:p>
    <w:p w14:paraId="7AD8C9C7" w14:textId="2EB552F1" w:rsidR="00D60CC5" w:rsidRPr="00F5276D" w:rsidRDefault="00D60CC5" w:rsidP="00D60CC5">
      <w:pPr>
        <w:spacing w:after="0" w:line="240" w:lineRule="auto"/>
        <w:jc w:val="both"/>
        <w:rPr>
          <w:rFonts w:eastAsia="Calibri" w:cstheme="minorHAnsi"/>
        </w:rPr>
      </w:pPr>
      <w:r w:rsidRPr="00F5276D">
        <w:rPr>
          <w:rFonts w:eastAsia="Calibri" w:cstheme="minorHAnsi"/>
        </w:rPr>
        <w:t>IČ: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ab/>
      </w:r>
      <w:r w:rsidRPr="00F5276D">
        <w:rPr>
          <w:rFonts w:eastAsia="Calibri" w:cstheme="minorHAnsi"/>
        </w:rPr>
        <w:tab/>
      </w:r>
      <w:r w:rsidRPr="00F5276D">
        <w:rPr>
          <w:rFonts w:eastAsia="Calibri" w:cstheme="minorHAnsi"/>
        </w:rPr>
        <w:tab/>
      </w:r>
      <w:r w:rsidRPr="00F5276D">
        <w:rPr>
          <w:rFonts w:eastAsia="Calibri" w:cstheme="minorHAnsi"/>
        </w:rPr>
        <w:tab/>
        <w:t>00415227</w:t>
      </w:r>
    </w:p>
    <w:p w14:paraId="69C1CEBA" w14:textId="77777777" w:rsidR="00D60CC5" w:rsidRPr="00F5276D" w:rsidRDefault="00D60CC5" w:rsidP="00D60CC5">
      <w:pPr>
        <w:spacing w:after="0" w:line="240" w:lineRule="auto"/>
        <w:jc w:val="both"/>
        <w:rPr>
          <w:rFonts w:eastAsia="Calibri" w:cstheme="minorHAnsi"/>
        </w:rPr>
      </w:pPr>
      <w:r w:rsidRPr="00F5276D">
        <w:rPr>
          <w:rFonts w:eastAsia="Calibri" w:cstheme="minorHAnsi"/>
        </w:rPr>
        <w:t>DIČ:</w:t>
      </w:r>
      <w:r w:rsidRPr="00F5276D">
        <w:rPr>
          <w:rFonts w:eastAsia="Calibri" w:cstheme="minorHAnsi"/>
        </w:rPr>
        <w:tab/>
      </w:r>
      <w:r w:rsidRPr="00F5276D">
        <w:rPr>
          <w:rFonts w:eastAsia="Calibri" w:cstheme="minorHAnsi"/>
        </w:rPr>
        <w:tab/>
      </w:r>
      <w:r w:rsidRPr="00F5276D">
        <w:rPr>
          <w:rFonts w:eastAsia="Calibri" w:cstheme="minorHAnsi"/>
        </w:rPr>
        <w:tab/>
      </w:r>
      <w:r w:rsidRPr="00F5276D">
        <w:rPr>
          <w:rFonts w:eastAsia="Calibri" w:cstheme="minorHAnsi"/>
        </w:rPr>
        <w:tab/>
        <w:t>CZ00415227</w:t>
      </w:r>
    </w:p>
    <w:p w14:paraId="4B24A417" w14:textId="3D643F35" w:rsidR="00D60CC5" w:rsidRPr="00F5276D" w:rsidRDefault="00D60CC5" w:rsidP="00D60CC5">
      <w:pPr>
        <w:spacing w:after="0" w:line="240" w:lineRule="auto"/>
        <w:ind w:left="2832" w:hanging="2832"/>
        <w:jc w:val="both"/>
        <w:rPr>
          <w:rFonts w:eastAsia="Calibri" w:cstheme="minorHAnsi"/>
        </w:rPr>
      </w:pPr>
      <w:r w:rsidRPr="00F5276D">
        <w:rPr>
          <w:rFonts w:eastAsia="Calibri" w:cstheme="minorHAnsi"/>
        </w:rPr>
        <w:t>tel: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e-mail:</w:t>
      </w:r>
      <w:r w:rsidRPr="00F5276D">
        <w:rPr>
          <w:rFonts w:eastAsia="Calibri" w:cstheme="minorHAnsi"/>
        </w:rPr>
        <w:tab/>
        <w:t>596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499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151,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info@sbdhavirov.cz</w:t>
      </w:r>
    </w:p>
    <w:p w14:paraId="1F295899" w14:textId="6A1A6D36" w:rsidR="001B4FCA" w:rsidRPr="00F5276D" w:rsidRDefault="001B4FCA" w:rsidP="00684D70">
      <w:pPr>
        <w:spacing w:after="0" w:line="240" w:lineRule="auto"/>
        <w:ind w:left="2832" w:hanging="2832"/>
        <w:jc w:val="both"/>
        <w:rPr>
          <w:rFonts w:eastAsia="Calibri" w:cstheme="minorHAnsi"/>
        </w:rPr>
      </w:pPr>
    </w:p>
    <w:p w14:paraId="1038B575" w14:textId="77777777" w:rsidR="001B4FCA" w:rsidRPr="00F5276D" w:rsidRDefault="001B4FCA" w:rsidP="001B4FCA">
      <w:pPr>
        <w:tabs>
          <w:tab w:val="left" w:pos="1701"/>
          <w:tab w:val="left" w:pos="3119"/>
        </w:tabs>
        <w:spacing w:after="0" w:line="240" w:lineRule="auto"/>
        <w:rPr>
          <w:rFonts w:eastAsia="Calibri" w:cstheme="minorHAnsi"/>
        </w:rPr>
      </w:pPr>
      <w:r w:rsidRPr="00F5276D">
        <w:rPr>
          <w:rFonts w:eastAsia="Calibri" w:cstheme="minorHAnsi"/>
        </w:rPr>
        <w:t>a</w:t>
      </w:r>
    </w:p>
    <w:p w14:paraId="6A96151B" w14:textId="77777777" w:rsidR="001B4FCA" w:rsidRPr="00F5276D" w:rsidRDefault="001B4FCA" w:rsidP="001B4FCA">
      <w:pPr>
        <w:tabs>
          <w:tab w:val="left" w:pos="1701"/>
          <w:tab w:val="left" w:pos="3119"/>
        </w:tabs>
        <w:spacing w:after="0" w:line="240" w:lineRule="auto"/>
        <w:rPr>
          <w:rFonts w:eastAsia="Calibri" w:cstheme="minorHAnsi"/>
        </w:rPr>
      </w:pPr>
    </w:p>
    <w:p w14:paraId="1AB49137" w14:textId="29A2445C" w:rsidR="001B4FCA" w:rsidRPr="00F5276D" w:rsidRDefault="001B4FCA" w:rsidP="001B4FCA">
      <w:pPr>
        <w:tabs>
          <w:tab w:val="left" w:pos="3119"/>
        </w:tabs>
        <w:spacing w:after="0" w:line="240" w:lineRule="auto"/>
        <w:rPr>
          <w:rFonts w:eastAsia="Calibri" w:cstheme="minorHAnsi"/>
        </w:rPr>
      </w:pPr>
      <w:r w:rsidRPr="00F5276D">
        <w:rPr>
          <w:rFonts w:eastAsia="Calibri" w:cstheme="minorHAnsi"/>
          <w:b/>
          <w:bCs/>
          <w:u w:val="single"/>
        </w:rPr>
        <w:t>Zhotovitel:</w:t>
      </w:r>
      <w:r w:rsidRPr="00F5276D">
        <w:rPr>
          <w:rFonts w:eastAsia="Calibri" w:cstheme="minorHAnsi"/>
        </w:rPr>
        <w:tab/>
      </w:r>
      <w:r w:rsidR="00FC1012" w:rsidRPr="00F5276D">
        <w:rPr>
          <w:rFonts w:eastAsia="Calibri" w:cstheme="minorHAnsi"/>
        </w:rPr>
        <w:t>………………………………………………</w:t>
      </w:r>
    </w:p>
    <w:p w14:paraId="1C33ADBE" w14:textId="3DCDADD7" w:rsidR="001B4FCA" w:rsidRPr="00F5276D" w:rsidRDefault="001B4FCA" w:rsidP="001B4FCA">
      <w:pPr>
        <w:tabs>
          <w:tab w:val="left" w:pos="3119"/>
        </w:tabs>
        <w:spacing w:after="0" w:line="240" w:lineRule="auto"/>
        <w:rPr>
          <w:rFonts w:eastAsia="Calibri" w:cstheme="minorHAnsi"/>
        </w:rPr>
      </w:pPr>
      <w:r w:rsidRPr="00F5276D">
        <w:rPr>
          <w:rFonts w:eastAsia="Calibri" w:cstheme="minorHAnsi"/>
        </w:rPr>
        <w:t>Se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sídlem:</w:t>
      </w:r>
      <w:r w:rsidRPr="00F5276D">
        <w:rPr>
          <w:rFonts w:eastAsia="Calibri" w:cstheme="minorHAnsi"/>
        </w:rPr>
        <w:tab/>
        <w:t>………………………………………………</w:t>
      </w:r>
    </w:p>
    <w:p w14:paraId="059D25CC" w14:textId="47C70A37" w:rsidR="001B4FCA" w:rsidRPr="00F5276D" w:rsidRDefault="001B4FCA" w:rsidP="001B4FCA">
      <w:pPr>
        <w:tabs>
          <w:tab w:val="left" w:pos="1134"/>
          <w:tab w:val="left" w:pos="3119"/>
        </w:tabs>
        <w:spacing w:after="0" w:line="240" w:lineRule="auto"/>
        <w:rPr>
          <w:rFonts w:eastAsia="Calibri" w:cstheme="minorHAnsi"/>
        </w:rPr>
      </w:pPr>
      <w:r w:rsidRPr="00F5276D">
        <w:rPr>
          <w:rFonts w:eastAsia="Calibri" w:cstheme="minorHAnsi"/>
        </w:rPr>
        <w:t>Zastoupen:</w:t>
      </w:r>
      <w:r w:rsidRPr="00F5276D">
        <w:rPr>
          <w:rFonts w:eastAsia="Calibri" w:cstheme="minorHAnsi"/>
        </w:rPr>
        <w:tab/>
      </w:r>
      <w:r w:rsidRPr="00F5276D">
        <w:rPr>
          <w:rFonts w:eastAsia="Calibri" w:cstheme="minorHAnsi"/>
        </w:rPr>
        <w:tab/>
        <w:t>………………………………………………</w:t>
      </w:r>
    </w:p>
    <w:p w14:paraId="78BFB96E" w14:textId="1A8092F5" w:rsidR="001B4FCA" w:rsidRPr="00F5276D" w:rsidRDefault="001B4FCA" w:rsidP="001B4FCA">
      <w:pPr>
        <w:tabs>
          <w:tab w:val="left" w:pos="1134"/>
          <w:tab w:val="left" w:pos="3119"/>
        </w:tabs>
        <w:spacing w:after="0" w:line="240" w:lineRule="auto"/>
        <w:rPr>
          <w:rFonts w:eastAsia="Calibri" w:cstheme="minorHAnsi"/>
        </w:rPr>
      </w:pPr>
      <w:r w:rsidRPr="00F5276D">
        <w:rPr>
          <w:rFonts w:eastAsia="Calibri" w:cstheme="minorHAnsi"/>
        </w:rPr>
        <w:t>Pověřená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osoba-technické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věci</w:t>
      </w:r>
      <w:r w:rsidR="00FC1012" w:rsidRPr="00F5276D">
        <w:rPr>
          <w:rFonts w:eastAsia="Calibri" w:cstheme="minorHAnsi"/>
        </w:rPr>
        <w:tab/>
      </w:r>
      <w:r w:rsidR="00BD37A5" w:rsidRPr="00F5276D">
        <w:rPr>
          <w:rFonts w:eastAsia="Calibri" w:cstheme="minorHAnsi"/>
        </w:rPr>
        <w:t>………………………………………………</w:t>
      </w:r>
    </w:p>
    <w:p w14:paraId="54AF9EC3" w14:textId="5D5D35EA" w:rsidR="00BD37A5" w:rsidRPr="00F5276D" w:rsidRDefault="00BD37A5" w:rsidP="001B4FCA">
      <w:pPr>
        <w:tabs>
          <w:tab w:val="left" w:pos="1134"/>
          <w:tab w:val="left" w:pos="3119"/>
        </w:tabs>
        <w:spacing w:after="0" w:line="240" w:lineRule="auto"/>
        <w:rPr>
          <w:rFonts w:eastAsia="Calibri" w:cstheme="minorHAnsi"/>
        </w:rPr>
      </w:pPr>
      <w:r w:rsidRPr="00F5276D">
        <w:rPr>
          <w:rFonts w:eastAsia="Calibri" w:cstheme="minorHAnsi"/>
        </w:rPr>
        <w:t>Tel:</w:t>
      </w:r>
      <w:r w:rsidRPr="00F5276D">
        <w:rPr>
          <w:rFonts w:eastAsia="Calibri" w:cstheme="minorHAnsi"/>
        </w:rPr>
        <w:tab/>
      </w:r>
      <w:r w:rsidRPr="00F5276D">
        <w:rPr>
          <w:rFonts w:eastAsia="Calibri" w:cstheme="minorHAnsi"/>
        </w:rPr>
        <w:tab/>
        <w:t>………………………………………………</w:t>
      </w:r>
    </w:p>
    <w:p w14:paraId="434A625D" w14:textId="3617657D" w:rsidR="00BD37A5" w:rsidRPr="00F5276D" w:rsidRDefault="00BD37A5" w:rsidP="001B4FCA">
      <w:pPr>
        <w:tabs>
          <w:tab w:val="left" w:pos="1134"/>
          <w:tab w:val="left" w:pos="3119"/>
        </w:tabs>
        <w:spacing w:after="0" w:line="240" w:lineRule="auto"/>
        <w:rPr>
          <w:rFonts w:eastAsia="Calibri" w:cstheme="minorHAnsi"/>
        </w:rPr>
      </w:pPr>
      <w:r w:rsidRPr="00F5276D">
        <w:rPr>
          <w:rFonts w:eastAsia="Calibri" w:cstheme="minorHAnsi"/>
        </w:rPr>
        <w:t>Email:</w:t>
      </w:r>
      <w:r w:rsidRPr="00F5276D">
        <w:rPr>
          <w:rFonts w:eastAsia="Calibri" w:cstheme="minorHAnsi"/>
        </w:rPr>
        <w:tab/>
      </w:r>
      <w:r w:rsidRPr="00F5276D">
        <w:rPr>
          <w:rFonts w:eastAsia="Calibri" w:cstheme="minorHAnsi"/>
        </w:rPr>
        <w:tab/>
        <w:t>………………………………………………</w:t>
      </w:r>
    </w:p>
    <w:p w14:paraId="6E39A53F" w14:textId="7B269D5E" w:rsidR="001B4FCA" w:rsidRPr="00F5276D" w:rsidRDefault="001B4FCA" w:rsidP="001B4FCA">
      <w:pPr>
        <w:tabs>
          <w:tab w:val="left" w:pos="3119"/>
        </w:tabs>
        <w:spacing w:after="0" w:line="240" w:lineRule="auto"/>
        <w:rPr>
          <w:rFonts w:eastAsia="Calibri" w:cstheme="minorHAnsi"/>
        </w:rPr>
      </w:pPr>
      <w:r w:rsidRPr="00F5276D">
        <w:rPr>
          <w:rFonts w:eastAsia="Calibri" w:cstheme="minorHAnsi"/>
        </w:rPr>
        <w:t>Bankovní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spojení:</w:t>
      </w:r>
      <w:r w:rsidRPr="00F5276D">
        <w:rPr>
          <w:rFonts w:eastAsia="Calibri" w:cstheme="minorHAnsi"/>
        </w:rPr>
        <w:tab/>
      </w:r>
      <w:r w:rsidR="00FC1012" w:rsidRPr="00F5276D">
        <w:rPr>
          <w:rFonts w:eastAsia="Calibri" w:cstheme="minorHAnsi"/>
        </w:rPr>
        <w:t>………………………………………………</w:t>
      </w:r>
    </w:p>
    <w:p w14:paraId="34855E7E" w14:textId="37B99BE3" w:rsidR="001B4FCA" w:rsidRPr="00F5276D" w:rsidRDefault="001B4FCA" w:rsidP="001B4FCA">
      <w:pPr>
        <w:tabs>
          <w:tab w:val="left" w:pos="3119"/>
        </w:tabs>
        <w:spacing w:after="0" w:line="240" w:lineRule="auto"/>
        <w:rPr>
          <w:rFonts w:eastAsia="Calibri" w:cstheme="minorHAnsi"/>
        </w:rPr>
      </w:pPr>
      <w:r w:rsidRPr="00F5276D">
        <w:rPr>
          <w:rFonts w:eastAsia="Calibri" w:cstheme="minorHAnsi"/>
        </w:rPr>
        <w:t>č.ú.:</w:t>
      </w:r>
      <w:r w:rsidRPr="00F5276D">
        <w:rPr>
          <w:rFonts w:eastAsia="Calibri" w:cstheme="minorHAnsi"/>
        </w:rPr>
        <w:tab/>
      </w:r>
      <w:r w:rsidR="00FC1012" w:rsidRPr="00F5276D">
        <w:rPr>
          <w:rFonts w:eastAsia="Calibri" w:cstheme="minorHAnsi"/>
        </w:rPr>
        <w:t>………………………………………………</w:t>
      </w:r>
    </w:p>
    <w:p w14:paraId="7B86E44E" w14:textId="5DFA9279" w:rsidR="001B4FCA" w:rsidRPr="00F5276D" w:rsidRDefault="001B4FCA" w:rsidP="001B4FCA">
      <w:pPr>
        <w:tabs>
          <w:tab w:val="left" w:pos="3119"/>
        </w:tabs>
        <w:spacing w:after="0" w:line="240" w:lineRule="auto"/>
        <w:rPr>
          <w:rFonts w:eastAsia="Calibri" w:cstheme="minorHAnsi"/>
        </w:rPr>
      </w:pPr>
      <w:r w:rsidRPr="00F5276D">
        <w:rPr>
          <w:rFonts w:eastAsia="Calibri" w:cstheme="minorHAnsi"/>
        </w:rPr>
        <w:t>IČ:</w:t>
      </w:r>
      <w:r w:rsidRPr="00F5276D">
        <w:rPr>
          <w:rFonts w:eastAsia="Calibri" w:cstheme="minorHAnsi"/>
        </w:rPr>
        <w:tab/>
      </w:r>
      <w:r w:rsidR="00FC1012" w:rsidRPr="00F5276D">
        <w:rPr>
          <w:rFonts w:eastAsia="Calibri" w:cstheme="minorHAnsi"/>
        </w:rPr>
        <w:t>………………………………………………</w:t>
      </w:r>
    </w:p>
    <w:p w14:paraId="00F1910E" w14:textId="439FBB82" w:rsidR="001B4FCA" w:rsidRPr="00F5276D" w:rsidRDefault="001B4FCA" w:rsidP="001B4FCA">
      <w:pPr>
        <w:tabs>
          <w:tab w:val="left" w:pos="3119"/>
        </w:tabs>
        <w:spacing w:after="0" w:line="240" w:lineRule="auto"/>
        <w:rPr>
          <w:rFonts w:eastAsia="Calibri" w:cstheme="minorHAnsi"/>
        </w:rPr>
      </w:pPr>
      <w:r w:rsidRPr="00F5276D">
        <w:rPr>
          <w:rFonts w:eastAsia="Calibri" w:cstheme="minorHAnsi"/>
        </w:rPr>
        <w:t>DIČ:</w:t>
      </w:r>
      <w:r w:rsidRPr="00F5276D">
        <w:rPr>
          <w:rFonts w:eastAsia="Calibri" w:cstheme="minorHAnsi"/>
        </w:rPr>
        <w:tab/>
      </w:r>
      <w:r w:rsidR="00FC1012" w:rsidRPr="00F5276D">
        <w:rPr>
          <w:rFonts w:eastAsia="Calibri" w:cstheme="minorHAnsi"/>
        </w:rPr>
        <w:t>………………………………………………</w:t>
      </w:r>
    </w:p>
    <w:p w14:paraId="4E567E5B" w14:textId="31B057A3" w:rsidR="001B4FCA" w:rsidRPr="00F5276D" w:rsidRDefault="001B4FCA" w:rsidP="001B4FCA">
      <w:pPr>
        <w:tabs>
          <w:tab w:val="left" w:pos="1134"/>
          <w:tab w:val="left" w:pos="3119"/>
        </w:tabs>
        <w:spacing w:after="0" w:line="240" w:lineRule="auto"/>
        <w:rPr>
          <w:rFonts w:eastAsia="Calibri" w:cstheme="minorHAnsi"/>
        </w:rPr>
      </w:pPr>
      <w:r w:rsidRPr="00F5276D">
        <w:rPr>
          <w:rFonts w:eastAsia="Calibri" w:cstheme="minorHAnsi"/>
        </w:rPr>
        <w:t>Zapsán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u:</w:t>
      </w:r>
      <w:r w:rsidRPr="00F5276D">
        <w:rPr>
          <w:rFonts w:eastAsia="Calibri" w:cstheme="minorHAnsi"/>
        </w:rPr>
        <w:tab/>
      </w:r>
      <w:r w:rsidRPr="00F5276D">
        <w:rPr>
          <w:rFonts w:eastAsia="Calibri" w:cstheme="minorHAnsi"/>
        </w:rPr>
        <w:tab/>
      </w:r>
      <w:r w:rsidR="000E1ABB" w:rsidRPr="00F5276D">
        <w:rPr>
          <w:rFonts w:eastAsia="Calibri" w:cstheme="minorHAnsi"/>
        </w:rPr>
        <w:t>………………………………………………</w:t>
      </w:r>
    </w:p>
    <w:p w14:paraId="4DE18779" w14:textId="77777777" w:rsidR="00032F5C" w:rsidRPr="00F5276D" w:rsidRDefault="00032F5C" w:rsidP="001B4FCA">
      <w:pPr>
        <w:spacing w:after="0" w:line="240" w:lineRule="auto"/>
        <w:rPr>
          <w:rFonts w:eastAsia="Calibri" w:cstheme="minorHAnsi"/>
        </w:rPr>
      </w:pPr>
    </w:p>
    <w:p w14:paraId="26BCE85B" w14:textId="44A9DA8F" w:rsidR="001B4FCA" w:rsidRPr="00F5276D" w:rsidRDefault="001B4FCA" w:rsidP="001B4FCA">
      <w:pPr>
        <w:spacing w:after="0" w:line="240" w:lineRule="auto"/>
        <w:jc w:val="center"/>
        <w:rPr>
          <w:rFonts w:eastAsia="Calibri" w:cstheme="minorHAnsi"/>
          <w:b/>
          <w:bCs/>
          <w:sz w:val="24"/>
          <w:szCs w:val="24"/>
        </w:rPr>
      </w:pPr>
      <w:r w:rsidRPr="00F5276D">
        <w:rPr>
          <w:rFonts w:eastAsia="Calibri" w:cstheme="minorHAnsi"/>
          <w:b/>
          <w:bCs/>
          <w:sz w:val="24"/>
          <w:szCs w:val="24"/>
        </w:rPr>
        <w:t>II.</w:t>
      </w:r>
      <w:r w:rsidR="00FC1012" w:rsidRPr="00F5276D">
        <w:rPr>
          <w:rFonts w:eastAsia="Calibri" w:cstheme="minorHAnsi"/>
          <w:b/>
          <w:bCs/>
          <w:sz w:val="24"/>
          <w:szCs w:val="24"/>
        </w:rPr>
        <w:t xml:space="preserve"> </w:t>
      </w:r>
      <w:r w:rsidRPr="00F5276D">
        <w:rPr>
          <w:rFonts w:eastAsia="Calibri" w:cstheme="minorHAnsi"/>
          <w:b/>
          <w:bCs/>
          <w:sz w:val="24"/>
          <w:szCs w:val="24"/>
        </w:rPr>
        <w:t>Základní</w:t>
      </w:r>
      <w:r w:rsidR="00FC1012" w:rsidRPr="00F5276D">
        <w:rPr>
          <w:rFonts w:eastAsia="Calibri" w:cstheme="minorHAnsi"/>
          <w:b/>
          <w:bCs/>
          <w:sz w:val="24"/>
          <w:szCs w:val="24"/>
        </w:rPr>
        <w:t xml:space="preserve"> </w:t>
      </w:r>
      <w:r w:rsidRPr="00F5276D">
        <w:rPr>
          <w:rFonts w:eastAsia="Calibri" w:cstheme="minorHAnsi"/>
          <w:b/>
          <w:bCs/>
          <w:sz w:val="24"/>
          <w:szCs w:val="24"/>
        </w:rPr>
        <w:t>ustanovení</w:t>
      </w:r>
    </w:p>
    <w:p w14:paraId="382AA8A7" w14:textId="2C202B52" w:rsidR="001B4FCA" w:rsidRPr="00F5276D" w:rsidRDefault="001B4FCA" w:rsidP="00DE3B70">
      <w:pPr>
        <w:widowControl w:val="0"/>
        <w:numPr>
          <w:ilvl w:val="0"/>
          <w:numId w:val="13"/>
        </w:numPr>
        <w:tabs>
          <w:tab w:val="left" w:pos="0"/>
          <w:tab w:val="left" w:pos="426"/>
        </w:tabs>
        <w:spacing w:after="0" w:line="240" w:lineRule="auto"/>
        <w:jc w:val="both"/>
        <w:rPr>
          <w:rFonts w:eastAsia="Calibri" w:cstheme="minorHAnsi"/>
        </w:rPr>
      </w:pPr>
      <w:r w:rsidRPr="00F5276D">
        <w:rPr>
          <w:rFonts w:eastAsia="Calibri" w:cstheme="minorHAnsi"/>
        </w:rPr>
        <w:t>Smluvní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strany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prohlašují,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že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údaje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uvedené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v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čl.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I.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této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smlouvy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a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taktéž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oprávnění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k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podnikání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jsou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v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souladu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s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právní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skutečností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v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době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uzavření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smlouvy.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Smluvní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strany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se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zavazují,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že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změny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dotčených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údajů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oznámí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bez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prodlení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druhé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smluvní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straně.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Smluvní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strany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prohlašují,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že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osoby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podepisující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tuto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smlouvu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jsou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k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tomuto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úkonu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oprávněny.</w:t>
      </w:r>
      <w:r w:rsidR="00FC1012" w:rsidRPr="00F5276D">
        <w:rPr>
          <w:rFonts w:eastAsia="Calibri" w:cstheme="minorHAnsi"/>
        </w:rPr>
        <w:t xml:space="preserve"> </w:t>
      </w:r>
    </w:p>
    <w:p w14:paraId="5794CDFB" w14:textId="77777777" w:rsidR="001B4FCA" w:rsidRPr="00F5276D" w:rsidRDefault="001B4FCA" w:rsidP="001B4FCA">
      <w:pPr>
        <w:tabs>
          <w:tab w:val="left" w:pos="0"/>
          <w:tab w:val="left" w:pos="426"/>
          <w:tab w:val="left" w:pos="567"/>
        </w:tabs>
        <w:spacing w:after="0" w:line="240" w:lineRule="auto"/>
        <w:jc w:val="center"/>
        <w:rPr>
          <w:rFonts w:eastAsia="Calibri" w:cstheme="minorHAnsi"/>
          <w:b/>
          <w:bCs/>
        </w:rPr>
      </w:pPr>
    </w:p>
    <w:p w14:paraId="02AF02AF" w14:textId="66C87C33" w:rsidR="001B4FCA" w:rsidRPr="00F5276D" w:rsidRDefault="001B4FCA" w:rsidP="00DE3B70">
      <w:pPr>
        <w:numPr>
          <w:ilvl w:val="0"/>
          <w:numId w:val="13"/>
        </w:numPr>
        <w:tabs>
          <w:tab w:val="left" w:pos="0"/>
          <w:tab w:val="left" w:pos="426"/>
        </w:tabs>
        <w:spacing w:after="0" w:line="240" w:lineRule="auto"/>
        <w:contextualSpacing/>
        <w:jc w:val="both"/>
        <w:rPr>
          <w:rFonts w:eastAsia="Calibri" w:cstheme="minorHAnsi"/>
        </w:rPr>
      </w:pPr>
      <w:r w:rsidRPr="00F5276D">
        <w:rPr>
          <w:rFonts w:eastAsia="Calibri" w:cstheme="minorHAnsi"/>
        </w:rPr>
        <w:t>Zhotovitel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prohlašuje,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že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v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době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uzavření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této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smlouvy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není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na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jeho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osobu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ani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firmu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vydáno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žádné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soudní,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správní,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daňové,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insolvenční,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exekuční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nebo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jiné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rozhodnutí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státního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nebo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jiného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orgánu,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které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by</w:t>
      </w:r>
      <w:r w:rsidR="00FC1012" w:rsidRPr="00F5276D">
        <w:rPr>
          <w:rFonts w:eastAsia="Calibri" w:cstheme="minorHAnsi"/>
        </w:rPr>
        <w:t xml:space="preserve"> </w:t>
      </w:r>
      <w:proofErr w:type="gramStart"/>
      <w:r w:rsidRPr="00F5276D">
        <w:rPr>
          <w:rFonts w:eastAsia="Calibri" w:cstheme="minorHAnsi"/>
        </w:rPr>
        <w:t>mu</w:t>
      </w:r>
      <w:proofErr w:type="gramEnd"/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jakkoliv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znemožnilo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řádně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splnit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povinnosti,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k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nimž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se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zavázal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podpisem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této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smlouvy.</w:t>
      </w:r>
      <w:r w:rsidR="00FC1012" w:rsidRPr="00F5276D">
        <w:rPr>
          <w:rFonts w:eastAsia="Calibri" w:cstheme="minorHAnsi"/>
        </w:rPr>
        <w:t xml:space="preserve"> </w:t>
      </w:r>
    </w:p>
    <w:p w14:paraId="0F06A7A7" w14:textId="77777777" w:rsidR="001B4FCA" w:rsidRPr="00F5276D" w:rsidRDefault="001B4FCA" w:rsidP="001B4FCA">
      <w:pPr>
        <w:tabs>
          <w:tab w:val="left" w:pos="0"/>
          <w:tab w:val="left" w:pos="284"/>
          <w:tab w:val="left" w:pos="426"/>
          <w:tab w:val="left" w:pos="567"/>
        </w:tabs>
        <w:spacing w:after="0" w:line="240" w:lineRule="auto"/>
        <w:contextualSpacing/>
        <w:jc w:val="both"/>
        <w:rPr>
          <w:rFonts w:eastAsia="Calibri" w:cstheme="minorHAnsi"/>
        </w:rPr>
      </w:pPr>
    </w:p>
    <w:p w14:paraId="0D5A6E5E" w14:textId="4B61BB13" w:rsidR="001B4FCA" w:rsidRDefault="001B4FCA" w:rsidP="00DE3B70">
      <w:pPr>
        <w:numPr>
          <w:ilvl w:val="0"/>
          <w:numId w:val="13"/>
        </w:numPr>
        <w:tabs>
          <w:tab w:val="left" w:pos="0"/>
          <w:tab w:val="left" w:pos="426"/>
        </w:tabs>
        <w:spacing w:after="0" w:line="240" w:lineRule="auto"/>
        <w:contextualSpacing/>
        <w:jc w:val="both"/>
        <w:rPr>
          <w:rFonts w:eastAsia="Calibri" w:cstheme="minorHAnsi"/>
        </w:rPr>
      </w:pPr>
      <w:r w:rsidRPr="00F5276D">
        <w:rPr>
          <w:rFonts w:eastAsia="Calibri" w:cstheme="minorHAnsi"/>
        </w:rPr>
        <w:t>Pokud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se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prohlášení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zhotovitele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v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této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části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smlouvy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ukáže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jako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nepravdivé,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má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objednatel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nárok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na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smluvní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pokutu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ve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výši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20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%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sjednané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ceny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a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náhradu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škody.</w:t>
      </w:r>
    </w:p>
    <w:p w14:paraId="66270517" w14:textId="77777777" w:rsidR="004E0ED7" w:rsidRDefault="004E0ED7" w:rsidP="004E0ED7">
      <w:pPr>
        <w:pStyle w:val="Odstavecseseznamem"/>
        <w:rPr>
          <w:rFonts w:cstheme="minorHAnsi"/>
        </w:rPr>
      </w:pPr>
    </w:p>
    <w:p w14:paraId="61ADDDE8" w14:textId="77777777" w:rsidR="004E0ED7" w:rsidRPr="00F5276D" w:rsidRDefault="004E0ED7" w:rsidP="004E0ED7">
      <w:pPr>
        <w:tabs>
          <w:tab w:val="left" w:pos="0"/>
          <w:tab w:val="left" w:pos="426"/>
        </w:tabs>
        <w:spacing w:after="0" w:line="240" w:lineRule="auto"/>
        <w:ind w:left="360"/>
        <w:contextualSpacing/>
        <w:jc w:val="both"/>
        <w:rPr>
          <w:rFonts w:eastAsia="Calibri" w:cstheme="minorHAnsi"/>
        </w:rPr>
      </w:pPr>
    </w:p>
    <w:p w14:paraId="3D5CA0C6" w14:textId="3730F9F9" w:rsidR="001B4FCA" w:rsidRPr="00F5276D" w:rsidRDefault="001B4FCA" w:rsidP="001B4FCA">
      <w:pPr>
        <w:keepNext/>
        <w:tabs>
          <w:tab w:val="left" w:pos="0"/>
          <w:tab w:val="left" w:pos="426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1"/>
        <w:rPr>
          <w:rFonts w:eastAsia="Calibri" w:cstheme="minorHAnsi"/>
          <w:b/>
          <w:bCs/>
          <w:sz w:val="24"/>
          <w:szCs w:val="24"/>
        </w:rPr>
      </w:pPr>
      <w:r w:rsidRPr="00F5276D">
        <w:rPr>
          <w:rFonts w:eastAsia="Calibri" w:cstheme="minorHAnsi"/>
          <w:b/>
          <w:sz w:val="24"/>
          <w:szCs w:val="24"/>
        </w:rPr>
        <w:t>III.</w:t>
      </w:r>
      <w:r w:rsidR="00FC1012" w:rsidRPr="00F5276D">
        <w:rPr>
          <w:rFonts w:eastAsia="Calibri" w:cstheme="minorHAnsi"/>
          <w:sz w:val="24"/>
          <w:szCs w:val="24"/>
        </w:rPr>
        <w:t xml:space="preserve"> </w:t>
      </w:r>
      <w:r w:rsidRPr="00F5276D">
        <w:rPr>
          <w:rFonts w:eastAsia="Calibri" w:cstheme="minorHAnsi"/>
          <w:b/>
          <w:bCs/>
          <w:sz w:val="24"/>
          <w:szCs w:val="24"/>
        </w:rPr>
        <w:t>Účel</w:t>
      </w:r>
      <w:r w:rsidR="00FC1012" w:rsidRPr="00F5276D">
        <w:rPr>
          <w:rFonts w:eastAsia="Calibri" w:cstheme="minorHAnsi"/>
          <w:b/>
          <w:bCs/>
          <w:sz w:val="24"/>
          <w:szCs w:val="24"/>
        </w:rPr>
        <w:t xml:space="preserve"> </w:t>
      </w:r>
      <w:r w:rsidRPr="00F5276D">
        <w:rPr>
          <w:rFonts w:eastAsia="Calibri" w:cstheme="minorHAnsi"/>
          <w:b/>
          <w:bCs/>
          <w:sz w:val="24"/>
          <w:szCs w:val="24"/>
        </w:rPr>
        <w:t>a</w:t>
      </w:r>
      <w:r w:rsidR="00FC1012" w:rsidRPr="00F5276D">
        <w:rPr>
          <w:rFonts w:eastAsia="Calibri" w:cstheme="minorHAnsi"/>
          <w:b/>
          <w:bCs/>
          <w:sz w:val="24"/>
          <w:szCs w:val="24"/>
        </w:rPr>
        <w:t xml:space="preserve"> </w:t>
      </w:r>
      <w:r w:rsidRPr="00F5276D">
        <w:rPr>
          <w:rFonts w:eastAsia="Calibri" w:cstheme="minorHAnsi"/>
          <w:b/>
          <w:bCs/>
          <w:sz w:val="24"/>
          <w:szCs w:val="24"/>
        </w:rPr>
        <w:t>předmět</w:t>
      </w:r>
      <w:r w:rsidR="00FC1012" w:rsidRPr="00F5276D">
        <w:rPr>
          <w:rFonts w:eastAsia="Calibri" w:cstheme="minorHAnsi"/>
          <w:b/>
          <w:bCs/>
          <w:sz w:val="24"/>
          <w:szCs w:val="24"/>
        </w:rPr>
        <w:t xml:space="preserve"> </w:t>
      </w:r>
      <w:r w:rsidRPr="00F5276D">
        <w:rPr>
          <w:rFonts w:eastAsia="Calibri" w:cstheme="minorHAnsi"/>
          <w:b/>
          <w:bCs/>
          <w:sz w:val="24"/>
          <w:szCs w:val="24"/>
        </w:rPr>
        <w:t>smlouvy</w:t>
      </w:r>
    </w:p>
    <w:p w14:paraId="2590A2B3" w14:textId="564F7F72" w:rsidR="001B4FCA" w:rsidRPr="00F5276D" w:rsidRDefault="001B4FCA" w:rsidP="00DE3B70">
      <w:pPr>
        <w:numPr>
          <w:ilvl w:val="0"/>
          <w:numId w:val="4"/>
        </w:numPr>
        <w:tabs>
          <w:tab w:val="clear" w:pos="360"/>
          <w:tab w:val="left" w:pos="0"/>
          <w:tab w:val="num" w:pos="426"/>
        </w:tabs>
        <w:spacing w:after="0" w:line="240" w:lineRule="auto"/>
        <w:ind w:right="51"/>
        <w:jc w:val="both"/>
        <w:rPr>
          <w:rFonts w:eastAsia="Calibri" w:cstheme="minorHAnsi"/>
          <w:color w:val="000000"/>
        </w:rPr>
      </w:pPr>
      <w:r w:rsidRPr="00F5276D">
        <w:rPr>
          <w:rFonts w:eastAsia="Calibri" w:cstheme="minorHAnsi"/>
          <w:color w:val="000000"/>
        </w:rPr>
        <w:t>Tato</w:t>
      </w:r>
      <w:r w:rsidR="00FC1012" w:rsidRPr="00F5276D">
        <w:rPr>
          <w:rFonts w:eastAsia="Calibri" w:cstheme="minorHAnsi"/>
          <w:color w:val="000000"/>
        </w:rPr>
        <w:t xml:space="preserve"> </w:t>
      </w:r>
      <w:r w:rsidRPr="00F5276D">
        <w:rPr>
          <w:rFonts w:eastAsia="Calibri" w:cstheme="minorHAnsi"/>
          <w:color w:val="000000"/>
        </w:rPr>
        <w:t>smlouva</w:t>
      </w:r>
      <w:r w:rsidR="00FC1012" w:rsidRPr="00F5276D">
        <w:rPr>
          <w:rFonts w:eastAsia="Calibri" w:cstheme="minorHAnsi"/>
          <w:color w:val="000000"/>
        </w:rPr>
        <w:t xml:space="preserve"> </w:t>
      </w:r>
      <w:r w:rsidRPr="00F5276D">
        <w:rPr>
          <w:rFonts w:eastAsia="Calibri" w:cstheme="minorHAnsi"/>
          <w:color w:val="000000"/>
        </w:rPr>
        <w:t>je</w:t>
      </w:r>
      <w:r w:rsidR="00FC1012" w:rsidRPr="00F5276D">
        <w:rPr>
          <w:rFonts w:eastAsia="Calibri" w:cstheme="minorHAnsi"/>
          <w:color w:val="000000"/>
        </w:rPr>
        <w:t xml:space="preserve"> </w:t>
      </w:r>
      <w:r w:rsidRPr="00F5276D">
        <w:rPr>
          <w:rFonts w:eastAsia="Calibri" w:cstheme="minorHAnsi"/>
          <w:color w:val="000000"/>
        </w:rPr>
        <w:t>uzavřena</w:t>
      </w:r>
      <w:r w:rsidR="00FC1012" w:rsidRPr="00F5276D">
        <w:rPr>
          <w:rFonts w:eastAsia="Calibri" w:cstheme="minorHAnsi"/>
          <w:color w:val="000000"/>
        </w:rPr>
        <w:t xml:space="preserve"> </w:t>
      </w:r>
      <w:r w:rsidRPr="00F5276D">
        <w:rPr>
          <w:rFonts w:eastAsia="Calibri" w:cstheme="minorHAnsi"/>
          <w:color w:val="000000"/>
        </w:rPr>
        <w:t>za</w:t>
      </w:r>
      <w:r w:rsidR="00FC1012" w:rsidRPr="00F5276D">
        <w:rPr>
          <w:rFonts w:eastAsia="Calibri" w:cstheme="minorHAnsi"/>
          <w:color w:val="000000"/>
        </w:rPr>
        <w:t xml:space="preserve"> </w:t>
      </w:r>
      <w:r w:rsidRPr="00F5276D">
        <w:rPr>
          <w:rFonts w:eastAsia="Calibri" w:cstheme="minorHAnsi"/>
          <w:color w:val="000000"/>
        </w:rPr>
        <w:t>účelem</w:t>
      </w:r>
      <w:r w:rsidR="00FC1012" w:rsidRPr="00F5276D">
        <w:rPr>
          <w:rFonts w:eastAsia="Calibri" w:cstheme="minorHAnsi"/>
          <w:color w:val="000000"/>
        </w:rPr>
        <w:t xml:space="preserve"> </w:t>
      </w:r>
      <w:r w:rsidRPr="00F5276D">
        <w:rPr>
          <w:rFonts w:eastAsia="Calibri" w:cstheme="minorHAnsi"/>
          <w:color w:val="000000"/>
        </w:rPr>
        <w:t>zvýšení</w:t>
      </w:r>
      <w:r w:rsidR="00FC1012" w:rsidRPr="00F5276D">
        <w:rPr>
          <w:rFonts w:eastAsia="Calibri" w:cstheme="minorHAnsi"/>
          <w:color w:val="000000"/>
        </w:rPr>
        <w:t xml:space="preserve"> </w:t>
      </w:r>
      <w:r w:rsidRPr="00F5276D">
        <w:rPr>
          <w:rFonts w:eastAsia="Calibri" w:cstheme="minorHAnsi"/>
          <w:color w:val="000000"/>
        </w:rPr>
        <w:t>kvality</w:t>
      </w:r>
      <w:r w:rsidR="00FC1012" w:rsidRPr="00F5276D">
        <w:rPr>
          <w:rFonts w:eastAsia="Calibri" w:cstheme="minorHAnsi"/>
          <w:color w:val="000000"/>
        </w:rPr>
        <w:t xml:space="preserve"> </w:t>
      </w:r>
      <w:r w:rsidRPr="00F5276D">
        <w:rPr>
          <w:rFonts w:eastAsia="Calibri" w:cstheme="minorHAnsi"/>
          <w:color w:val="000000"/>
        </w:rPr>
        <w:t>stavebně</w:t>
      </w:r>
      <w:r w:rsidR="00FC1012" w:rsidRPr="00F5276D">
        <w:rPr>
          <w:rFonts w:eastAsia="Calibri" w:cstheme="minorHAnsi"/>
          <w:color w:val="000000"/>
        </w:rPr>
        <w:t xml:space="preserve"> </w:t>
      </w:r>
      <w:r w:rsidRPr="00F5276D">
        <w:rPr>
          <w:rFonts w:eastAsia="Calibri" w:cstheme="minorHAnsi"/>
          <w:color w:val="000000"/>
        </w:rPr>
        <w:t>technických</w:t>
      </w:r>
      <w:r w:rsidR="00FC1012" w:rsidRPr="00F5276D">
        <w:rPr>
          <w:rFonts w:eastAsia="Calibri" w:cstheme="minorHAnsi"/>
          <w:color w:val="000000"/>
        </w:rPr>
        <w:t xml:space="preserve"> </w:t>
      </w:r>
      <w:r w:rsidRPr="00F5276D">
        <w:rPr>
          <w:rFonts w:eastAsia="Calibri" w:cstheme="minorHAnsi"/>
          <w:color w:val="000000"/>
        </w:rPr>
        <w:t>vlastností</w:t>
      </w:r>
      <w:r w:rsidR="00FC1012" w:rsidRPr="00F5276D">
        <w:rPr>
          <w:rFonts w:eastAsia="Calibri" w:cstheme="minorHAnsi"/>
          <w:color w:val="000000"/>
        </w:rPr>
        <w:t xml:space="preserve"> </w:t>
      </w:r>
      <w:r w:rsidR="00B47F4C" w:rsidRPr="00F5276D">
        <w:rPr>
          <w:rFonts w:eastAsia="Calibri" w:cstheme="minorHAnsi"/>
          <w:color w:val="000000"/>
        </w:rPr>
        <w:t>bytové</w:t>
      </w:r>
      <w:r w:rsidR="00477AA0" w:rsidRPr="00F5276D">
        <w:rPr>
          <w:rFonts w:eastAsia="Calibri" w:cstheme="minorHAnsi"/>
          <w:color w:val="000000"/>
        </w:rPr>
        <w:t>ho</w:t>
      </w:r>
      <w:r w:rsidR="00FC1012" w:rsidRPr="00F5276D">
        <w:rPr>
          <w:rFonts w:eastAsia="Calibri" w:cstheme="minorHAnsi"/>
          <w:color w:val="000000"/>
        </w:rPr>
        <w:t xml:space="preserve"> </w:t>
      </w:r>
      <w:r w:rsidR="00477AA0" w:rsidRPr="00F5276D">
        <w:rPr>
          <w:rFonts w:eastAsia="Calibri" w:cstheme="minorHAnsi"/>
          <w:color w:val="000000"/>
        </w:rPr>
        <w:t>domu</w:t>
      </w:r>
      <w:r w:rsidR="00FC1012" w:rsidRPr="00F5276D">
        <w:rPr>
          <w:rFonts w:eastAsia="Calibri" w:cstheme="minorHAnsi"/>
          <w:color w:val="000000"/>
        </w:rPr>
        <w:t xml:space="preserve"> </w:t>
      </w:r>
      <w:r w:rsidR="00B47F4C" w:rsidRPr="00F5276D">
        <w:rPr>
          <w:rFonts w:eastAsia="Calibri" w:cstheme="minorHAnsi"/>
          <w:color w:val="000000"/>
        </w:rPr>
        <w:t>a</w:t>
      </w:r>
      <w:r w:rsidR="00FC1012" w:rsidRPr="00F5276D">
        <w:rPr>
          <w:rFonts w:eastAsia="Calibri" w:cstheme="minorHAnsi"/>
          <w:color w:val="000000"/>
        </w:rPr>
        <w:t xml:space="preserve"> </w:t>
      </w:r>
      <w:r w:rsidR="00B47F4C" w:rsidRPr="00F5276D">
        <w:rPr>
          <w:rFonts w:eastAsia="Calibri" w:cstheme="minorHAnsi"/>
          <w:color w:val="000000"/>
        </w:rPr>
        <w:t>na</w:t>
      </w:r>
      <w:r w:rsidR="00FC1012" w:rsidRPr="00F5276D">
        <w:rPr>
          <w:rFonts w:eastAsia="Calibri" w:cstheme="minorHAnsi"/>
          <w:color w:val="000000"/>
        </w:rPr>
        <w:t xml:space="preserve"> </w:t>
      </w:r>
      <w:r w:rsidR="00B47F4C" w:rsidRPr="00F5276D">
        <w:rPr>
          <w:rFonts w:eastAsia="Calibri" w:cstheme="minorHAnsi"/>
          <w:color w:val="000000"/>
        </w:rPr>
        <w:t>základě</w:t>
      </w:r>
      <w:r w:rsidR="00FC1012" w:rsidRPr="00F5276D">
        <w:rPr>
          <w:rFonts w:eastAsia="Calibri" w:cstheme="minorHAnsi"/>
          <w:color w:val="000000"/>
        </w:rPr>
        <w:t xml:space="preserve"> </w:t>
      </w:r>
      <w:r w:rsidR="00B47F4C" w:rsidRPr="00F5276D">
        <w:rPr>
          <w:rFonts w:eastAsia="Calibri" w:cstheme="minorHAnsi"/>
          <w:color w:val="000000"/>
        </w:rPr>
        <w:t>zadan</w:t>
      </w:r>
      <w:r w:rsidR="00477AA0" w:rsidRPr="00F5276D">
        <w:rPr>
          <w:rFonts w:eastAsia="Calibri" w:cstheme="minorHAnsi"/>
          <w:color w:val="000000"/>
        </w:rPr>
        <w:t>ých</w:t>
      </w:r>
      <w:r w:rsidR="00FC1012" w:rsidRPr="00F5276D">
        <w:rPr>
          <w:rFonts w:eastAsia="Calibri" w:cstheme="minorHAnsi"/>
          <w:color w:val="000000"/>
        </w:rPr>
        <w:t xml:space="preserve"> </w:t>
      </w:r>
      <w:r w:rsidR="00477AA0" w:rsidRPr="00F5276D">
        <w:rPr>
          <w:rFonts w:eastAsia="Calibri" w:cstheme="minorHAnsi"/>
          <w:color w:val="000000"/>
        </w:rPr>
        <w:t>podkladů</w:t>
      </w:r>
      <w:r w:rsidR="00FC1012" w:rsidRPr="00F5276D">
        <w:rPr>
          <w:rFonts w:eastAsia="Calibri" w:cstheme="minorHAnsi"/>
          <w:color w:val="000000"/>
        </w:rPr>
        <w:t xml:space="preserve"> </w:t>
      </w:r>
      <w:r w:rsidR="00477AA0" w:rsidRPr="00F5276D">
        <w:rPr>
          <w:rFonts w:eastAsia="Calibri" w:cstheme="minorHAnsi"/>
          <w:color w:val="000000"/>
        </w:rPr>
        <w:t>výzvy.</w:t>
      </w:r>
    </w:p>
    <w:p w14:paraId="7C7D3007" w14:textId="7E4C65FE" w:rsidR="001B4FCA" w:rsidRPr="00F5276D" w:rsidRDefault="001B4FCA" w:rsidP="000D2A72">
      <w:pPr>
        <w:numPr>
          <w:ilvl w:val="0"/>
          <w:numId w:val="4"/>
        </w:numPr>
        <w:tabs>
          <w:tab w:val="left" w:pos="0"/>
          <w:tab w:val="num" w:pos="426"/>
          <w:tab w:val="left" w:pos="2250"/>
          <w:tab w:val="left" w:pos="1080"/>
          <w:tab w:val="left" w:pos="9356"/>
        </w:tabs>
        <w:overflowPunct w:val="0"/>
        <w:autoSpaceDE w:val="0"/>
        <w:autoSpaceDN w:val="0"/>
        <w:adjustRightInd w:val="0"/>
        <w:spacing w:after="0" w:line="240" w:lineRule="auto"/>
        <w:ind w:right="50"/>
        <w:jc w:val="both"/>
        <w:textAlignment w:val="baseline"/>
        <w:rPr>
          <w:rFonts w:eastAsia="Calibri" w:cstheme="minorHAnsi"/>
          <w:color w:val="000000"/>
        </w:rPr>
      </w:pPr>
      <w:r w:rsidRPr="00F5276D">
        <w:rPr>
          <w:rFonts w:eastAsia="Calibri" w:cstheme="minorHAnsi"/>
          <w:color w:val="000000"/>
        </w:rPr>
        <w:lastRenderedPageBreak/>
        <w:t>Předmětem</w:t>
      </w:r>
      <w:r w:rsidR="00FC1012" w:rsidRPr="00F5276D">
        <w:rPr>
          <w:rFonts w:eastAsia="Calibri" w:cstheme="minorHAnsi"/>
          <w:color w:val="000000"/>
        </w:rPr>
        <w:t xml:space="preserve"> </w:t>
      </w:r>
      <w:r w:rsidRPr="00F5276D">
        <w:rPr>
          <w:rFonts w:eastAsia="Calibri" w:cstheme="minorHAnsi"/>
          <w:color w:val="000000"/>
        </w:rPr>
        <w:t>smlouvy</w:t>
      </w:r>
      <w:r w:rsidR="00FC1012" w:rsidRPr="00F5276D">
        <w:rPr>
          <w:rFonts w:eastAsia="Calibri" w:cstheme="minorHAnsi"/>
          <w:color w:val="000000"/>
        </w:rPr>
        <w:t xml:space="preserve"> </w:t>
      </w:r>
      <w:r w:rsidRPr="00F5276D">
        <w:rPr>
          <w:rFonts w:eastAsia="Calibri" w:cstheme="minorHAnsi"/>
          <w:color w:val="000000"/>
        </w:rPr>
        <w:t>je</w:t>
      </w:r>
      <w:r w:rsidR="00FC1012" w:rsidRPr="00F5276D">
        <w:rPr>
          <w:rFonts w:eastAsia="Calibri" w:cstheme="minorHAnsi"/>
          <w:color w:val="000000"/>
        </w:rPr>
        <w:t xml:space="preserve"> </w:t>
      </w:r>
      <w:r w:rsidRPr="00F5276D">
        <w:rPr>
          <w:rFonts w:eastAsia="Calibri" w:cstheme="minorHAnsi"/>
          <w:color w:val="000000"/>
        </w:rPr>
        <w:t>závazek</w:t>
      </w:r>
      <w:r w:rsidR="00FC1012" w:rsidRPr="00F5276D">
        <w:rPr>
          <w:rFonts w:eastAsia="Calibri" w:cstheme="minorHAnsi"/>
          <w:color w:val="000000"/>
        </w:rPr>
        <w:t xml:space="preserve"> </w:t>
      </w:r>
      <w:r w:rsidRPr="00F5276D">
        <w:rPr>
          <w:rFonts w:eastAsia="Calibri" w:cstheme="minorHAnsi"/>
          <w:color w:val="000000"/>
        </w:rPr>
        <w:t>zhotovitele</w:t>
      </w:r>
      <w:r w:rsidR="00FC1012" w:rsidRPr="00F5276D">
        <w:rPr>
          <w:rFonts w:eastAsia="Calibri" w:cstheme="minorHAnsi"/>
          <w:color w:val="000000"/>
        </w:rPr>
        <w:t xml:space="preserve"> </w:t>
      </w:r>
      <w:r w:rsidRPr="00F5276D">
        <w:rPr>
          <w:rFonts w:eastAsia="Calibri" w:cstheme="minorHAnsi"/>
          <w:color w:val="000000"/>
        </w:rPr>
        <w:t>předat</w:t>
      </w:r>
      <w:r w:rsidR="00FC1012" w:rsidRPr="00F5276D">
        <w:rPr>
          <w:rFonts w:eastAsia="Calibri" w:cstheme="minorHAnsi"/>
          <w:color w:val="000000"/>
        </w:rPr>
        <w:t xml:space="preserve"> </w:t>
      </w:r>
      <w:r w:rsidRPr="00F5276D">
        <w:rPr>
          <w:rFonts w:eastAsia="Calibri" w:cstheme="minorHAnsi"/>
          <w:color w:val="000000"/>
        </w:rPr>
        <w:t>objednateli</w:t>
      </w:r>
      <w:r w:rsidR="00FC1012" w:rsidRPr="00F5276D">
        <w:rPr>
          <w:rFonts w:eastAsia="Calibri" w:cstheme="minorHAnsi"/>
          <w:color w:val="000000"/>
        </w:rPr>
        <w:t xml:space="preserve"> </w:t>
      </w:r>
      <w:r w:rsidRPr="00F5276D">
        <w:rPr>
          <w:rFonts w:eastAsia="Calibri" w:cstheme="minorHAnsi"/>
          <w:color w:val="000000"/>
        </w:rPr>
        <w:t>řádně</w:t>
      </w:r>
      <w:r w:rsidR="00FC1012" w:rsidRPr="00F5276D">
        <w:rPr>
          <w:rFonts w:eastAsia="Calibri" w:cstheme="minorHAnsi"/>
          <w:color w:val="000000"/>
        </w:rPr>
        <w:t xml:space="preserve"> </w:t>
      </w:r>
      <w:r w:rsidRPr="00F5276D">
        <w:rPr>
          <w:rFonts w:eastAsia="Calibri" w:cstheme="minorHAnsi"/>
          <w:color w:val="000000"/>
        </w:rPr>
        <w:t>ukončené</w:t>
      </w:r>
      <w:r w:rsidR="00FC1012" w:rsidRPr="00F5276D">
        <w:rPr>
          <w:rFonts w:eastAsia="Calibri" w:cstheme="minorHAnsi"/>
          <w:color w:val="000000"/>
        </w:rPr>
        <w:t xml:space="preserve"> </w:t>
      </w:r>
      <w:r w:rsidRPr="00F5276D">
        <w:rPr>
          <w:rFonts w:eastAsia="Calibri" w:cstheme="minorHAnsi"/>
          <w:color w:val="000000"/>
        </w:rPr>
        <w:t>dílo</w:t>
      </w:r>
      <w:r w:rsidR="00FC1012" w:rsidRPr="00F5276D">
        <w:rPr>
          <w:rFonts w:eastAsia="Calibri" w:cstheme="minorHAnsi"/>
          <w:color w:val="000000"/>
        </w:rPr>
        <w:t xml:space="preserve"> </w:t>
      </w:r>
      <w:r w:rsidRPr="00F5276D">
        <w:rPr>
          <w:rFonts w:eastAsia="Calibri" w:cstheme="minorHAnsi"/>
          <w:color w:val="000000"/>
        </w:rPr>
        <w:t>pod</w:t>
      </w:r>
      <w:r w:rsidR="00FC1012" w:rsidRPr="00F5276D">
        <w:rPr>
          <w:rFonts w:eastAsia="Calibri" w:cstheme="minorHAnsi"/>
          <w:color w:val="000000"/>
        </w:rPr>
        <w:t xml:space="preserve"> </w:t>
      </w:r>
      <w:r w:rsidRPr="00F5276D">
        <w:rPr>
          <w:rFonts w:eastAsia="Calibri" w:cstheme="minorHAnsi"/>
          <w:color w:val="000000"/>
        </w:rPr>
        <w:t>názvem:</w:t>
      </w:r>
      <w:r w:rsidR="00FC1012" w:rsidRPr="00F5276D">
        <w:rPr>
          <w:rFonts w:eastAsia="Calibri" w:cstheme="minorHAnsi"/>
          <w:color w:val="000000"/>
        </w:rPr>
        <w:t xml:space="preserve"> </w:t>
      </w:r>
    </w:p>
    <w:p w14:paraId="69A88822" w14:textId="7D56D54A" w:rsidR="001B4FCA" w:rsidRPr="000D2A72" w:rsidRDefault="000D2A72" w:rsidP="000D2A72">
      <w:pPr>
        <w:pStyle w:val="Default"/>
        <w:ind w:left="360"/>
        <w:jc w:val="both"/>
        <w:rPr>
          <w:rFonts w:ascii="Calibri" w:hAnsi="Calibri" w:cs="Calibri"/>
          <w:bCs/>
          <w:sz w:val="22"/>
          <w:szCs w:val="22"/>
        </w:rPr>
      </w:pPr>
      <w:r w:rsidRPr="00694343">
        <w:rPr>
          <w:rFonts w:ascii="Calibri" w:hAnsi="Calibri" w:cs="Calibri"/>
          <w:bCs/>
          <w:sz w:val="22"/>
          <w:szCs w:val="22"/>
        </w:rPr>
        <w:t>„</w:t>
      </w:r>
      <w:r w:rsidRPr="00694343">
        <w:rPr>
          <w:rFonts w:ascii="Calibri" w:hAnsi="Calibri" w:cs="Calibri"/>
          <w:bCs/>
          <w:color w:val="auto"/>
          <w:sz w:val="22"/>
          <w:szCs w:val="22"/>
        </w:rPr>
        <w:t>Výměna ležatých rozvodů vody</w:t>
      </w:r>
      <w:r w:rsidRPr="00694343">
        <w:rPr>
          <w:rFonts w:ascii="Calibri" w:hAnsi="Calibri" w:cs="Calibri"/>
          <w:bCs/>
          <w:sz w:val="22"/>
          <w:szCs w:val="22"/>
        </w:rPr>
        <w:t xml:space="preserve"> bytového domu</w:t>
      </w:r>
      <w:r>
        <w:rPr>
          <w:rFonts w:ascii="Calibri" w:hAnsi="Calibri" w:cs="Calibri"/>
          <w:bCs/>
          <w:sz w:val="22"/>
          <w:szCs w:val="22"/>
        </w:rPr>
        <w:t xml:space="preserve"> </w:t>
      </w:r>
      <w:r w:rsidRPr="00694343">
        <w:rPr>
          <w:rFonts w:ascii="Calibri" w:hAnsi="Calibri" w:cs="Calibri"/>
          <w:bCs/>
          <w:sz w:val="22"/>
          <w:szCs w:val="22"/>
        </w:rPr>
        <w:t>na ulici Junácká 2-18, Havířov–Podlesí“</w:t>
      </w:r>
      <w:r>
        <w:rPr>
          <w:rFonts w:ascii="Calibri" w:hAnsi="Calibri" w:cs="Calibri"/>
          <w:bCs/>
          <w:sz w:val="22"/>
          <w:szCs w:val="22"/>
        </w:rPr>
        <w:t xml:space="preserve"> </w:t>
      </w:r>
      <w:r w:rsidR="001B4FCA" w:rsidRPr="00F5276D">
        <w:rPr>
          <w:rFonts w:asciiTheme="minorHAnsi" w:hAnsiTheme="minorHAnsi" w:cstheme="minorHAnsi"/>
          <w:sz w:val="22"/>
          <w:szCs w:val="22"/>
        </w:rPr>
        <w:t>a</w:t>
      </w:r>
      <w:r w:rsidR="00FC1012" w:rsidRPr="00F5276D">
        <w:rPr>
          <w:rFonts w:asciiTheme="minorHAnsi" w:hAnsiTheme="minorHAnsi" w:cstheme="minorHAnsi"/>
          <w:sz w:val="22"/>
          <w:szCs w:val="22"/>
        </w:rPr>
        <w:t xml:space="preserve"> </w:t>
      </w:r>
      <w:r w:rsidR="001B4FCA" w:rsidRPr="00F5276D">
        <w:rPr>
          <w:rFonts w:asciiTheme="minorHAnsi" w:hAnsiTheme="minorHAnsi" w:cstheme="minorHAnsi"/>
          <w:sz w:val="22"/>
          <w:szCs w:val="22"/>
        </w:rPr>
        <w:t>další</w:t>
      </w:r>
      <w:r w:rsidR="00FC1012" w:rsidRPr="00F5276D">
        <w:rPr>
          <w:rFonts w:asciiTheme="minorHAnsi" w:hAnsiTheme="minorHAnsi" w:cstheme="minorHAnsi"/>
          <w:sz w:val="22"/>
          <w:szCs w:val="22"/>
        </w:rPr>
        <w:t xml:space="preserve"> </w:t>
      </w:r>
      <w:r w:rsidR="001B4FCA" w:rsidRPr="00F5276D">
        <w:rPr>
          <w:rFonts w:asciiTheme="minorHAnsi" w:hAnsiTheme="minorHAnsi" w:cstheme="minorHAnsi"/>
          <w:sz w:val="22"/>
          <w:szCs w:val="22"/>
        </w:rPr>
        <w:t>související</w:t>
      </w:r>
      <w:r w:rsidR="00FC1012" w:rsidRPr="00F5276D">
        <w:rPr>
          <w:rFonts w:asciiTheme="minorHAnsi" w:hAnsiTheme="minorHAnsi" w:cstheme="minorHAnsi"/>
          <w:sz w:val="22"/>
          <w:szCs w:val="22"/>
        </w:rPr>
        <w:t xml:space="preserve"> </w:t>
      </w:r>
      <w:r w:rsidR="001B4FCA" w:rsidRPr="00F5276D">
        <w:rPr>
          <w:rFonts w:asciiTheme="minorHAnsi" w:hAnsiTheme="minorHAnsi" w:cstheme="minorHAnsi"/>
          <w:sz w:val="22"/>
          <w:szCs w:val="22"/>
        </w:rPr>
        <w:t>práce</w:t>
      </w:r>
      <w:r w:rsidR="001B4FCA" w:rsidRPr="00F5276D">
        <w:rPr>
          <w:rFonts w:asciiTheme="minorHAnsi" w:hAnsiTheme="minorHAnsi" w:cstheme="minorHAnsi"/>
          <w:sz w:val="22"/>
          <w:szCs w:val="22"/>
          <w:u w:val="single"/>
        </w:rPr>
        <w:t>;</w:t>
      </w:r>
      <w:r w:rsidR="00FC1012" w:rsidRPr="00F5276D">
        <w:rPr>
          <w:rFonts w:asciiTheme="minorHAnsi" w:hAnsiTheme="minorHAnsi" w:cstheme="minorHAnsi"/>
          <w:sz w:val="22"/>
          <w:szCs w:val="22"/>
        </w:rPr>
        <w:t xml:space="preserve"> </w:t>
      </w:r>
      <w:r w:rsidR="001B4FCA" w:rsidRPr="00F5276D">
        <w:rPr>
          <w:rFonts w:asciiTheme="minorHAnsi" w:hAnsiTheme="minorHAnsi" w:cstheme="minorHAnsi"/>
          <w:sz w:val="22"/>
          <w:szCs w:val="22"/>
        </w:rPr>
        <w:t>a</w:t>
      </w:r>
      <w:r w:rsidR="00FC1012" w:rsidRPr="00F5276D">
        <w:rPr>
          <w:rFonts w:asciiTheme="minorHAnsi" w:hAnsiTheme="minorHAnsi" w:cstheme="minorHAnsi"/>
          <w:sz w:val="22"/>
          <w:szCs w:val="22"/>
        </w:rPr>
        <w:t xml:space="preserve"> </w:t>
      </w:r>
      <w:r w:rsidR="001B4FCA" w:rsidRPr="00F5276D">
        <w:rPr>
          <w:rFonts w:asciiTheme="minorHAnsi" w:hAnsiTheme="minorHAnsi" w:cstheme="minorHAnsi"/>
          <w:sz w:val="22"/>
          <w:szCs w:val="22"/>
        </w:rPr>
        <w:t>závazek</w:t>
      </w:r>
      <w:r w:rsidR="00FC1012" w:rsidRPr="00F5276D">
        <w:rPr>
          <w:rFonts w:asciiTheme="minorHAnsi" w:hAnsiTheme="minorHAnsi" w:cstheme="minorHAnsi"/>
          <w:sz w:val="22"/>
          <w:szCs w:val="22"/>
        </w:rPr>
        <w:t xml:space="preserve"> </w:t>
      </w:r>
      <w:r w:rsidR="001B4FCA" w:rsidRPr="00F5276D">
        <w:rPr>
          <w:rFonts w:asciiTheme="minorHAnsi" w:hAnsiTheme="minorHAnsi" w:cstheme="minorHAnsi"/>
          <w:sz w:val="22"/>
          <w:szCs w:val="22"/>
        </w:rPr>
        <w:t>objednatele</w:t>
      </w:r>
      <w:r w:rsidR="00FC1012" w:rsidRPr="00F5276D">
        <w:rPr>
          <w:rFonts w:asciiTheme="minorHAnsi" w:hAnsiTheme="minorHAnsi" w:cstheme="minorHAnsi"/>
          <w:sz w:val="22"/>
          <w:szCs w:val="22"/>
        </w:rPr>
        <w:t xml:space="preserve"> </w:t>
      </w:r>
      <w:r w:rsidR="001B4FCA" w:rsidRPr="00F5276D">
        <w:rPr>
          <w:rFonts w:asciiTheme="minorHAnsi" w:hAnsiTheme="minorHAnsi" w:cstheme="minorHAnsi"/>
          <w:sz w:val="22"/>
          <w:szCs w:val="22"/>
        </w:rPr>
        <w:t>zaplatit</w:t>
      </w:r>
      <w:r w:rsidR="00FC1012" w:rsidRPr="00F5276D">
        <w:rPr>
          <w:rFonts w:asciiTheme="minorHAnsi" w:hAnsiTheme="minorHAnsi" w:cstheme="minorHAnsi"/>
          <w:sz w:val="22"/>
          <w:szCs w:val="22"/>
        </w:rPr>
        <w:t xml:space="preserve"> </w:t>
      </w:r>
      <w:r w:rsidR="001B4FCA" w:rsidRPr="00F5276D">
        <w:rPr>
          <w:rFonts w:asciiTheme="minorHAnsi" w:hAnsiTheme="minorHAnsi" w:cstheme="minorHAnsi"/>
          <w:sz w:val="22"/>
          <w:szCs w:val="22"/>
        </w:rPr>
        <w:t>za</w:t>
      </w:r>
      <w:r w:rsidR="00FC1012" w:rsidRPr="00F5276D">
        <w:rPr>
          <w:rFonts w:asciiTheme="minorHAnsi" w:hAnsiTheme="minorHAnsi" w:cstheme="minorHAnsi"/>
          <w:sz w:val="22"/>
          <w:szCs w:val="22"/>
        </w:rPr>
        <w:t xml:space="preserve"> </w:t>
      </w:r>
      <w:r w:rsidR="001B4FCA" w:rsidRPr="00F5276D">
        <w:rPr>
          <w:rFonts w:asciiTheme="minorHAnsi" w:hAnsiTheme="minorHAnsi" w:cstheme="minorHAnsi"/>
          <w:sz w:val="22"/>
          <w:szCs w:val="22"/>
        </w:rPr>
        <w:t>předané</w:t>
      </w:r>
      <w:r w:rsidR="00FC1012" w:rsidRPr="00F5276D">
        <w:rPr>
          <w:rFonts w:asciiTheme="minorHAnsi" w:hAnsiTheme="minorHAnsi" w:cstheme="minorHAnsi"/>
          <w:sz w:val="22"/>
          <w:szCs w:val="22"/>
        </w:rPr>
        <w:t xml:space="preserve"> </w:t>
      </w:r>
      <w:r w:rsidR="001B4FCA" w:rsidRPr="00F5276D">
        <w:rPr>
          <w:rFonts w:asciiTheme="minorHAnsi" w:hAnsiTheme="minorHAnsi" w:cstheme="minorHAnsi"/>
          <w:sz w:val="22"/>
          <w:szCs w:val="22"/>
        </w:rPr>
        <w:t>a</w:t>
      </w:r>
      <w:r w:rsidR="00FC1012" w:rsidRPr="00F5276D">
        <w:rPr>
          <w:rFonts w:asciiTheme="minorHAnsi" w:hAnsiTheme="minorHAnsi" w:cstheme="minorHAnsi"/>
          <w:sz w:val="22"/>
          <w:szCs w:val="22"/>
        </w:rPr>
        <w:t xml:space="preserve"> </w:t>
      </w:r>
      <w:r w:rsidR="001B4FCA" w:rsidRPr="00F5276D">
        <w:rPr>
          <w:rFonts w:asciiTheme="minorHAnsi" w:hAnsiTheme="minorHAnsi" w:cstheme="minorHAnsi"/>
          <w:sz w:val="22"/>
          <w:szCs w:val="22"/>
        </w:rPr>
        <w:t>řádně</w:t>
      </w:r>
      <w:r w:rsidR="00FC1012" w:rsidRPr="00F5276D">
        <w:rPr>
          <w:rFonts w:asciiTheme="minorHAnsi" w:hAnsiTheme="minorHAnsi" w:cstheme="minorHAnsi"/>
          <w:sz w:val="22"/>
          <w:szCs w:val="22"/>
        </w:rPr>
        <w:t xml:space="preserve"> </w:t>
      </w:r>
      <w:r w:rsidR="001B4FCA" w:rsidRPr="00F5276D">
        <w:rPr>
          <w:rFonts w:asciiTheme="minorHAnsi" w:hAnsiTheme="minorHAnsi" w:cstheme="minorHAnsi"/>
          <w:sz w:val="22"/>
          <w:szCs w:val="22"/>
        </w:rPr>
        <w:t>ukončené</w:t>
      </w:r>
      <w:r w:rsidR="00FC1012" w:rsidRPr="00F5276D">
        <w:rPr>
          <w:rFonts w:asciiTheme="minorHAnsi" w:hAnsiTheme="minorHAnsi" w:cstheme="minorHAnsi"/>
          <w:sz w:val="22"/>
          <w:szCs w:val="22"/>
        </w:rPr>
        <w:t xml:space="preserve"> </w:t>
      </w:r>
      <w:r w:rsidR="001B4FCA" w:rsidRPr="00F5276D">
        <w:rPr>
          <w:rFonts w:asciiTheme="minorHAnsi" w:hAnsiTheme="minorHAnsi" w:cstheme="minorHAnsi"/>
          <w:sz w:val="22"/>
          <w:szCs w:val="22"/>
        </w:rPr>
        <w:t>dílo</w:t>
      </w:r>
      <w:r w:rsidR="00FC1012" w:rsidRPr="00F5276D">
        <w:rPr>
          <w:rFonts w:asciiTheme="minorHAnsi" w:hAnsiTheme="minorHAnsi" w:cstheme="minorHAnsi"/>
          <w:sz w:val="22"/>
          <w:szCs w:val="22"/>
        </w:rPr>
        <w:t xml:space="preserve"> </w:t>
      </w:r>
      <w:r w:rsidR="001B4FCA" w:rsidRPr="00F5276D">
        <w:rPr>
          <w:rFonts w:asciiTheme="minorHAnsi" w:hAnsiTheme="minorHAnsi" w:cstheme="minorHAnsi"/>
          <w:sz w:val="22"/>
          <w:szCs w:val="22"/>
        </w:rPr>
        <w:t>(dodané</w:t>
      </w:r>
      <w:r w:rsidR="00FC1012" w:rsidRPr="00F5276D">
        <w:rPr>
          <w:rFonts w:asciiTheme="minorHAnsi" w:hAnsiTheme="minorHAnsi" w:cstheme="minorHAnsi"/>
          <w:sz w:val="22"/>
          <w:szCs w:val="22"/>
        </w:rPr>
        <w:t xml:space="preserve"> </w:t>
      </w:r>
      <w:r w:rsidR="001B4FCA" w:rsidRPr="00F5276D">
        <w:rPr>
          <w:rFonts w:asciiTheme="minorHAnsi" w:hAnsiTheme="minorHAnsi" w:cstheme="minorHAnsi"/>
          <w:sz w:val="22"/>
          <w:szCs w:val="22"/>
        </w:rPr>
        <w:t>dílo)</w:t>
      </w:r>
      <w:r w:rsidR="00FC1012" w:rsidRPr="00F5276D">
        <w:rPr>
          <w:rFonts w:asciiTheme="minorHAnsi" w:hAnsiTheme="minorHAnsi" w:cstheme="minorHAnsi"/>
          <w:sz w:val="22"/>
          <w:szCs w:val="22"/>
        </w:rPr>
        <w:t xml:space="preserve"> </w:t>
      </w:r>
      <w:r w:rsidR="001B4FCA" w:rsidRPr="00F5276D">
        <w:rPr>
          <w:rFonts w:asciiTheme="minorHAnsi" w:hAnsiTheme="minorHAnsi" w:cstheme="minorHAnsi"/>
          <w:sz w:val="22"/>
          <w:szCs w:val="22"/>
        </w:rPr>
        <w:t>sjednanou</w:t>
      </w:r>
      <w:r w:rsidR="00FC1012" w:rsidRPr="00F5276D">
        <w:rPr>
          <w:rFonts w:asciiTheme="minorHAnsi" w:hAnsiTheme="minorHAnsi" w:cstheme="minorHAnsi"/>
          <w:sz w:val="22"/>
          <w:szCs w:val="22"/>
        </w:rPr>
        <w:t xml:space="preserve"> </w:t>
      </w:r>
      <w:r w:rsidR="001B4FCA" w:rsidRPr="00F5276D">
        <w:rPr>
          <w:rFonts w:asciiTheme="minorHAnsi" w:hAnsiTheme="minorHAnsi" w:cstheme="minorHAnsi"/>
          <w:sz w:val="22"/>
          <w:szCs w:val="22"/>
        </w:rPr>
        <w:t>cenu</w:t>
      </w:r>
      <w:r w:rsidR="00FC1012" w:rsidRPr="00F5276D">
        <w:rPr>
          <w:rFonts w:asciiTheme="minorHAnsi" w:hAnsiTheme="minorHAnsi" w:cstheme="minorHAnsi"/>
          <w:sz w:val="22"/>
          <w:szCs w:val="22"/>
        </w:rPr>
        <w:t xml:space="preserve"> </w:t>
      </w:r>
      <w:r w:rsidR="001B4FCA" w:rsidRPr="00F5276D">
        <w:rPr>
          <w:rFonts w:asciiTheme="minorHAnsi" w:hAnsiTheme="minorHAnsi" w:cstheme="minorHAnsi"/>
          <w:sz w:val="22"/>
          <w:szCs w:val="22"/>
        </w:rPr>
        <w:t>a</w:t>
      </w:r>
      <w:r w:rsidR="00FC1012" w:rsidRPr="00F5276D">
        <w:rPr>
          <w:rFonts w:asciiTheme="minorHAnsi" w:hAnsiTheme="minorHAnsi" w:cstheme="minorHAnsi"/>
          <w:sz w:val="22"/>
          <w:szCs w:val="22"/>
        </w:rPr>
        <w:t xml:space="preserve"> </w:t>
      </w:r>
      <w:r w:rsidR="001B4FCA" w:rsidRPr="00F5276D">
        <w:rPr>
          <w:rFonts w:asciiTheme="minorHAnsi" w:hAnsiTheme="minorHAnsi" w:cstheme="minorHAnsi"/>
          <w:sz w:val="22"/>
          <w:szCs w:val="22"/>
        </w:rPr>
        <w:t>poskytnout</w:t>
      </w:r>
      <w:r w:rsidR="00FC1012" w:rsidRPr="00F5276D">
        <w:rPr>
          <w:rFonts w:asciiTheme="minorHAnsi" w:hAnsiTheme="minorHAnsi" w:cstheme="minorHAnsi"/>
          <w:sz w:val="22"/>
          <w:szCs w:val="22"/>
        </w:rPr>
        <w:t xml:space="preserve"> </w:t>
      </w:r>
      <w:r w:rsidR="001B4FCA" w:rsidRPr="00F5276D">
        <w:rPr>
          <w:rFonts w:asciiTheme="minorHAnsi" w:hAnsiTheme="minorHAnsi" w:cstheme="minorHAnsi"/>
          <w:sz w:val="22"/>
          <w:szCs w:val="22"/>
        </w:rPr>
        <w:t>zhotoviteli</w:t>
      </w:r>
      <w:r w:rsidR="00FC1012" w:rsidRPr="00F5276D">
        <w:rPr>
          <w:rFonts w:asciiTheme="minorHAnsi" w:hAnsiTheme="minorHAnsi" w:cstheme="minorHAnsi"/>
          <w:sz w:val="22"/>
          <w:szCs w:val="22"/>
        </w:rPr>
        <w:t xml:space="preserve"> </w:t>
      </w:r>
      <w:r w:rsidR="001B4FCA" w:rsidRPr="00F5276D">
        <w:rPr>
          <w:rFonts w:asciiTheme="minorHAnsi" w:hAnsiTheme="minorHAnsi" w:cstheme="minorHAnsi"/>
          <w:sz w:val="22"/>
          <w:szCs w:val="22"/>
        </w:rPr>
        <w:t>v</w:t>
      </w:r>
      <w:r w:rsidR="00FC1012" w:rsidRPr="00F5276D">
        <w:rPr>
          <w:rFonts w:asciiTheme="minorHAnsi" w:hAnsiTheme="minorHAnsi" w:cstheme="minorHAnsi"/>
          <w:sz w:val="22"/>
          <w:szCs w:val="22"/>
        </w:rPr>
        <w:t xml:space="preserve"> </w:t>
      </w:r>
      <w:r w:rsidR="001B4FCA" w:rsidRPr="00F5276D">
        <w:rPr>
          <w:rFonts w:asciiTheme="minorHAnsi" w:hAnsiTheme="minorHAnsi" w:cstheme="minorHAnsi"/>
          <w:sz w:val="22"/>
          <w:szCs w:val="22"/>
        </w:rPr>
        <w:t>této</w:t>
      </w:r>
      <w:r w:rsidR="00FC1012" w:rsidRPr="00F5276D">
        <w:rPr>
          <w:rFonts w:asciiTheme="minorHAnsi" w:hAnsiTheme="minorHAnsi" w:cstheme="minorHAnsi"/>
          <w:sz w:val="22"/>
          <w:szCs w:val="22"/>
        </w:rPr>
        <w:t xml:space="preserve"> </w:t>
      </w:r>
      <w:r w:rsidR="001B4FCA" w:rsidRPr="00F5276D">
        <w:rPr>
          <w:rFonts w:asciiTheme="minorHAnsi" w:hAnsiTheme="minorHAnsi" w:cstheme="minorHAnsi"/>
          <w:sz w:val="22"/>
          <w:szCs w:val="22"/>
        </w:rPr>
        <w:t>smlouvě</w:t>
      </w:r>
      <w:r w:rsidR="00FC1012" w:rsidRPr="00F5276D">
        <w:rPr>
          <w:rFonts w:asciiTheme="minorHAnsi" w:hAnsiTheme="minorHAnsi" w:cstheme="minorHAnsi"/>
          <w:sz w:val="22"/>
          <w:szCs w:val="22"/>
        </w:rPr>
        <w:t xml:space="preserve"> </w:t>
      </w:r>
      <w:r w:rsidR="001B4FCA" w:rsidRPr="00F5276D">
        <w:rPr>
          <w:rFonts w:asciiTheme="minorHAnsi" w:hAnsiTheme="minorHAnsi" w:cstheme="minorHAnsi"/>
          <w:sz w:val="22"/>
          <w:szCs w:val="22"/>
        </w:rPr>
        <w:t>a</w:t>
      </w:r>
      <w:r w:rsidR="00FC1012" w:rsidRPr="00F5276D">
        <w:rPr>
          <w:rFonts w:asciiTheme="minorHAnsi" w:hAnsiTheme="minorHAnsi" w:cstheme="minorHAnsi"/>
          <w:sz w:val="22"/>
          <w:szCs w:val="22"/>
        </w:rPr>
        <w:t xml:space="preserve"> </w:t>
      </w:r>
      <w:r w:rsidR="001B4FCA" w:rsidRPr="00F5276D">
        <w:rPr>
          <w:rFonts w:asciiTheme="minorHAnsi" w:hAnsiTheme="minorHAnsi" w:cstheme="minorHAnsi"/>
          <w:sz w:val="22"/>
          <w:szCs w:val="22"/>
        </w:rPr>
        <w:t>jejích</w:t>
      </w:r>
      <w:r w:rsidR="00FC1012" w:rsidRPr="00F5276D">
        <w:rPr>
          <w:rFonts w:asciiTheme="minorHAnsi" w:hAnsiTheme="minorHAnsi" w:cstheme="minorHAnsi"/>
          <w:sz w:val="22"/>
          <w:szCs w:val="22"/>
        </w:rPr>
        <w:t xml:space="preserve"> </w:t>
      </w:r>
      <w:r w:rsidR="001B4FCA" w:rsidRPr="00F5276D">
        <w:rPr>
          <w:rFonts w:asciiTheme="minorHAnsi" w:hAnsiTheme="minorHAnsi" w:cstheme="minorHAnsi"/>
          <w:sz w:val="22"/>
          <w:szCs w:val="22"/>
        </w:rPr>
        <w:t>přílohách</w:t>
      </w:r>
      <w:r w:rsidR="00FC1012" w:rsidRPr="00F5276D">
        <w:rPr>
          <w:rFonts w:asciiTheme="minorHAnsi" w:hAnsiTheme="minorHAnsi" w:cstheme="minorHAnsi"/>
          <w:sz w:val="22"/>
          <w:szCs w:val="22"/>
        </w:rPr>
        <w:t xml:space="preserve"> </w:t>
      </w:r>
      <w:r w:rsidR="001B4FCA" w:rsidRPr="00F5276D">
        <w:rPr>
          <w:rFonts w:asciiTheme="minorHAnsi" w:hAnsiTheme="minorHAnsi" w:cstheme="minorHAnsi"/>
          <w:sz w:val="22"/>
          <w:szCs w:val="22"/>
        </w:rPr>
        <w:t>sjednanou</w:t>
      </w:r>
      <w:r w:rsidR="00FC1012" w:rsidRPr="00F5276D">
        <w:rPr>
          <w:rFonts w:asciiTheme="minorHAnsi" w:hAnsiTheme="minorHAnsi" w:cstheme="minorHAnsi"/>
          <w:sz w:val="22"/>
          <w:szCs w:val="22"/>
        </w:rPr>
        <w:t xml:space="preserve"> </w:t>
      </w:r>
      <w:r w:rsidR="001B4FCA" w:rsidRPr="00F5276D">
        <w:rPr>
          <w:rFonts w:asciiTheme="minorHAnsi" w:hAnsiTheme="minorHAnsi" w:cstheme="minorHAnsi"/>
          <w:sz w:val="22"/>
          <w:szCs w:val="22"/>
        </w:rPr>
        <w:t>součinnost.</w:t>
      </w:r>
      <w:r w:rsidR="00FC1012" w:rsidRPr="00F5276D">
        <w:rPr>
          <w:rFonts w:asciiTheme="minorHAnsi" w:hAnsiTheme="minorHAnsi" w:cstheme="minorHAnsi"/>
          <w:sz w:val="22"/>
          <w:szCs w:val="22"/>
        </w:rPr>
        <w:t xml:space="preserve">  </w:t>
      </w:r>
    </w:p>
    <w:p w14:paraId="017B697B" w14:textId="77777777" w:rsidR="001B4FCA" w:rsidRPr="00F5276D" w:rsidRDefault="001B4FCA" w:rsidP="001B4FCA">
      <w:pPr>
        <w:tabs>
          <w:tab w:val="left" w:pos="0"/>
          <w:tab w:val="left" w:pos="426"/>
          <w:tab w:val="left" w:pos="2250"/>
          <w:tab w:val="left" w:pos="1080"/>
          <w:tab w:val="left" w:pos="9356"/>
        </w:tabs>
        <w:overflowPunct w:val="0"/>
        <w:autoSpaceDE w:val="0"/>
        <w:autoSpaceDN w:val="0"/>
        <w:adjustRightInd w:val="0"/>
        <w:spacing w:after="0" w:line="240" w:lineRule="auto"/>
        <w:ind w:right="50"/>
        <w:jc w:val="both"/>
        <w:textAlignment w:val="baseline"/>
        <w:rPr>
          <w:rFonts w:eastAsia="Calibri" w:cstheme="minorHAnsi"/>
          <w:color w:val="000000"/>
        </w:rPr>
      </w:pPr>
    </w:p>
    <w:p w14:paraId="768A4116" w14:textId="2C143DE6" w:rsidR="001B4FCA" w:rsidRPr="00F5276D" w:rsidRDefault="00032F5C" w:rsidP="00E27A7B">
      <w:pPr>
        <w:numPr>
          <w:ilvl w:val="0"/>
          <w:numId w:val="4"/>
        </w:numPr>
        <w:tabs>
          <w:tab w:val="left" w:pos="0"/>
          <w:tab w:val="left" w:pos="426"/>
        </w:tabs>
        <w:spacing w:after="0" w:line="240" w:lineRule="auto"/>
        <w:ind w:right="51"/>
        <w:jc w:val="both"/>
        <w:rPr>
          <w:rFonts w:eastAsia="Calibri" w:cstheme="minorHAnsi"/>
          <w:color w:val="000000"/>
        </w:rPr>
      </w:pPr>
      <w:r w:rsidRPr="00F5276D">
        <w:rPr>
          <w:rFonts w:eastAsia="Calibri" w:cstheme="minorHAnsi"/>
          <w:color w:val="000000"/>
        </w:rPr>
        <w:t>Předmět</w:t>
      </w:r>
      <w:r w:rsidR="00FC1012" w:rsidRPr="00F5276D">
        <w:rPr>
          <w:rFonts w:eastAsia="Calibri" w:cstheme="minorHAnsi"/>
          <w:color w:val="000000"/>
        </w:rPr>
        <w:t xml:space="preserve"> </w:t>
      </w:r>
      <w:r w:rsidRPr="00F5276D">
        <w:rPr>
          <w:rFonts w:eastAsia="Calibri" w:cstheme="minorHAnsi"/>
          <w:color w:val="000000"/>
        </w:rPr>
        <w:t>díla</w:t>
      </w:r>
      <w:r w:rsidR="00FC1012" w:rsidRPr="00F5276D">
        <w:rPr>
          <w:rFonts w:eastAsia="Calibri" w:cstheme="minorHAnsi"/>
          <w:color w:val="000000"/>
        </w:rPr>
        <w:t xml:space="preserve"> </w:t>
      </w:r>
      <w:r w:rsidRPr="00F5276D">
        <w:rPr>
          <w:rFonts w:eastAsia="Calibri" w:cstheme="minorHAnsi"/>
          <w:color w:val="000000"/>
        </w:rPr>
        <w:t>bude</w:t>
      </w:r>
      <w:r w:rsidR="00FC1012" w:rsidRPr="00F5276D">
        <w:rPr>
          <w:rFonts w:eastAsia="Calibri" w:cstheme="minorHAnsi"/>
          <w:color w:val="000000"/>
        </w:rPr>
        <w:t xml:space="preserve"> </w:t>
      </w:r>
      <w:r w:rsidRPr="00F5276D">
        <w:rPr>
          <w:rFonts w:eastAsia="Calibri" w:cstheme="minorHAnsi"/>
          <w:color w:val="000000"/>
        </w:rPr>
        <w:t>zhotoven</w:t>
      </w:r>
      <w:r w:rsidR="00FC1012" w:rsidRPr="00F5276D">
        <w:rPr>
          <w:rFonts w:eastAsia="Calibri" w:cstheme="minorHAnsi"/>
          <w:color w:val="000000"/>
        </w:rPr>
        <w:t xml:space="preserve"> </w:t>
      </w:r>
      <w:r w:rsidRPr="00F5276D">
        <w:rPr>
          <w:rFonts w:eastAsia="Calibri" w:cstheme="minorHAnsi"/>
          <w:color w:val="000000"/>
        </w:rPr>
        <w:t>v</w:t>
      </w:r>
      <w:r w:rsidR="00FC1012" w:rsidRPr="00F5276D">
        <w:rPr>
          <w:rFonts w:eastAsia="Calibri" w:cstheme="minorHAnsi"/>
          <w:color w:val="000000"/>
        </w:rPr>
        <w:t xml:space="preserve"> </w:t>
      </w:r>
      <w:r w:rsidRPr="00F5276D">
        <w:rPr>
          <w:rFonts w:eastAsia="Calibri" w:cstheme="minorHAnsi"/>
          <w:color w:val="000000"/>
        </w:rPr>
        <w:t>rozsahu</w:t>
      </w:r>
      <w:r w:rsidR="00FC1012" w:rsidRPr="00F5276D">
        <w:rPr>
          <w:rFonts w:eastAsia="Calibri" w:cstheme="minorHAnsi"/>
          <w:color w:val="000000"/>
        </w:rPr>
        <w:t xml:space="preserve"> </w:t>
      </w:r>
      <w:r w:rsidRPr="00F5276D">
        <w:rPr>
          <w:rFonts w:eastAsia="Calibri" w:cstheme="minorHAnsi"/>
          <w:color w:val="000000"/>
        </w:rPr>
        <w:t>a</w:t>
      </w:r>
      <w:r w:rsidR="00FC1012" w:rsidRPr="00F5276D">
        <w:rPr>
          <w:rFonts w:eastAsia="Calibri" w:cstheme="minorHAnsi"/>
          <w:color w:val="000000"/>
        </w:rPr>
        <w:t xml:space="preserve"> </w:t>
      </w:r>
      <w:r w:rsidRPr="00F5276D">
        <w:rPr>
          <w:rFonts w:eastAsia="Calibri" w:cstheme="minorHAnsi"/>
          <w:color w:val="000000"/>
        </w:rPr>
        <w:t>způsobem</w:t>
      </w:r>
      <w:r w:rsidR="00FC1012" w:rsidRPr="00F5276D">
        <w:rPr>
          <w:rFonts w:eastAsia="Calibri" w:cstheme="minorHAnsi"/>
          <w:color w:val="000000"/>
        </w:rPr>
        <w:t xml:space="preserve"> </w:t>
      </w:r>
      <w:r w:rsidRPr="00F5276D">
        <w:rPr>
          <w:rFonts w:eastAsia="Calibri" w:cstheme="minorHAnsi"/>
          <w:color w:val="000000"/>
        </w:rPr>
        <w:t>uvedeným</w:t>
      </w:r>
      <w:r w:rsidR="00FC1012" w:rsidRPr="00F5276D">
        <w:rPr>
          <w:rFonts w:eastAsia="Calibri" w:cstheme="minorHAnsi"/>
          <w:color w:val="000000"/>
        </w:rPr>
        <w:t xml:space="preserve"> </w:t>
      </w:r>
      <w:r w:rsidRPr="00F5276D">
        <w:rPr>
          <w:rFonts w:eastAsia="Calibri" w:cstheme="minorHAnsi"/>
          <w:color w:val="000000"/>
        </w:rPr>
        <w:t>v</w:t>
      </w:r>
      <w:r w:rsidR="00FC1012" w:rsidRPr="00F5276D">
        <w:rPr>
          <w:rFonts w:eastAsia="Calibri" w:cstheme="minorHAnsi"/>
          <w:color w:val="000000"/>
        </w:rPr>
        <w:t xml:space="preserve"> </w:t>
      </w:r>
      <w:r w:rsidRPr="00F5276D">
        <w:rPr>
          <w:rFonts w:eastAsia="Calibri" w:cstheme="minorHAnsi"/>
          <w:color w:val="000000"/>
        </w:rPr>
        <w:t>podkladech</w:t>
      </w:r>
      <w:r w:rsidR="00FC1012" w:rsidRPr="00F5276D">
        <w:rPr>
          <w:rFonts w:eastAsia="Calibri" w:cstheme="minorHAnsi"/>
          <w:color w:val="000000"/>
        </w:rPr>
        <w:t xml:space="preserve"> </w:t>
      </w:r>
      <w:r w:rsidRPr="00F5276D">
        <w:rPr>
          <w:rFonts w:eastAsia="Calibri" w:cstheme="minorHAnsi"/>
          <w:color w:val="000000"/>
        </w:rPr>
        <w:t>výzvy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a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v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cenové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nabídce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ze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dne………………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zahrnující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soupis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prací,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dodávek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a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služeb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včetně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výkazu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výměr.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Souhrn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uvedených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dokumentů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tvoří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  <w:u w:val="single"/>
        </w:rPr>
        <w:t>přílohu</w:t>
      </w:r>
      <w:r w:rsidR="00FC1012" w:rsidRPr="00F5276D">
        <w:rPr>
          <w:rFonts w:eastAsia="Calibri" w:cstheme="minorHAnsi"/>
          <w:u w:val="single"/>
        </w:rPr>
        <w:t xml:space="preserve"> </w:t>
      </w:r>
      <w:r w:rsidRPr="00F5276D">
        <w:rPr>
          <w:rFonts w:eastAsia="Calibri" w:cstheme="minorHAnsi"/>
          <w:u w:val="single"/>
        </w:rPr>
        <w:t>č.</w:t>
      </w:r>
      <w:r w:rsidR="00FC1012" w:rsidRPr="00F5276D">
        <w:rPr>
          <w:rFonts w:eastAsia="Calibri" w:cstheme="minorHAnsi"/>
          <w:u w:val="single"/>
        </w:rPr>
        <w:t xml:space="preserve"> </w:t>
      </w:r>
      <w:r w:rsidRPr="00F5276D">
        <w:rPr>
          <w:rFonts w:eastAsia="Calibri" w:cstheme="minorHAnsi"/>
          <w:u w:val="single"/>
        </w:rPr>
        <w:t>3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této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smlouvy.</w:t>
      </w:r>
    </w:p>
    <w:p w14:paraId="30EFEC0B" w14:textId="77777777" w:rsidR="001B4FCA" w:rsidRPr="00F5276D" w:rsidRDefault="001B4FCA" w:rsidP="001B4FCA">
      <w:pPr>
        <w:tabs>
          <w:tab w:val="left" w:pos="0"/>
          <w:tab w:val="left" w:pos="426"/>
          <w:tab w:val="left" w:pos="2250"/>
          <w:tab w:val="left" w:pos="1080"/>
          <w:tab w:val="left" w:pos="9356"/>
        </w:tabs>
        <w:overflowPunct w:val="0"/>
        <w:autoSpaceDE w:val="0"/>
        <w:autoSpaceDN w:val="0"/>
        <w:adjustRightInd w:val="0"/>
        <w:spacing w:after="0" w:line="240" w:lineRule="auto"/>
        <w:ind w:right="50"/>
        <w:jc w:val="both"/>
        <w:textAlignment w:val="baseline"/>
        <w:rPr>
          <w:rFonts w:eastAsia="Calibri" w:cstheme="minorHAnsi"/>
          <w:color w:val="000000"/>
        </w:rPr>
      </w:pPr>
    </w:p>
    <w:p w14:paraId="132C2522" w14:textId="205F3879" w:rsidR="006D4A2E" w:rsidRPr="00F5276D" w:rsidRDefault="001B4FCA" w:rsidP="009B65CC">
      <w:pPr>
        <w:numPr>
          <w:ilvl w:val="0"/>
          <w:numId w:val="4"/>
        </w:numPr>
        <w:tabs>
          <w:tab w:val="left" w:pos="0"/>
          <w:tab w:val="left" w:pos="426"/>
          <w:tab w:val="left" w:pos="1080"/>
          <w:tab w:val="left" w:pos="1080"/>
          <w:tab w:val="left" w:pos="9356"/>
        </w:tabs>
        <w:overflowPunct w:val="0"/>
        <w:autoSpaceDE w:val="0"/>
        <w:autoSpaceDN w:val="0"/>
        <w:adjustRightInd w:val="0"/>
        <w:spacing w:after="0" w:line="240" w:lineRule="auto"/>
        <w:ind w:right="50"/>
        <w:jc w:val="both"/>
        <w:textAlignment w:val="baseline"/>
        <w:rPr>
          <w:rFonts w:cstheme="minorHAnsi"/>
          <w:bCs/>
          <w:color w:val="000000"/>
        </w:rPr>
      </w:pPr>
      <w:r w:rsidRPr="00F5276D">
        <w:rPr>
          <w:rFonts w:eastAsia="Calibri" w:cstheme="minorHAnsi"/>
          <w:color w:val="000000"/>
        </w:rPr>
        <w:t>Zhotovitel</w:t>
      </w:r>
      <w:r w:rsidR="00FC1012" w:rsidRPr="00F5276D">
        <w:rPr>
          <w:rFonts w:eastAsia="Calibri" w:cstheme="minorHAnsi"/>
          <w:color w:val="000000"/>
        </w:rPr>
        <w:t xml:space="preserve"> </w:t>
      </w:r>
      <w:r w:rsidRPr="00F5276D">
        <w:rPr>
          <w:rFonts w:eastAsia="Calibri" w:cstheme="minorHAnsi"/>
          <w:color w:val="000000"/>
        </w:rPr>
        <w:t>splní</w:t>
      </w:r>
      <w:r w:rsidR="00FC1012" w:rsidRPr="00F5276D">
        <w:rPr>
          <w:rFonts w:eastAsia="Calibri" w:cstheme="minorHAnsi"/>
          <w:color w:val="000000"/>
        </w:rPr>
        <w:t xml:space="preserve"> </w:t>
      </w:r>
      <w:r w:rsidRPr="00F5276D">
        <w:rPr>
          <w:rFonts w:eastAsia="Calibri" w:cstheme="minorHAnsi"/>
          <w:color w:val="000000"/>
        </w:rPr>
        <w:t>svou</w:t>
      </w:r>
      <w:r w:rsidR="00FC1012" w:rsidRPr="00F5276D">
        <w:rPr>
          <w:rFonts w:eastAsia="Calibri" w:cstheme="minorHAnsi"/>
          <w:color w:val="000000"/>
        </w:rPr>
        <w:t xml:space="preserve"> </w:t>
      </w:r>
      <w:r w:rsidRPr="00F5276D">
        <w:rPr>
          <w:rFonts w:eastAsia="Calibri" w:cstheme="minorHAnsi"/>
          <w:color w:val="000000"/>
        </w:rPr>
        <w:t>povinnost</w:t>
      </w:r>
      <w:r w:rsidR="00FC1012" w:rsidRPr="00F5276D">
        <w:rPr>
          <w:rFonts w:eastAsia="Calibri" w:cstheme="minorHAnsi"/>
          <w:color w:val="000000"/>
        </w:rPr>
        <w:t xml:space="preserve"> </w:t>
      </w:r>
      <w:r w:rsidRPr="00F5276D">
        <w:rPr>
          <w:rFonts w:eastAsia="Calibri" w:cstheme="minorHAnsi"/>
          <w:color w:val="000000"/>
        </w:rPr>
        <w:t>provést</w:t>
      </w:r>
      <w:r w:rsidR="00FC1012" w:rsidRPr="00F5276D">
        <w:rPr>
          <w:rFonts w:eastAsia="Calibri" w:cstheme="minorHAnsi"/>
          <w:color w:val="000000"/>
        </w:rPr>
        <w:t xml:space="preserve"> </w:t>
      </w:r>
      <w:r w:rsidRPr="00F5276D">
        <w:rPr>
          <w:rFonts w:eastAsia="Calibri" w:cstheme="minorHAnsi"/>
          <w:color w:val="000000"/>
        </w:rPr>
        <w:t>dílo</w:t>
      </w:r>
      <w:r w:rsidR="00FC1012" w:rsidRPr="00F5276D">
        <w:rPr>
          <w:rFonts w:eastAsia="Calibri" w:cstheme="minorHAnsi"/>
          <w:color w:val="000000"/>
        </w:rPr>
        <w:t xml:space="preserve"> </w:t>
      </w:r>
      <w:r w:rsidRPr="00F5276D">
        <w:rPr>
          <w:rFonts w:eastAsia="Calibri" w:cstheme="minorHAnsi"/>
          <w:color w:val="000000"/>
        </w:rPr>
        <w:t>jeho</w:t>
      </w:r>
      <w:r w:rsidR="00FC1012" w:rsidRPr="00F5276D">
        <w:rPr>
          <w:rFonts w:eastAsia="Calibri" w:cstheme="minorHAnsi"/>
          <w:color w:val="000000"/>
        </w:rPr>
        <w:t xml:space="preserve"> </w:t>
      </w:r>
      <w:r w:rsidRPr="00F5276D">
        <w:rPr>
          <w:rFonts w:eastAsia="Calibri" w:cstheme="minorHAnsi"/>
          <w:color w:val="000000"/>
        </w:rPr>
        <w:t>řádným</w:t>
      </w:r>
      <w:r w:rsidR="00FC1012" w:rsidRPr="00F5276D">
        <w:rPr>
          <w:rFonts w:eastAsia="Calibri" w:cstheme="minorHAnsi"/>
          <w:color w:val="000000"/>
        </w:rPr>
        <w:t xml:space="preserve"> </w:t>
      </w:r>
      <w:r w:rsidRPr="00F5276D">
        <w:rPr>
          <w:rFonts w:eastAsia="Calibri" w:cstheme="minorHAnsi"/>
          <w:color w:val="000000"/>
        </w:rPr>
        <w:t>předáním</w:t>
      </w:r>
      <w:r w:rsidR="00FC1012" w:rsidRPr="00F5276D">
        <w:rPr>
          <w:rFonts w:eastAsia="Calibri" w:cstheme="minorHAnsi"/>
          <w:color w:val="000000"/>
        </w:rPr>
        <w:t xml:space="preserve"> </w:t>
      </w:r>
      <w:r w:rsidRPr="00F5276D">
        <w:rPr>
          <w:rFonts w:eastAsia="Calibri" w:cstheme="minorHAnsi"/>
          <w:color w:val="000000"/>
        </w:rPr>
        <w:t>řádně</w:t>
      </w:r>
      <w:r w:rsidR="00FC1012" w:rsidRPr="00F5276D">
        <w:rPr>
          <w:rFonts w:eastAsia="Calibri" w:cstheme="minorHAnsi"/>
          <w:color w:val="000000"/>
        </w:rPr>
        <w:t xml:space="preserve"> </w:t>
      </w:r>
      <w:r w:rsidRPr="00F5276D">
        <w:rPr>
          <w:rFonts w:eastAsia="Calibri" w:cstheme="minorHAnsi"/>
          <w:color w:val="000000"/>
        </w:rPr>
        <w:t>ukončeného</w:t>
      </w:r>
      <w:r w:rsidR="00FC1012" w:rsidRPr="00F5276D">
        <w:rPr>
          <w:rFonts w:eastAsia="Calibri" w:cstheme="minorHAnsi"/>
          <w:color w:val="000000"/>
        </w:rPr>
        <w:t xml:space="preserve"> </w:t>
      </w:r>
      <w:r w:rsidR="009140D9" w:rsidRPr="00F5276D">
        <w:rPr>
          <w:rFonts w:eastAsia="Calibri" w:cstheme="minorHAnsi"/>
          <w:color w:val="000000"/>
        </w:rPr>
        <w:t>předmětu</w:t>
      </w:r>
      <w:r w:rsidR="00FC1012" w:rsidRPr="00F5276D">
        <w:rPr>
          <w:rFonts w:eastAsia="Calibri" w:cstheme="minorHAnsi"/>
          <w:color w:val="000000"/>
        </w:rPr>
        <w:t xml:space="preserve"> </w:t>
      </w:r>
      <w:r w:rsidR="009140D9" w:rsidRPr="00F5276D">
        <w:rPr>
          <w:rFonts w:eastAsia="Calibri" w:cstheme="minorHAnsi"/>
          <w:color w:val="000000"/>
        </w:rPr>
        <w:t>díla</w:t>
      </w:r>
      <w:r w:rsidR="00FC1012" w:rsidRPr="00F5276D">
        <w:rPr>
          <w:rFonts w:eastAsia="Calibri" w:cstheme="minorHAnsi"/>
          <w:color w:val="000000"/>
        </w:rPr>
        <w:t xml:space="preserve"> </w:t>
      </w:r>
      <w:r w:rsidR="009140D9" w:rsidRPr="00F5276D">
        <w:rPr>
          <w:rFonts w:eastAsia="Calibri" w:cstheme="minorHAnsi"/>
          <w:color w:val="000000"/>
        </w:rPr>
        <w:t>v</w:t>
      </w:r>
      <w:r w:rsidR="00FC1012" w:rsidRPr="00F5276D">
        <w:rPr>
          <w:rFonts w:eastAsia="Calibri" w:cstheme="minorHAnsi"/>
          <w:color w:val="000000"/>
        </w:rPr>
        <w:t xml:space="preserve"> </w:t>
      </w:r>
      <w:r w:rsidR="009140D9" w:rsidRPr="00F5276D">
        <w:rPr>
          <w:rFonts w:eastAsia="Calibri" w:cstheme="minorHAnsi"/>
          <w:color w:val="000000"/>
        </w:rPr>
        <w:t>místě</w:t>
      </w:r>
      <w:r w:rsidR="00FC1012" w:rsidRPr="00F5276D">
        <w:rPr>
          <w:rFonts w:eastAsia="Calibri" w:cstheme="minorHAnsi"/>
          <w:color w:val="000000"/>
        </w:rPr>
        <w:t xml:space="preserve"> </w:t>
      </w:r>
      <w:r w:rsidR="009140D9" w:rsidRPr="00F5276D">
        <w:rPr>
          <w:rFonts w:eastAsia="Calibri" w:cstheme="minorHAnsi"/>
          <w:color w:val="000000"/>
        </w:rPr>
        <w:t>plnění:</w:t>
      </w:r>
      <w:r w:rsidR="00FC1012" w:rsidRPr="00F5276D">
        <w:rPr>
          <w:rFonts w:eastAsia="Calibri" w:cstheme="minorHAnsi"/>
          <w:b/>
          <w:bCs/>
          <w:color w:val="000000"/>
        </w:rPr>
        <w:t xml:space="preserve"> </w:t>
      </w:r>
      <w:r w:rsidR="00B55BAB" w:rsidRPr="00B55BAB">
        <w:rPr>
          <w:rFonts w:cstheme="minorHAnsi"/>
          <w:bCs/>
          <w:color w:val="000000"/>
        </w:rPr>
        <w:t>Junácká 1250/2</w:t>
      </w:r>
      <w:r w:rsidR="004B172B" w:rsidRPr="00F5276D">
        <w:rPr>
          <w:rFonts w:cstheme="minorHAnsi"/>
          <w:bCs/>
          <w:color w:val="000000"/>
        </w:rPr>
        <w:t>,</w:t>
      </w:r>
      <w:r w:rsidR="00FC1012" w:rsidRPr="00F5276D">
        <w:rPr>
          <w:rFonts w:cstheme="minorHAnsi"/>
          <w:bCs/>
          <w:color w:val="000000"/>
        </w:rPr>
        <w:t xml:space="preserve"> </w:t>
      </w:r>
      <w:r w:rsidR="00B55BAB">
        <w:rPr>
          <w:rFonts w:cstheme="minorHAnsi"/>
          <w:bCs/>
          <w:color w:val="000000"/>
        </w:rPr>
        <w:t>1249/4</w:t>
      </w:r>
      <w:r w:rsidR="004B172B" w:rsidRPr="00F5276D">
        <w:rPr>
          <w:rFonts w:cstheme="minorHAnsi"/>
          <w:bCs/>
          <w:color w:val="000000"/>
        </w:rPr>
        <w:t>,</w:t>
      </w:r>
      <w:r w:rsidR="00FC1012" w:rsidRPr="00F5276D">
        <w:rPr>
          <w:rFonts w:cstheme="minorHAnsi"/>
          <w:bCs/>
          <w:color w:val="000000"/>
        </w:rPr>
        <w:t xml:space="preserve"> </w:t>
      </w:r>
      <w:r w:rsidR="00B55BAB">
        <w:rPr>
          <w:rFonts w:cstheme="minorHAnsi"/>
          <w:bCs/>
          <w:color w:val="000000"/>
        </w:rPr>
        <w:t>1248/6</w:t>
      </w:r>
      <w:r w:rsidR="004B172B" w:rsidRPr="00F5276D">
        <w:rPr>
          <w:rFonts w:cstheme="minorHAnsi"/>
          <w:bCs/>
          <w:color w:val="000000"/>
        </w:rPr>
        <w:t>,</w:t>
      </w:r>
      <w:r w:rsidR="00B55BAB">
        <w:rPr>
          <w:rFonts w:cstheme="minorHAnsi"/>
          <w:bCs/>
          <w:color w:val="000000"/>
        </w:rPr>
        <w:t>1247/8, 1246/10, 1245/12, 1244/14, 1243/16 a 1242/18</w:t>
      </w:r>
      <w:r w:rsidR="00FC1012" w:rsidRPr="00F5276D">
        <w:rPr>
          <w:rFonts w:cstheme="minorHAnsi"/>
          <w:bCs/>
          <w:color w:val="000000"/>
        </w:rPr>
        <w:t xml:space="preserve"> </w:t>
      </w:r>
      <w:r w:rsidR="004B172B" w:rsidRPr="00F5276D">
        <w:rPr>
          <w:rFonts w:cstheme="minorHAnsi"/>
          <w:bCs/>
          <w:color w:val="000000"/>
        </w:rPr>
        <w:t>Havířov-Podlesí.</w:t>
      </w:r>
    </w:p>
    <w:p w14:paraId="41206DC3" w14:textId="77777777" w:rsidR="00AD7DED" w:rsidRPr="00F5276D" w:rsidRDefault="00AD7DED" w:rsidP="00BD37A5">
      <w:pPr>
        <w:tabs>
          <w:tab w:val="left" w:pos="0"/>
          <w:tab w:val="left" w:pos="426"/>
          <w:tab w:val="left" w:pos="1080"/>
          <w:tab w:val="left" w:pos="2250"/>
          <w:tab w:val="left" w:pos="1080"/>
        </w:tabs>
        <w:spacing w:after="0" w:line="240" w:lineRule="auto"/>
        <w:ind w:right="249"/>
        <w:jc w:val="center"/>
        <w:rPr>
          <w:rFonts w:eastAsia="Calibri" w:cstheme="minorHAnsi"/>
          <w:b/>
          <w:bCs/>
        </w:rPr>
      </w:pPr>
    </w:p>
    <w:p w14:paraId="0737DE7D" w14:textId="65049EA6" w:rsidR="001B4FCA" w:rsidRPr="00F5276D" w:rsidRDefault="001B4FCA" w:rsidP="00BD37A5">
      <w:pPr>
        <w:tabs>
          <w:tab w:val="left" w:pos="0"/>
          <w:tab w:val="left" w:pos="426"/>
          <w:tab w:val="left" w:pos="1080"/>
          <w:tab w:val="left" w:pos="2250"/>
          <w:tab w:val="left" w:pos="1080"/>
        </w:tabs>
        <w:spacing w:after="0" w:line="240" w:lineRule="auto"/>
        <w:ind w:right="249"/>
        <w:jc w:val="center"/>
        <w:rPr>
          <w:rFonts w:eastAsia="Calibri" w:cstheme="minorHAnsi"/>
          <w:b/>
          <w:bCs/>
          <w:sz w:val="24"/>
          <w:szCs w:val="24"/>
        </w:rPr>
      </w:pPr>
      <w:r w:rsidRPr="00F5276D">
        <w:rPr>
          <w:rFonts w:eastAsia="Calibri" w:cstheme="minorHAnsi"/>
          <w:b/>
          <w:bCs/>
          <w:sz w:val="24"/>
          <w:szCs w:val="24"/>
        </w:rPr>
        <w:t>IV.</w:t>
      </w:r>
      <w:r w:rsidR="00FC1012" w:rsidRPr="00F5276D">
        <w:rPr>
          <w:rFonts w:eastAsia="Calibri" w:cstheme="minorHAnsi"/>
          <w:b/>
          <w:bCs/>
          <w:sz w:val="24"/>
          <w:szCs w:val="24"/>
        </w:rPr>
        <w:t xml:space="preserve"> </w:t>
      </w:r>
      <w:r w:rsidRPr="00F5276D">
        <w:rPr>
          <w:rFonts w:eastAsia="Calibri" w:cstheme="minorHAnsi"/>
          <w:b/>
          <w:bCs/>
          <w:sz w:val="24"/>
          <w:szCs w:val="24"/>
        </w:rPr>
        <w:t>Doba</w:t>
      </w:r>
      <w:r w:rsidR="00FC1012" w:rsidRPr="00F5276D">
        <w:rPr>
          <w:rFonts w:eastAsia="Calibri" w:cstheme="minorHAnsi"/>
          <w:b/>
          <w:bCs/>
          <w:sz w:val="24"/>
          <w:szCs w:val="24"/>
        </w:rPr>
        <w:t xml:space="preserve"> </w:t>
      </w:r>
      <w:r w:rsidRPr="00F5276D">
        <w:rPr>
          <w:rFonts w:eastAsia="Calibri" w:cstheme="minorHAnsi"/>
          <w:b/>
          <w:bCs/>
          <w:sz w:val="24"/>
          <w:szCs w:val="24"/>
        </w:rPr>
        <w:t>plnění</w:t>
      </w:r>
    </w:p>
    <w:p w14:paraId="055F15B7" w14:textId="6C32FE5A" w:rsidR="001B4FCA" w:rsidRPr="00F5276D" w:rsidRDefault="001B4FCA" w:rsidP="00DE3B70">
      <w:pPr>
        <w:keepNext/>
        <w:numPr>
          <w:ilvl w:val="0"/>
          <w:numId w:val="9"/>
        </w:numPr>
        <w:tabs>
          <w:tab w:val="left" w:pos="-540"/>
          <w:tab w:val="left" w:pos="-180"/>
          <w:tab w:val="left" w:pos="0"/>
          <w:tab w:val="left" w:pos="426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outlineLvl w:val="1"/>
        <w:rPr>
          <w:rFonts w:eastAsia="Calibri" w:cstheme="minorHAnsi"/>
          <w:color w:val="000000"/>
        </w:rPr>
      </w:pPr>
      <w:r w:rsidRPr="00F5276D">
        <w:rPr>
          <w:rFonts w:eastAsia="Calibri" w:cstheme="minorHAnsi"/>
        </w:rPr>
        <w:t>Zhotovitel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je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povinen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provést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dílo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na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svůj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náklad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a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na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své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nebezpečí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v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místě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plnění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a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v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době:</w:t>
      </w:r>
    </w:p>
    <w:p w14:paraId="2BD0B8B7" w14:textId="551E90A8" w:rsidR="001B4FCA" w:rsidRPr="00F5276D" w:rsidRDefault="009140D9" w:rsidP="001B4FCA">
      <w:pPr>
        <w:keepNext/>
        <w:tabs>
          <w:tab w:val="left" w:pos="-540"/>
          <w:tab w:val="left" w:pos="-180"/>
          <w:tab w:val="left" w:pos="0"/>
          <w:tab w:val="left" w:pos="426"/>
        </w:tabs>
        <w:overflowPunct w:val="0"/>
        <w:autoSpaceDE w:val="0"/>
        <w:autoSpaceDN w:val="0"/>
        <w:adjustRightInd w:val="0"/>
        <w:spacing w:after="0" w:line="240" w:lineRule="auto"/>
        <w:ind w:left="360"/>
        <w:jc w:val="both"/>
        <w:textAlignment w:val="baseline"/>
        <w:outlineLvl w:val="1"/>
        <w:rPr>
          <w:rFonts w:eastAsia="Calibri" w:cstheme="minorHAnsi"/>
          <w:color w:val="000000"/>
        </w:rPr>
      </w:pPr>
      <w:r w:rsidRPr="00F5276D">
        <w:rPr>
          <w:rFonts w:eastAsia="Calibri" w:cstheme="minorHAnsi"/>
        </w:rPr>
        <w:t>ode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dne: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…</w:t>
      </w:r>
      <w:r w:rsidR="00F5276D" w:rsidRPr="00F5276D">
        <w:rPr>
          <w:rFonts w:eastAsia="Calibri" w:cstheme="minorHAnsi"/>
        </w:rPr>
        <w:t>…… (</w:t>
      </w:r>
      <w:r w:rsidR="001B4FCA" w:rsidRPr="00F5276D">
        <w:rPr>
          <w:rFonts w:eastAsia="Calibri" w:cstheme="minorHAnsi"/>
        </w:rPr>
        <w:t>převzetí</w:t>
      </w:r>
      <w:r w:rsidR="00FC1012" w:rsidRPr="00F5276D">
        <w:rPr>
          <w:rFonts w:eastAsia="Calibri" w:cstheme="minorHAnsi"/>
        </w:rPr>
        <w:t xml:space="preserve"> </w:t>
      </w:r>
      <w:r w:rsidR="001B4FCA" w:rsidRPr="00F5276D">
        <w:rPr>
          <w:rFonts w:eastAsia="Calibri" w:cstheme="minorHAnsi"/>
        </w:rPr>
        <w:t>staveniště),</w:t>
      </w:r>
      <w:r w:rsidR="00FC1012" w:rsidRPr="00F5276D">
        <w:rPr>
          <w:rFonts w:eastAsia="Calibri" w:cstheme="minorHAnsi"/>
        </w:rPr>
        <w:t xml:space="preserve"> </w:t>
      </w:r>
    </w:p>
    <w:p w14:paraId="014B16E8" w14:textId="7C274FB2" w:rsidR="001B4FCA" w:rsidRPr="00F5276D" w:rsidRDefault="001B4FCA" w:rsidP="001B4FCA">
      <w:pPr>
        <w:keepNext/>
        <w:tabs>
          <w:tab w:val="left" w:pos="-540"/>
          <w:tab w:val="left" w:pos="-180"/>
          <w:tab w:val="left" w:pos="0"/>
          <w:tab w:val="left" w:pos="426"/>
        </w:tabs>
        <w:overflowPunct w:val="0"/>
        <w:autoSpaceDE w:val="0"/>
        <w:autoSpaceDN w:val="0"/>
        <w:adjustRightInd w:val="0"/>
        <w:spacing w:after="0" w:line="240" w:lineRule="auto"/>
        <w:ind w:left="360"/>
        <w:jc w:val="both"/>
        <w:textAlignment w:val="baseline"/>
        <w:outlineLvl w:val="1"/>
        <w:rPr>
          <w:rFonts w:eastAsia="Calibri" w:cstheme="minorHAnsi"/>
          <w:color w:val="000000"/>
        </w:rPr>
      </w:pPr>
      <w:r w:rsidRPr="00F5276D">
        <w:rPr>
          <w:rFonts w:eastAsia="Calibri" w:cstheme="minorHAnsi"/>
        </w:rPr>
        <w:t>do</w:t>
      </w:r>
      <w:r w:rsidR="00FC1012" w:rsidRPr="00F5276D">
        <w:rPr>
          <w:rFonts w:eastAsia="Calibri" w:cstheme="minorHAnsi"/>
        </w:rPr>
        <w:t xml:space="preserve"> </w:t>
      </w:r>
      <w:proofErr w:type="gramStart"/>
      <w:r w:rsidR="00F5276D" w:rsidRPr="00F5276D">
        <w:rPr>
          <w:rFonts w:eastAsia="Calibri" w:cstheme="minorHAnsi"/>
        </w:rPr>
        <w:t>dne:…</w:t>
      </w:r>
      <w:proofErr w:type="gramEnd"/>
      <w:r w:rsidR="00F5276D" w:rsidRPr="00F5276D">
        <w:rPr>
          <w:rFonts w:eastAsia="Calibri" w:cstheme="minorHAnsi"/>
        </w:rPr>
        <w:t>…… dne:</w:t>
      </w:r>
      <w:r w:rsidRPr="00F5276D">
        <w:rPr>
          <w:rFonts w:eastAsia="Calibri" w:cstheme="minorHAnsi"/>
        </w:rPr>
        <w:t>(podpis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protokolu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o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předání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a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převzetí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díla),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což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činí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rozsah:</w:t>
      </w:r>
      <w:r w:rsidR="00FC1012" w:rsidRPr="00F5276D">
        <w:rPr>
          <w:rFonts w:eastAsia="Calibri" w:cstheme="minorHAnsi"/>
        </w:rPr>
        <w:t xml:space="preserve"> </w:t>
      </w:r>
      <w:r w:rsidR="00B9238C" w:rsidRPr="00F5276D">
        <w:rPr>
          <w:rFonts w:eastAsia="Calibri" w:cstheme="minorHAnsi"/>
        </w:rPr>
        <w:t>……</w:t>
      </w:r>
      <w:r w:rsidR="00FC1012" w:rsidRPr="00F5276D">
        <w:rPr>
          <w:rFonts w:eastAsia="Calibri" w:cstheme="minorHAnsi"/>
        </w:rPr>
        <w:t xml:space="preserve"> </w:t>
      </w:r>
      <w:r w:rsidR="00EB337F" w:rsidRPr="00F5276D">
        <w:rPr>
          <w:rFonts w:eastAsia="Calibri" w:cstheme="minorHAnsi"/>
        </w:rPr>
        <w:t>kalend.</w:t>
      </w:r>
      <w:r w:rsidR="00FC1012" w:rsidRPr="00F5276D">
        <w:rPr>
          <w:rFonts w:eastAsia="Calibri" w:cstheme="minorHAnsi"/>
        </w:rPr>
        <w:t xml:space="preserve"> </w:t>
      </w:r>
      <w:r w:rsidR="00EB337F" w:rsidRPr="00F5276D">
        <w:rPr>
          <w:rFonts w:eastAsia="Calibri" w:cstheme="minorHAnsi"/>
        </w:rPr>
        <w:t>dnů</w:t>
      </w:r>
      <w:r w:rsidRPr="00F5276D">
        <w:rPr>
          <w:rFonts w:eastAsia="Calibri" w:cstheme="minorHAnsi"/>
        </w:rPr>
        <w:t>.</w:t>
      </w:r>
      <w:r w:rsidR="00FC1012" w:rsidRPr="00F5276D">
        <w:rPr>
          <w:rFonts w:eastAsia="Calibri" w:cstheme="minorHAnsi"/>
        </w:rPr>
        <w:t xml:space="preserve">  </w:t>
      </w:r>
    </w:p>
    <w:p w14:paraId="38BA6E44" w14:textId="77777777" w:rsidR="001B4FCA" w:rsidRPr="00F5276D" w:rsidRDefault="001B4FCA" w:rsidP="001B4FCA">
      <w:pPr>
        <w:keepNext/>
        <w:tabs>
          <w:tab w:val="left" w:pos="-540"/>
          <w:tab w:val="left" w:pos="-180"/>
          <w:tab w:val="left" w:pos="0"/>
          <w:tab w:val="left" w:pos="426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outlineLvl w:val="1"/>
        <w:rPr>
          <w:rFonts w:eastAsia="Calibri" w:cstheme="minorHAnsi"/>
          <w:color w:val="000000"/>
        </w:rPr>
      </w:pPr>
    </w:p>
    <w:p w14:paraId="6324F215" w14:textId="76C2FB42" w:rsidR="001B4FCA" w:rsidRPr="00F5276D" w:rsidRDefault="001B4FCA" w:rsidP="00DE3B70">
      <w:pPr>
        <w:numPr>
          <w:ilvl w:val="0"/>
          <w:numId w:val="9"/>
        </w:numPr>
        <w:tabs>
          <w:tab w:val="left" w:pos="0"/>
          <w:tab w:val="left" w:pos="426"/>
        </w:tabs>
        <w:spacing w:after="0" w:line="240" w:lineRule="auto"/>
        <w:jc w:val="both"/>
        <w:rPr>
          <w:rFonts w:eastAsia="Calibri" w:cstheme="minorHAnsi"/>
        </w:rPr>
      </w:pPr>
      <w:r w:rsidRPr="00F5276D">
        <w:rPr>
          <w:rFonts w:eastAsia="Calibri" w:cstheme="minorHAnsi"/>
        </w:rPr>
        <w:t>Zhotovitel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je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oprávněn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přerušit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provádění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díla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ve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dnech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působení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nepříznivých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klimatických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podmínek,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pokud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nelze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vykonávat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jiné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práce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související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s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plněním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díla.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Důvody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omezení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plnění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díla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vlivem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klimatických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podmínek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musí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být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popsány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ve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stavebním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deníku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a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potvrzeny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podpisem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TD.</w:t>
      </w:r>
    </w:p>
    <w:p w14:paraId="1B67EA98" w14:textId="77777777" w:rsidR="001B4FCA" w:rsidRPr="00F5276D" w:rsidRDefault="001B4FCA" w:rsidP="001B4FCA">
      <w:pPr>
        <w:tabs>
          <w:tab w:val="left" w:pos="0"/>
          <w:tab w:val="left" w:pos="426"/>
        </w:tabs>
        <w:spacing w:after="0" w:line="240" w:lineRule="auto"/>
        <w:jc w:val="both"/>
        <w:rPr>
          <w:rFonts w:eastAsia="Calibri" w:cstheme="minorHAnsi"/>
        </w:rPr>
      </w:pPr>
    </w:p>
    <w:p w14:paraId="7C9F9053" w14:textId="2D65578E" w:rsidR="001B4FCA" w:rsidRPr="00F5276D" w:rsidRDefault="001B4FCA" w:rsidP="00DE3B70">
      <w:pPr>
        <w:numPr>
          <w:ilvl w:val="0"/>
          <w:numId w:val="9"/>
        </w:numPr>
        <w:tabs>
          <w:tab w:val="left" w:pos="0"/>
          <w:tab w:val="left" w:pos="426"/>
        </w:tabs>
        <w:spacing w:after="0" w:line="240" w:lineRule="auto"/>
        <w:jc w:val="both"/>
        <w:rPr>
          <w:rFonts w:eastAsia="Calibri" w:cstheme="minorHAnsi"/>
        </w:rPr>
      </w:pPr>
      <w:r w:rsidRPr="00F5276D">
        <w:rPr>
          <w:rFonts w:eastAsia="Calibri" w:cstheme="minorHAnsi"/>
        </w:rPr>
        <w:t>Zhotovitel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je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zavázán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provádět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dílo,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s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výjimkou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vlivu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klimatických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podmínek,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průběžně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podle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časového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harmonogramu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prací,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který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tvoří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  <w:u w:val="single"/>
        </w:rPr>
        <w:t>přílohu</w:t>
      </w:r>
      <w:r w:rsidR="00FC1012" w:rsidRPr="00F5276D">
        <w:rPr>
          <w:rFonts w:eastAsia="Calibri" w:cstheme="minorHAnsi"/>
          <w:u w:val="single"/>
        </w:rPr>
        <w:t xml:space="preserve"> </w:t>
      </w:r>
      <w:r w:rsidRPr="00F5276D">
        <w:rPr>
          <w:rFonts w:eastAsia="Calibri" w:cstheme="minorHAnsi"/>
          <w:u w:val="single"/>
        </w:rPr>
        <w:t>č.</w:t>
      </w:r>
      <w:r w:rsidR="00FC1012" w:rsidRPr="00F5276D">
        <w:rPr>
          <w:rFonts w:eastAsia="Calibri" w:cstheme="minorHAnsi"/>
          <w:u w:val="single"/>
        </w:rPr>
        <w:t xml:space="preserve"> </w:t>
      </w:r>
      <w:r w:rsidRPr="00F5276D">
        <w:rPr>
          <w:rFonts w:eastAsia="Calibri" w:cstheme="minorHAnsi"/>
          <w:u w:val="single"/>
        </w:rPr>
        <w:t>2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této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smlouvy.</w:t>
      </w:r>
    </w:p>
    <w:p w14:paraId="1070A875" w14:textId="77777777" w:rsidR="001B4FCA" w:rsidRPr="00F5276D" w:rsidRDefault="001B4FCA" w:rsidP="001B4FCA">
      <w:pPr>
        <w:tabs>
          <w:tab w:val="left" w:pos="0"/>
          <w:tab w:val="left" w:pos="426"/>
          <w:tab w:val="left" w:pos="1080"/>
          <w:tab w:val="left" w:pos="2250"/>
          <w:tab w:val="left" w:pos="1080"/>
        </w:tabs>
        <w:spacing w:after="0" w:line="240" w:lineRule="auto"/>
        <w:ind w:right="249"/>
        <w:rPr>
          <w:rFonts w:eastAsia="Calibri" w:cstheme="minorHAnsi"/>
          <w:b/>
          <w:color w:val="000000"/>
        </w:rPr>
      </w:pPr>
    </w:p>
    <w:p w14:paraId="4CFB3DFC" w14:textId="18131210" w:rsidR="001B4FCA" w:rsidRPr="00F5276D" w:rsidRDefault="001B4FCA" w:rsidP="001B4FCA">
      <w:pPr>
        <w:tabs>
          <w:tab w:val="left" w:pos="0"/>
          <w:tab w:val="left" w:pos="426"/>
          <w:tab w:val="left" w:pos="1080"/>
          <w:tab w:val="left" w:pos="2250"/>
          <w:tab w:val="left" w:pos="1080"/>
        </w:tabs>
        <w:spacing w:after="0" w:line="240" w:lineRule="auto"/>
        <w:ind w:left="-23" w:right="249"/>
        <w:jc w:val="center"/>
        <w:rPr>
          <w:rFonts w:eastAsia="Calibri" w:cstheme="minorHAnsi"/>
          <w:b/>
          <w:bCs/>
          <w:sz w:val="24"/>
          <w:szCs w:val="24"/>
        </w:rPr>
      </w:pPr>
      <w:r w:rsidRPr="00F5276D">
        <w:rPr>
          <w:rFonts w:eastAsia="Calibri" w:cstheme="minorHAnsi"/>
          <w:b/>
          <w:bCs/>
          <w:sz w:val="24"/>
          <w:szCs w:val="24"/>
        </w:rPr>
        <w:t>V.</w:t>
      </w:r>
      <w:r w:rsidR="00FC1012" w:rsidRPr="00F5276D">
        <w:rPr>
          <w:rFonts w:eastAsia="Calibri" w:cstheme="minorHAnsi"/>
          <w:b/>
          <w:bCs/>
          <w:sz w:val="24"/>
          <w:szCs w:val="24"/>
        </w:rPr>
        <w:t xml:space="preserve"> </w:t>
      </w:r>
      <w:r w:rsidRPr="00F5276D">
        <w:rPr>
          <w:rFonts w:eastAsia="Calibri" w:cstheme="minorHAnsi"/>
          <w:b/>
          <w:bCs/>
          <w:sz w:val="24"/>
          <w:szCs w:val="24"/>
        </w:rPr>
        <w:t>Cena</w:t>
      </w:r>
      <w:r w:rsidR="00FC1012" w:rsidRPr="00F5276D">
        <w:rPr>
          <w:rFonts w:eastAsia="Calibri" w:cstheme="minorHAnsi"/>
          <w:b/>
          <w:bCs/>
          <w:sz w:val="24"/>
          <w:szCs w:val="24"/>
        </w:rPr>
        <w:t xml:space="preserve"> </w:t>
      </w:r>
      <w:r w:rsidRPr="00F5276D">
        <w:rPr>
          <w:rFonts w:eastAsia="Calibri" w:cstheme="minorHAnsi"/>
          <w:b/>
          <w:bCs/>
          <w:sz w:val="24"/>
          <w:szCs w:val="24"/>
        </w:rPr>
        <w:t>a</w:t>
      </w:r>
      <w:r w:rsidR="00FC1012" w:rsidRPr="00F5276D">
        <w:rPr>
          <w:rFonts w:eastAsia="Calibri" w:cstheme="minorHAnsi"/>
          <w:b/>
          <w:bCs/>
          <w:sz w:val="24"/>
          <w:szCs w:val="24"/>
        </w:rPr>
        <w:t xml:space="preserve"> </w:t>
      </w:r>
      <w:r w:rsidRPr="00F5276D">
        <w:rPr>
          <w:rFonts w:eastAsia="Calibri" w:cstheme="minorHAnsi"/>
          <w:b/>
          <w:bCs/>
          <w:sz w:val="24"/>
          <w:szCs w:val="24"/>
        </w:rPr>
        <w:t>platební</w:t>
      </w:r>
      <w:r w:rsidR="00FC1012" w:rsidRPr="00F5276D">
        <w:rPr>
          <w:rFonts w:eastAsia="Calibri" w:cstheme="minorHAnsi"/>
          <w:b/>
          <w:bCs/>
          <w:sz w:val="24"/>
          <w:szCs w:val="24"/>
        </w:rPr>
        <w:t xml:space="preserve"> </w:t>
      </w:r>
      <w:r w:rsidRPr="00F5276D">
        <w:rPr>
          <w:rFonts w:eastAsia="Calibri" w:cstheme="minorHAnsi"/>
          <w:b/>
          <w:bCs/>
          <w:sz w:val="24"/>
          <w:szCs w:val="24"/>
        </w:rPr>
        <w:t>podmínky</w:t>
      </w:r>
    </w:p>
    <w:p w14:paraId="5D85D033" w14:textId="77777777" w:rsidR="001B4FCA" w:rsidRPr="00F5276D" w:rsidRDefault="001B4FCA" w:rsidP="001B4FCA">
      <w:pPr>
        <w:tabs>
          <w:tab w:val="left" w:pos="0"/>
          <w:tab w:val="left" w:pos="426"/>
          <w:tab w:val="left" w:pos="1080"/>
          <w:tab w:val="left" w:pos="2250"/>
          <w:tab w:val="left" w:pos="1080"/>
        </w:tabs>
        <w:spacing w:after="0" w:line="240" w:lineRule="auto"/>
        <w:ind w:left="-23" w:right="249"/>
        <w:jc w:val="center"/>
        <w:rPr>
          <w:rFonts w:eastAsia="Calibri" w:cstheme="minorHAnsi"/>
          <w:b/>
          <w:bCs/>
        </w:rPr>
      </w:pPr>
    </w:p>
    <w:p w14:paraId="719124B1" w14:textId="70454B02" w:rsidR="001B4FCA" w:rsidRDefault="001B4FCA" w:rsidP="00DE3B70">
      <w:pPr>
        <w:numPr>
          <w:ilvl w:val="0"/>
          <w:numId w:val="7"/>
        </w:numPr>
        <w:tabs>
          <w:tab w:val="left" w:pos="0"/>
          <w:tab w:val="left" w:pos="426"/>
        </w:tabs>
        <w:spacing w:after="0" w:line="240" w:lineRule="auto"/>
        <w:jc w:val="both"/>
        <w:rPr>
          <w:rFonts w:eastAsia="Calibri" w:cstheme="minorHAnsi"/>
        </w:rPr>
      </w:pPr>
      <w:r w:rsidRPr="00F5276D">
        <w:rPr>
          <w:rFonts w:eastAsia="Calibri" w:cstheme="minorHAnsi"/>
        </w:rPr>
        <w:t>Cena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za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dílo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podle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této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smlouvy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činí:</w:t>
      </w:r>
    </w:p>
    <w:p w14:paraId="690BFD58" w14:textId="77777777" w:rsidR="00C009E3" w:rsidRDefault="00C009E3" w:rsidP="00C009E3">
      <w:pPr>
        <w:tabs>
          <w:tab w:val="left" w:pos="0"/>
          <w:tab w:val="left" w:pos="426"/>
        </w:tabs>
        <w:spacing w:after="0" w:line="240" w:lineRule="auto"/>
        <w:ind w:left="360"/>
        <w:jc w:val="both"/>
        <w:rPr>
          <w:rFonts w:eastAsia="Calibri" w:cstheme="minorHAnsi"/>
        </w:rPr>
      </w:pPr>
    </w:p>
    <w:p w14:paraId="68399747" w14:textId="5A91CC46" w:rsidR="001B4FCA" w:rsidRPr="00F5276D" w:rsidRDefault="001B4FCA" w:rsidP="001B4FC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tabs>
          <w:tab w:val="left" w:pos="0"/>
          <w:tab w:val="left" w:pos="426"/>
          <w:tab w:val="right" w:pos="6480"/>
        </w:tabs>
        <w:spacing w:after="0" w:line="240" w:lineRule="auto"/>
        <w:ind w:left="360"/>
        <w:rPr>
          <w:rFonts w:eastAsia="Calibri" w:cstheme="minorHAnsi"/>
        </w:rPr>
      </w:pPr>
      <w:bookmarkStart w:id="2" w:name="_MON_1178436994"/>
      <w:bookmarkStart w:id="3" w:name="_MON_1178437010"/>
      <w:bookmarkStart w:id="4" w:name="_MON_1178437053"/>
      <w:bookmarkStart w:id="5" w:name="_MON_1178437064"/>
      <w:bookmarkStart w:id="6" w:name="_MON_1178437090"/>
      <w:bookmarkStart w:id="7" w:name="_MON_1178437127"/>
      <w:bookmarkStart w:id="8" w:name="_MON_1178437184"/>
      <w:bookmarkStart w:id="9" w:name="_MON_1178530927"/>
      <w:bookmarkStart w:id="10" w:name="_MON_1179038738"/>
      <w:bookmarkStart w:id="11" w:name="_MON_1230464455"/>
      <w:bookmarkStart w:id="12" w:name="_MON_1230638547"/>
      <w:bookmarkStart w:id="13" w:name="_MON_1233406624"/>
      <w:bookmarkStart w:id="14" w:name="_MON_1237110241"/>
      <w:bookmarkStart w:id="15" w:name="_MON_1243235860"/>
      <w:bookmarkStart w:id="16" w:name="_MON_1245659428"/>
      <w:bookmarkStart w:id="17" w:name="_MON_1245659635"/>
      <w:bookmarkStart w:id="18" w:name="_MON_1245663175"/>
      <w:bookmarkStart w:id="19" w:name="_MON_1254220927"/>
      <w:bookmarkStart w:id="20" w:name="_MON_1257252019"/>
      <w:bookmarkStart w:id="21" w:name="_MON_1264233321"/>
      <w:bookmarkStart w:id="22" w:name="_MON_1264236302"/>
      <w:bookmarkStart w:id="23" w:name="_MON_1265690282"/>
      <w:bookmarkStart w:id="24" w:name="_MON_1266907179"/>
      <w:bookmarkStart w:id="25" w:name="_MON_1269067181"/>
      <w:bookmarkStart w:id="26" w:name="_MON_1270984229"/>
      <w:bookmarkStart w:id="27" w:name="_MON_1270984454"/>
      <w:bookmarkStart w:id="28" w:name="_MON_1270984531"/>
      <w:bookmarkStart w:id="29" w:name="_MON_1275720017"/>
      <w:bookmarkStart w:id="30" w:name="_MON_1276603038"/>
      <w:bookmarkStart w:id="31" w:name="_MON_1297577272"/>
      <w:bookmarkStart w:id="32" w:name="_MON_1297752374"/>
      <w:bookmarkStart w:id="33" w:name="_MON_1393822775"/>
      <w:bookmarkStart w:id="34" w:name="_MON_1393822846"/>
      <w:bookmarkStart w:id="35" w:name="_MON_1393822881"/>
      <w:bookmarkStart w:id="36" w:name="_MON_1393823582"/>
      <w:bookmarkStart w:id="37" w:name="_MON_1393823655"/>
      <w:bookmarkStart w:id="38" w:name="_MON_1396158079"/>
      <w:bookmarkStart w:id="39" w:name="_MON_1396158110"/>
      <w:bookmarkStart w:id="40" w:name="_MON_1396158125"/>
      <w:bookmarkStart w:id="41" w:name="_MON_1396173033"/>
      <w:bookmarkStart w:id="42" w:name="_MON_1178436404"/>
      <w:bookmarkStart w:id="43" w:name="_MON_1405169317"/>
      <w:bookmarkStart w:id="44" w:name="_MON_1178436434"/>
      <w:bookmarkStart w:id="45" w:name="_MON_1178436481"/>
      <w:bookmarkStart w:id="46" w:name="_MON_1178436511"/>
      <w:bookmarkStart w:id="47" w:name="_MON_1178436575"/>
      <w:bookmarkStart w:id="48" w:name="_MON_1178436915"/>
      <w:bookmarkStart w:id="49" w:name="_MON_1413123945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r w:rsidRPr="00F5276D">
        <w:rPr>
          <w:rFonts w:eastAsia="Calibri" w:cstheme="minorHAnsi"/>
        </w:rPr>
        <w:t>Cena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bez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DPH:</w:t>
      </w:r>
      <w:r w:rsidRPr="00F5276D">
        <w:rPr>
          <w:rFonts w:eastAsia="Calibri" w:cstheme="minorHAnsi"/>
        </w:rPr>
        <w:tab/>
      </w:r>
      <w:r w:rsidRPr="00F5276D">
        <w:rPr>
          <w:rFonts w:eastAsia="Calibri" w:cstheme="minorHAnsi"/>
        </w:rPr>
        <w:tab/>
        <w:t>Kč</w:t>
      </w:r>
    </w:p>
    <w:p w14:paraId="79EAD691" w14:textId="77777777" w:rsidR="00C009E3" w:rsidRDefault="00C009E3" w:rsidP="001B4FCA">
      <w:pPr>
        <w:tabs>
          <w:tab w:val="left" w:pos="0"/>
          <w:tab w:val="left" w:pos="426"/>
          <w:tab w:val="right" w:pos="6480"/>
        </w:tabs>
        <w:spacing w:after="0" w:line="240" w:lineRule="auto"/>
        <w:rPr>
          <w:rFonts w:eastAsia="Calibri" w:cstheme="minorHAnsi"/>
        </w:rPr>
      </w:pPr>
      <w:r>
        <w:rPr>
          <w:rFonts w:eastAsia="Calibri" w:cstheme="minorHAnsi"/>
        </w:rPr>
        <w:t xml:space="preserve">       </w:t>
      </w:r>
    </w:p>
    <w:p w14:paraId="36838F67" w14:textId="77EDEF6D" w:rsidR="001B4FCA" w:rsidRPr="00C009E3" w:rsidRDefault="00C009E3" w:rsidP="00C009E3">
      <w:pPr>
        <w:pStyle w:val="Odstavecseseznamem"/>
        <w:numPr>
          <w:ilvl w:val="0"/>
          <w:numId w:val="7"/>
        </w:numPr>
        <w:tabs>
          <w:tab w:val="left" w:pos="0"/>
          <w:tab w:val="left" w:pos="426"/>
          <w:tab w:val="right" w:pos="6480"/>
        </w:tabs>
        <w:rPr>
          <w:rFonts w:cstheme="minorHAnsi"/>
        </w:rPr>
      </w:pPr>
      <w:r w:rsidRPr="00C009E3">
        <w:rPr>
          <w:rFonts w:cstheme="minorHAnsi"/>
        </w:rPr>
        <w:t xml:space="preserve"> K ceně uvedené </w:t>
      </w:r>
      <w:r>
        <w:rPr>
          <w:rFonts w:cstheme="minorHAnsi"/>
        </w:rPr>
        <w:t>v bodě 1 této Smlouvy bude při vyúčtování uplatněna daň z přidané hodnoty (DPH) ve výši dle účinných právních předpisů.</w:t>
      </w:r>
    </w:p>
    <w:p w14:paraId="70E8FF87" w14:textId="77777777" w:rsidR="00C009E3" w:rsidRPr="00F5276D" w:rsidRDefault="00C009E3" w:rsidP="001B4FCA">
      <w:pPr>
        <w:tabs>
          <w:tab w:val="left" w:pos="0"/>
          <w:tab w:val="left" w:pos="426"/>
          <w:tab w:val="right" w:pos="6480"/>
        </w:tabs>
        <w:spacing w:after="0" w:line="240" w:lineRule="auto"/>
        <w:rPr>
          <w:rFonts w:eastAsia="Calibri" w:cstheme="minorHAnsi"/>
        </w:rPr>
      </w:pPr>
    </w:p>
    <w:p w14:paraId="70212C38" w14:textId="1179076C" w:rsidR="001B4FCA" w:rsidRPr="00F5276D" w:rsidRDefault="001B4FCA" w:rsidP="00DE3B70">
      <w:pPr>
        <w:numPr>
          <w:ilvl w:val="0"/>
          <w:numId w:val="7"/>
        </w:numPr>
        <w:tabs>
          <w:tab w:val="left" w:pos="0"/>
          <w:tab w:val="left" w:pos="426"/>
        </w:tabs>
        <w:spacing w:after="0" w:line="240" w:lineRule="auto"/>
        <w:jc w:val="both"/>
        <w:rPr>
          <w:rFonts w:eastAsia="Calibri" w:cstheme="minorHAnsi"/>
        </w:rPr>
      </w:pPr>
      <w:r w:rsidRPr="00F5276D">
        <w:rPr>
          <w:rFonts w:eastAsia="Calibri" w:cstheme="minorHAnsi"/>
        </w:rPr>
        <w:t>Platební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podmínky,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podle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nichž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bude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zhotovitel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účtovat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objednateli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cenu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za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provedené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práce,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dodávky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či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služby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a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objednatel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hradit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vyúčtovanou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cenu,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jsou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upraveny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ve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všeobecných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obchodních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podmínkách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(dále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jen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VOP),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které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jsou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  <w:u w:val="single"/>
        </w:rPr>
        <w:t>přílohou</w:t>
      </w:r>
      <w:r w:rsidR="00FC1012" w:rsidRPr="00F5276D">
        <w:rPr>
          <w:rFonts w:eastAsia="Calibri" w:cstheme="minorHAnsi"/>
          <w:u w:val="single"/>
        </w:rPr>
        <w:t xml:space="preserve"> </w:t>
      </w:r>
      <w:r w:rsidRPr="00F5276D">
        <w:rPr>
          <w:rFonts w:eastAsia="Calibri" w:cstheme="minorHAnsi"/>
          <w:u w:val="single"/>
        </w:rPr>
        <w:t>č.</w:t>
      </w:r>
      <w:r w:rsidR="00FC1012" w:rsidRPr="00F5276D">
        <w:rPr>
          <w:rFonts w:eastAsia="Calibri" w:cstheme="minorHAnsi"/>
          <w:u w:val="single"/>
        </w:rPr>
        <w:t xml:space="preserve"> </w:t>
      </w:r>
      <w:r w:rsidRPr="00F5276D">
        <w:rPr>
          <w:rFonts w:eastAsia="Calibri" w:cstheme="minorHAnsi"/>
          <w:u w:val="single"/>
        </w:rPr>
        <w:t>1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této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smlouvy.</w:t>
      </w:r>
    </w:p>
    <w:p w14:paraId="43AA5D53" w14:textId="77777777" w:rsidR="001B4FCA" w:rsidRPr="00F5276D" w:rsidRDefault="001B4FCA" w:rsidP="001B4FCA">
      <w:pPr>
        <w:tabs>
          <w:tab w:val="left" w:pos="0"/>
          <w:tab w:val="left" w:pos="426"/>
        </w:tabs>
        <w:spacing w:after="0" w:line="240" w:lineRule="auto"/>
        <w:jc w:val="both"/>
        <w:rPr>
          <w:rFonts w:eastAsia="Calibri" w:cstheme="minorHAnsi"/>
        </w:rPr>
      </w:pPr>
    </w:p>
    <w:p w14:paraId="79CB1217" w14:textId="10CBE448" w:rsidR="001B4FCA" w:rsidRPr="00F5276D" w:rsidRDefault="001B4FCA" w:rsidP="00DE3B70">
      <w:pPr>
        <w:numPr>
          <w:ilvl w:val="0"/>
          <w:numId w:val="7"/>
        </w:numPr>
        <w:tabs>
          <w:tab w:val="left" w:pos="0"/>
          <w:tab w:val="left" w:pos="426"/>
        </w:tabs>
        <w:spacing w:after="0" w:line="240" w:lineRule="auto"/>
        <w:jc w:val="both"/>
        <w:rPr>
          <w:rFonts w:eastAsia="Calibri" w:cstheme="minorHAnsi"/>
        </w:rPr>
      </w:pPr>
      <w:r w:rsidRPr="00F5276D">
        <w:rPr>
          <w:rFonts w:eastAsia="Calibri" w:cstheme="minorHAnsi"/>
        </w:rPr>
        <w:t>Zhotovitel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se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zavazuje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uvádět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v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daňových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dokladech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(fakturách),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kromě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zákonných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náležitostí,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také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tyto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údaje:</w:t>
      </w:r>
      <w:r w:rsidR="00FC1012" w:rsidRPr="00F5276D">
        <w:rPr>
          <w:rFonts w:eastAsia="Calibri" w:cstheme="minorHAnsi"/>
        </w:rPr>
        <w:t xml:space="preserve"> </w:t>
      </w:r>
    </w:p>
    <w:p w14:paraId="7E81ED7E" w14:textId="6DAA0327" w:rsidR="001B4FCA" w:rsidRPr="00F5276D" w:rsidRDefault="001B4FCA" w:rsidP="00DE3B70">
      <w:pPr>
        <w:numPr>
          <w:ilvl w:val="0"/>
          <w:numId w:val="12"/>
        </w:numPr>
        <w:tabs>
          <w:tab w:val="left" w:pos="0"/>
          <w:tab w:val="left" w:pos="426"/>
        </w:tabs>
        <w:spacing w:after="0" w:line="240" w:lineRule="auto"/>
        <w:jc w:val="both"/>
        <w:rPr>
          <w:rFonts w:eastAsia="Calibri" w:cstheme="minorHAnsi"/>
        </w:rPr>
      </w:pPr>
      <w:r w:rsidRPr="00F5276D">
        <w:rPr>
          <w:rFonts w:eastAsia="Calibri" w:cstheme="minorHAnsi"/>
        </w:rPr>
        <w:t>číslo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smlouvy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a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datum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jejího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uzavření,</w:t>
      </w:r>
    </w:p>
    <w:p w14:paraId="598105C4" w14:textId="297CF13C" w:rsidR="001B4FCA" w:rsidRPr="00F5276D" w:rsidRDefault="001B4FCA" w:rsidP="00DE3B70">
      <w:pPr>
        <w:numPr>
          <w:ilvl w:val="0"/>
          <w:numId w:val="12"/>
        </w:numPr>
        <w:tabs>
          <w:tab w:val="left" w:pos="426"/>
        </w:tabs>
        <w:spacing w:after="0" w:line="240" w:lineRule="auto"/>
        <w:jc w:val="both"/>
        <w:rPr>
          <w:rFonts w:eastAsia="Calibri" w:cstheme="minorHAnsi"/>
        </w:rPr>
      </w:pPr>
      <w:r w:rsidRPr="00F5276D">
        <w:rPr>
          <w:rFonts w:eastAsia="Calibri" w:cstheme="minorHAnsi"/>
        </w:rPr>
        <w:t>přesnou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specifikaci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předmětu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plnění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slovním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vyjádřením,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nevyplývá-li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tato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specifikace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z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textu</w:t>
      </w:r>
      <w:r w:rsidR="00FC1012" w:rsidRPr="00F5276D">
        <w:rPr>
          <w:rFonts w:eastAsia="Calibri" w:cstheme="minorHAnsi"/>
        </w:rPr>
        <w:t xml:space="preserve"> </w:t>
      </w:r>
    </w:p>
    <w:p w14:paraId="45C707F2" w14:textId="29570D97" w:rsidR="001B4FCA" w:rsidRPr="00F5276D" w:rsidRDefault="001B4FCA" w:rsidP="001B4FCA">
      <w:pPr>
        <w:tabs>
          <w:tab w:val="left" w:pos="426"/>
        </w:tabs>
        <w:spacing w:after="0" w:line="240" w:lineRule="auto"/>
        <w:ind w:left="720"/>
        <w:contextualSpacing/>
        <w:jc w:val="both"/>
        <w:rPr>
          <w:rFonts w:eastAsia="Calibri" w:cstheme="minorHAnsi"/>
        </w:rPr>
      </w:pPr>
      <w:r w:rsidRPr="00F5276D">
        <w:rPr>
          <w:rFonts w:eastAsia="Calibri" w:cstheme="minorHAnsi"/>
        </w:rPr>
        <w:t>neoddělitelně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připojených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příloh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faktury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(nestačí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pouze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odkaz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na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číslo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smlouvy),</w:t>
      </w:r>
    </w:p>
    <w:p w14:paraId="7F889D49" w14:textId="7DE9BEF0" w:rsidR="001B4FCA" w:rsidRPr="00F5276D" w:rsidRDefault="001B4FCA" w:rsidP="00DE3B70">
      <w:pPr>
        <w:numPr>
          <w:ilvl w:val="0"/>
          <w:numId w:val="12"/>
        </w:numPr>
        <w:tabs>
          <w:tab w:val="left" w:pos="0"/>
          <w:tab w:val="left" w:pos="426"/>
        </w:tabs>
        <w:spacing w:after="0" w:line="240" w:lineRule="auto"/>
        <w:jc w:val="both"/>
        <w:rPr>
          <w:rFonts w:eastAsia="Calibri" w:cstheme="minorHAnsi"/>
        </w:rPr>
      </w:pPr>
      <w:r w:rsidRPr="00F5276D">
        <w:rPr>
          <w:rFonts w:eastAsia="Calibri" w:cstheme="minorHAnsi"/>
        </w:rPr>
        <w:t>obchodní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jméno,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místo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podnikání,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bankovní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spojení,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VS,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IČ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a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DIČ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zhotovitele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a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objednatele,</w:t>
      </w:r>
      <w:r w:rsidR="00FC1012" w:rsidRPr="00F5276D">
        <w:rPr>
          <w:rFonts w:eastAsia="Calibri" w:cstheme="minorHAnsi"/>
        </w:rPr>
        <w:t xml:space="preserve"> </w:t>
      </w:r>
    </w:p>
    <w:p w14:paraId="3706F993" w14:textId="2712CC19" w:rsidR="001B4FCA" w:rsidRPr="00F5276D" w:rsidRDefault="001B4FCA" w:rsidP="00DE3B70">
      <w:pPr>
        <w:numPr>
          <w:ilvl w:val="0"/>
          <w:numId w:val="12"/>
        </w:numPr>
        <w:tabs>
          <w:tab w:val="left" w:pos="0"/>
          <w:tab w:val="left" w:pos="426"/>
        </w:tabs>
        <w:spacing w:after="0" w:line="240" w:lineRule="auto"/>
        <w:jc w:val="both"/>
        <w:rPr>
          <w:rFonts w:eastAsia="Calibri" w:cstheme="minorHAnsi"/>
        </w:rPr>
      </w:pPr>
      <w:r w:rsidRPr="00F5276D">
        <w:rPr>
          <w:rFonts w:eastAsia="Calibri" w:cstheme="minorHAnsi"/>
        </w:rPr>
        <w:t>vlastnoruční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podpis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včetně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kontaktního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telefonu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osoby,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která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fakturu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vystavila.</w:t>
      </w:r>
    </w:p>
    <w:p w14:paraId="21A14037" w14:textId="77777777" w:rsidR="001B4FCA" w:rsidRPr="00F5276D" w:rsidRDefault="001B4FCA" w:rsidP="001B4FCA">
      <w:pPr>
        <w:tabs>
          <w:tab w:val="left" w:pos="0"/>
          <w:tab w:val="left" w:pos="426"/>
        </w:tabs>
        <w:spacing w:after="0" w:line="240" w:lineRule="auto"/>
        <w:jc w:val="both"/>
        <w:rPr>
          <w:rFonts w:eastAsia="Calibri" w:cstheme="minorHAnsi"/>
        </w:rPr>
      </w:pPr>
    </w:p>
    <w:p w14:paraId="6D69896C" w14:textId="6E66F27C" w:rsidR="000853C5" w:rsidRPr="004E0ED7" w:rsidRDefault="001B4FCA" w:rsidP="004E0ED7">
      <w:pPr>
        <w:numPr>
          <w:ilvl w:val="0"/>
          <w:numId w:val="7"/>
        </w:numPr>
        <w:tabs>
          <w:tab w:val="left" w:pos="0"/>
          <w:tab w:val="left" w:pos="426"/>
        </w:tabs>
        <w:spacing w:after="0" w:line="240" w:lineRule="auto"/>
        <w:jc w:val="both"/>
        <w:rPr>
          <w:rFonts w:eastAsia="Calibri" w:cstheme="minorHAnsi"/>
        </w:rPr>
      </w:pPr>
      <w:r w:rsidRPr="00F5276D">
        <w:rPr>
          <w:rFonts w:eastAsia="Calibri" w:cstheme="minorHAnsi"/>
        </w:rPr>
        <w:t>Zhotovitel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bude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doručovat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faktury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tímto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způsobem: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osobně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proti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podpisu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zmocněné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osoby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objednatele*,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doporučeně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poštou*,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datovou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schránku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(</w:t>
      </w:r>
      <w:proofErr w:type="spellStart"/>
      <w:r w:rsidRPr="00F5276D">
        <w:rPr>
          <w:rFonts w:eastAsia="Calibri" w:cstheme="minorHAnsi"/>
        </w:rPr>
        <w:t>pdf</w:t>
      </w:r>
      <w:proofErr w:type="spellEnd"/>
      <w:r w:rsidRPr="00F5276D">
        <w:rPr>
          <w:rFonts w:eastAsia="Calibri" w:cstheme="minorHAnsi"/>
        </w:rPr>
        <w:t>)*,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a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to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ekonomickému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úseku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objednatele.</w:t>
      </w:r>
    </w:p>
    <w:p w14:paraId="0ACCED2F" w14:textId="77777777" w:rsidR="00B55BAB" w:rsidRDefault="00B55BAB" w:rsidP="001B4FCA">
      <w:pPr>
        <w:tabs>
          <w:tab w:val="left" w:pos="0"/>
          <w:tab w:val="left" w:pos="426"/>
          <w:tab w:val="left" w:pos="1080"/>
          <w:tab w:val="left" w:pos="2250"/>
          <w:tab w:val="left" w:pos="1080"/>
        </w:tabs>
        <w:spacing w:after="0" w:line="240" w:lineRule="auto"/>
        <w:ind w:left="-23" w:right="249"/>
        <w:jc w:val="center"/>
        <w:rPr>
          <w:rFonts w:eastAsia="Calibri" w:cstheme="minorHAnsi"/>
          <w:b/>
          <w:bCs/>
          <w:sz w:val="24"/>
          <w:szCs w:val="24"/>
        </w:rPr>
      </w:pPr>
    </w:p>
    <w:p w14:paraId="7B9CF64D" w14:textId="77777777" w:rsidR="00B55BAB" w:rsidRDefault="00B55BAB" w:rsidP="001B4FCA">
      <w:pPr>
        <w:tabs>
          <w:tab w:val="left" w:pos="0"/>
          <w:tab w:val="left" w:pos="426"/>
          <w:tab w:val="left" w:pos="1080"/>
          <w:tab w:val="left" w:pos="2250"/>
          <w:tab w:val="left" w:pos="1080"/>
        </w:tabs>
        <w:spacing w:after="0" w:line="240" w:lineRule="auto"/>
        <w:ind w:left="-23" w:right="249"/>
        <w:jc w:val="center"/>
        <w:rPr>
          <w:rFonts w:eastAsia="Calibri" w:cstheme="minorHAnsi"/>
          <w:b/>
          <w:bCs/>
          <w:sz w:val="24"/>
          <w:szCs w:val="24"/>
        </w:rPr>
      </w:pPr>
    </w:p>
    <w:p w14:paraId="3D2A3F33" w14:textId="72B3ED21" w:rsidR="001B4FCA" w:rsidRPr="00F5276D" w:rsidRDefault="001B4FCA" w:rsidP="001B4FCA">
      <w:pPr>
        <w:tabs>
          <w:tab w:val="left" w:pos="0"/>
          <w:tab w:val="left" w:pos="426"/>
          <w:tab w:val="left" w:pos="1080"/>
          <w:tab w:val="left" w:pos="2250"/>
          <w:tab w:val="left" w:pos="1080"/>
        </w:tabs>
        <w:spacing w:after="0" w:line="240" w:lineRule="auto"/>
        <w:ind w:left="-23" w:right="249"/>
        <w:jc w:val="center"/>
        <w:rPr>
          <w:rFonts w:eastAsia="Calibri" w:cstheme="minorHAnsi"/>
          <w:b/>
          <w:bCs/>
          <w:sz w:val="24"/>
          <w:szCs w:val="24"/>
        </w:rPr>
      </w:pPr>
      <w:r w:rsidRPr="00F5276D">
        <w:rPr>
          <w:rFonts w:eastAsia="Calibri" w:cstheme="minorHAnsi"/>
          <w:b/>
          <w:bCs/>
          <w:sz w:val="24"/>
          <w:szCs w:val="24"/>
        </w:rPr>
        <w:lastRenderedPageBreak/>
        <w:t>VI.</w:t>
      </w:r>
      <w:r w:rsidR="00FC1012" w:rsidRPr="00F5276D">
        <w:rPr>
          <w:rFonts w:eastAsia="Calibri" w:cstheme="minorHAnsi"/>
          <w:b/>
          <w:bCs/>
          <w:sz w:val="24"/>
          <w:szCs w:val="24"/>
        </w:rPr>
        <w:t xml:space="preserve"> </w:t>
      </w:r>
      <w:r w:rsidRPr="00F5276D">
        <w:rPr>
          <w:rFonts w:eastAsia="Calibri" w:cstheme="minorHAnsi"/>
          <w:b/>
          <w:bCs/>
          <w:sz w:val="24"/>
          <w:szCs w:val="24"/>
        </w:rPr>
        <w:t>Práva</w:t>
      </w:r>
      <w:r w:rsidR="00FC1012" w:rsidRPr="00F5276D">
        <w:rPr>
          <w:rFonts w:eastAsia="Calibri" w:cstheme="minorHAnsi"/>
          <w:b/>
          <w:bCs/>
          <w:sz w:val="24"/>
          <w:szCs w:val="24"/>
        </w:rPr>
        <w:t xml:space="preserve"> </w:t>
      </w:r>
      <w:r w:rsidRPr="00F5276D">
        <w:rPr>
          <w:rFonts w:eastAsia="Calibri" w:cstheme="minorHAnsi"/>
          <w:b/>
          <w:bCs/>
          <w:sz w:val="24"/>
          <w:szCs w:val="24"/>
        </w:rPr>
        <w:t>a</w:t>
      </w:r>
      <w:r w:rsidR="00FC1012" w:rsidRPr="00F5276D">
        <w:rPr>
          <w:rFonts w:eastAsia="Calibri" w:cstheme="minorHAnsi"/>
          <w:b/>
          <w:bCs/>
          <w:sz w:val="24"/>
          <w:szCs w:val="24"/>
        </w:rPr>
        <w:t xml:space="preserve"> </w:t>
      </w:r>
      <w:r w:rsidRPr="00F5276D">
        <w:rPr>
          <w:rFonts w:eastAsia="Calibri" w:cstheme="minorHAnsi"/>
          <w:b/>
          <w:bCs/>
          <w:sz w:val="24"/>
          <w:szCs w:val="24"/>
        </w:rPr>
        <w:t>povinnosti</w:t>
      </w:r>
      <w:r w:rsidR="00FC1012" w:rsidRPr="00F5276D">
        <w:rPr>
          <w:rFonts w:eastAsia="Calibri" w:cstheme="minorHAnsi"/>
          <w:b/>
          <w:bCs/>
          <w:sz w:val="24"/>
          <w:szCs w:val="24"/>
        </w:rPr>
        <w:t xml:space="preserve"> </w:t>
      </w:r>
      <w:r w:rsidRPr="00F5276D">
        <w:rPr>
          <w:rFonts w:eastAsia="Calibri" w:cstheme="minorHAnsi"/>
          <w:b/>
          <w:bCs/>
          <w:sz w:val="24"/>
          <w:szCs w:val="24"/>
        </w:rPr>
        <w:t>smluvních</w:t>
      </w:r>
      <w:r w:rsidR="00FC1012" w:rsidRPr="00F5276D">
        <w:rPr>
          <w:rFonts w:eastAsia="Calibri" w:cstheme="minorHAnsi"/>
          <w:b/>
          <w:bCs/>
          <w:sz w:val="24"/>
          <w:szCs w:val="24"/>
        </w:rPr>
        <w:t xml:space="preserve"> </w:t>
      </w:r>
      <w:r w:rsidRPr="00F5276D">
        <w:rPr>
          <w:rFonts w:eastAsia="Calibri" w:cstheme="minorHAnsi"/>
          <w:b/>
          <w:bCs/>
          <w:sz w:val="24"/>
          <w:szCs w:val="24"/>
        </w:rPr>
        <w:t>stran</w:t>
      </w:r>
    </w:p>
    <w:p w14:paraId="18C752D5" w14:textId="77777777" w:rsidR="001B4FCA" w:rsidRPr="00F5276D" w:rsidRDefault="001B4FCA" w:rsidP="001B4FCA">
      <w:pPr>
        <w:tabs>
          <w:tab w:val="left" w:pos="0"/>
          <w:tab w:val="left" w:pos="426"/>
          <w:tab w:val="left" w:pos="1080"/>
          <w:tab w:val="left" w:pos="2250"/>
          <w:tab w:val="left" w:pos="1080"/>
        </w:tabs>
        <w:spacing w:after="0" w:line="240" w:lineRule="auto"/>
        <w:ind w:left="-23" w:right="249"/>
        <w:jc w:val="center"/>
        <w:rPr>
          <w:rFonts w:eastAsia="Calibri" w:cstheme="minorHAnsi"/>
          <w:b/>
          <w:bCs/>
        </w:rPr>
      </w:pPr>
    </w:p>
    <w:p w14:paraId="31C17DE9" w14:textId="62ADA0D7" w:rsidR="001B4FCA" w:rsidRPr="00F5276D" w:rsidRDefault="001B4FCA" w:rsidP="00DE3B70">
      <w:pPr>
        <w:numPr>
          <w:ilvl w:val="0"/>
          <w:numId w:val="10"/>
        </w:numPr>
        <w:tabs>
          <w:tab w:val="left" w:pos="0"/>
          <w:tab w:val="left" w:pos="426"/>
          <w:tab w:val="left" w:pos="1080"/>
          <w:tab w:val="left" w:pos="2250"/>
          <w:tab w:val="left" w:pos="1080"/>
          <w:tab w:val="left" w:pos="9356"/>
        </w:tabs>
        <w:spacing w:after="0" w:line="240" w:lineRule="auto"/>
        <w:ind w:right="50"/>
        <w:jc w:val="both"/>
        <w:rPr>
          <w:rFonts w:eastAsia="Calibri" w:cstheme="minorHAnsi"/>
          <w:color w:val="000000"/>
        </w:rPr>
      </w:pPr>
      <w:r w:rsidRPr="00F5276D">
        <w:rPr>
          <w:rFonts w:eastAsia="Calibri" w:cstheme="minorHAnsi"/>
        </w:rPr>
        <w:t>Objednatel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se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zavazuje,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že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po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dobu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provádění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díla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nebude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narušovat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řádný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průběh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prací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sám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ani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zásahy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třetích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osob.</w:t>
      </w:r>
      <w:r w:rsidR="00FC1012" w:rsidRPr="00F5276D">
        <w:rPr>
          <w:rFonts w:eastAsia="Calibri" w:cstheme="minorHAnsi"/>
        </w:rPr>
        <w:t xml:space="preserve"> </w:t>
      </w:r>
    </w:p>
    <w:p w14:paraId="670826E3" w14:textId="1C70B133" w:rsidR="001B4FCA" w:rsidRPr="00F5276D" w:rsidRDefault="001B4FCA" w:rsidP="00DE3B70">
      <w:pPr>
        <w:numPr>
          <w:ilvl w:val="0"/>
          <w:numId w:val="10"/>
        </w:numPr>
        <w:tabs>
          <w:tab w:val="left" w:pos="0"/>
          <w:tab w:val="left" w:pos="426"/>
          <w:tab w:val="left" w:pos="1080"/>
          <w:tab w:val="left" w:pos="2250"/>
          <w:tab w:val="left" w:pos="1080"/>
          <w:tab w:val="left" w:pos="9356"/>
        </w:tabs>
        <w:spacing w:after="0" w:line="240" w:lineRule="auto"/>
        <w:ind w:right="50"/>
        <w:jc w:val="both"/>
        <w:rPr>
          <w:rFonts w:eastAsia="Calibri" w:cstheme="minorHAnsi"/>
          <w:color w:val="000000"/>
        </w:rPr>
      </w:pPr>
      <w:r w:rsidRPr="00F5276D">
        <w:rPr>
          <w:rFonts w:eastAsia="Calibri" w:cstheme="minorHAnsi"/>
        </w:rPr>
        <w:t>Na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pracoviště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mohou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vstupovat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pouze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osoby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pověřené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objednatelem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včetně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zástupce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družstevní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samosprávy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a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výboru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Společenství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vlastníků.</w:t>
      </w:r>
    </w:p>
    <w:p w14:paraId="3EC8CB1A" w14:textId="2D4BAE5B" w:rsidR="001B4FCA" w:rsidRPr="00F5276D" w:rsidRDefault="001B4FCA" w:rsidP="00DE3B70">
      <w:pPr>
        <w:numPr>
          <w:ilvl w:val="0"/>
          <w:numId w:val="10"/>
        </w:numPr>
        <w:tabs>
          <w:tab w:val="left" w:pos="0"/>
          <w:tab w:val="left" w:pos="426"/>
          <w:tab w:val="left" w:pos="993"/>
          <w:tab w:val="left" w:pos="2250"/>
          <w:tab w:val="left" w:pos="1080"/>
          <w:tab w:val="left" w:pos="9356"/>
        </w:tabs>
        <w:spacing w:after="0" w:line="240" w:lineRule="auto"/>
        <w:ind w:right="50"/>
        <w:jc w:val="both"/>
        <w:rPr>
          <w:rFonts w:eastAsia="Calibri" w:cstheme="minorHAnsi"/>
          <w:bCs/>
          <w:color w:val="000000"/>
        </w:rPr>
      </w:pPr>
      <w:r w:rsidRPr="00F5276D">
        <w:rPr>
          <w:rFonts w:eastAsia="Calibri" w:cstheme="minorHAnsi"/>
          <w:color w:val="000000"/>
        </w:rPr>
        <w:t>Zhotovitel</w:t>
      </w:r>
      <w:r w:rsidR="00FC1012" w:rsidRPr="00F5276D">
        <w:rPr>
          <w:rFonts w:eastAsia="Calibri" w:cstheme="minorHAnsi"/>
          <w:color w:val="000000"/>
        </w:rPr>
        <w:t xml:space="preserve"> </w:t>
      </w:r>
      <w:r w:rsidRPr="00F5276D">
        <w:rPr>
          <w:rFonts w:eastAsia="Calibri" w:cstheme="minorHAnsi"/>
          <w:color w:val="000000"/>
        </w:rPr>
        <w:t>je</w:t>
      </w:r>
      <w:r w:rsidR="00FC1012" w:rsidRPr="00F5276D">
        <w:rPr>
          <w:rFonts w:eastAsia="Calibri" w:cstheme="minorHAnsi"/>
          <w:color w:val="000000"/>
        </w:rPr>
        <w:t xml:space="preserve"> </w:t>
      </w:r>
      <w:r w:rsidRPr="00F5276D">
        <w:rPr>
          <w:rFonts w:eastAsia="Calibri" w:cstheme="minorHAnsi"/>
          <w:color w:val="000000"/>
        </w:rPr>
        <w:t>povinen</w:t>
      </w:r>
      <w:r w:rsidR="00FC1012" w:rsidRPr="00F5276D">
        <w:rPr>
          <w:rFonts w:eastAsia="Calibri" w:cstheme="minorHAnsi"/>
          <w:color w:val="000000"/>
        </w:rPr>
        <w:t xml:space="preserve"> </w:t>
      </w:r>
      <w:r w:rsidRPr="00F5276D">
        <w:rPr>
          <w:rFonts w:eastAsia="Calibri" w:cstheme="minorHAnsi"/>
          <w:color w:val="000000"/>
        </w:rPr>
        <w:t>zajistit</w:t>
      </w:r>
      <w:r w:rsidR="00FC1012" w:rsidRPr="00F5276D">
        <w:rPr>
          <w:rFonts w:eastAsia="Calibri" w:cstheme="minorHAnsi"/>
          <w:color w:val="000000"/>
        </w:rPr>
        <w:t xml:space="preserve"> </w:t>
      </w:r>
      <w:r w:rsidRPr="00F5276D">
        <w:rPr>
          <w:rFonts w:eastAsia="Calibri" w:cstheme="minorHAnsi"/>
          <w:color w:val="000000"/>
        </w:rPr>
        <w:t>označení</w:t>
      </w:r>
      <w:r w:rsidR="00FC1012" w:rsidRPr="00F5276D">
        <w:rPr>
          <w:rFonts w:eastAsia="Calibri" w:cstheme="minorHAnsi"/>
          <w:color w:val="000000"/>
        </w:rPr>
        <w:t xml:space="preserve"> </w:t>
      </w:r>
      <w:r w:rsidRPr="00F5276D">
        <w:rPr>
          <w:rFonts w:eastAsia="Calibri" w:cstheme="minorHAnsi"/>
          <w:color w:val="000000"/>
        </w:rPr>
        <w:t>oděvů</w:t>
      </w:r>
      <w:r w:rsidR="00FC1012" w:rsidRPr="00F5276D">
        <w:rPr>
          <w:rFonts w:eastAsia="Calibri" w:cstheme="minorHAnsi"/>
          <w:color w:val="000000"/>
        </w:rPr>
        <w:t xml:space="preserve"> </w:t>
      </w:r>
      <w:r w:rsidRPr="00F5276D">
        <w:rPr>
          <w:rFonts w:eastAsia="Calibri" w:cstheme="minorHAnsi"/>
          <w:color w:val="000000"/>
        </w:rPr>
        <w:t>svých</w:t>
      </w:r>
      <w:r w:rsidR="00FC1012" w:rsidRPr="00F5276D">
        <w:rPr>
          <w:rFonts w:eastAsia="Calibri" w:cstheme="minorHAnsi"/>
          <w:color w:val="000000"/>
        </w:rPr>
        <w:t xml:space="preserve"> </w:t>
      </w:r>
      <w:r w:rsidRPr="00F5276D">
        <w:rPr>
          <w:rFonts w:eastAsia="Calibri" w:cstheme="minorHAnsi"/>
          <w:color w:val="000000"/>
        </w:rPr>
        <w:t>zaměstnanců</w:t>
      </w:r>
      <w:r w:rsidR="00FC1012" w:rsidRPr="00F5276D">
        <w:rPr>
          <w:rFonts w:eastAsia="Calibri" w:cstheme="minorHAnsi"/>
          <w:color w:val="000000"/>
        </w:rPr>
        <w:t xml:space="preserve"> </w:t>
      </w:r>
      <w:r w:rsidRPr="00F5276D">
        <w:rPr>
          <w:rFonts w:eastAsia="Calibri" w:cstheme="minorHAnsi"/>
          <w:color w:val="000000"/>
        </w:rPr>
        <w:t>a</w:t>
      </w:r>
      <w:r w:rsidR="00FC1012" w:rsidRPr="00F5276D">
        <w:rPr>
          <w:rFonts w:eastAsia="Calibri" w:cstheme="minorHAnsi"/>
          <w:color w:val="000000"/>
        </w:rPr>
        <w:t xml:space="preserve"> </w:t>
      </w:r>
      <w:r w:rsidRPr="00F5276D">
        <w:rPr>
          <w:rFonts w:eastAsia="Calibri" w:cstheme="minorHAnsi"/>
          <w:color w:val="000000"/>
        </w:rPr>
        <w:t>oděvů</w:t>
      </w:r>
      <w:r w:rsidR="00FC1012" w:rsidRPr="00F5276D">
        <w:rPr>
          <w:rFonts w:eastAsia="Calibri" w:cstheme="minorHAnsi"/>
          <w:color w:val="000000"/>
        </w:rPr>
        <w:t xml:space="preserve"> </w:t>
      </w:r>
      <w:r w:rsidRPr="00F5276D">
        <w:rPr>
          <w:rFonts w:eastAsia="Calibri" w:cstheme="minorHAnsi"/>
          <w:color w:val="000000"/>
        </w:rPr>
        <w:t>podzhotovitelů</w:t>
      </w:r>
      <w:r w:rsidR="00FC1012" w:rsidRPr="00F5276D">
        <w:rPr>
          <w:rFonts w:eastAsia="Calibri" w:cstheme="minorHAnsi"/>
          <w:color w:val="000000"/>
        </w:rPr>
        <w:t xml:space="preserve"> </w:t>
      </w:r>
      <w:r w:rsidRPr="00F5276D">
        <w:rPr>
          <w:rFonts w:eastAsia="Calibri" w:cstheme="minorHAnsi"/>
          <w:color w:val="000000"/>
        </w:rPr>
        <w:t>viditelným</w:t>
      </w:r>
      <w:r w:rsidR="00FC1012" w:rsidRPr="00F5276D">
        <w:rPr>
          <w:rFonts w:eastAsia="Calibri" w:cstheme="minorHAnsi"/>
          <w:color w:val="000000"/>
        </w:rPr>
        <w:t xml:space="preserve"> </w:t>
      </w:r>
      <w:r w:rsidRPr="00F5276D">
        <w:rPr>
          <w:rFonts w:eastAsia="Calibri" w:cstheme="minorHAnsi"/>
          <w:color w:val="000000"/>
        </w:rPr>
        <w:t>logem</w:t>
      </w:r>
      <w:r w:rsidR="00FC1012" w:rsidRPr="00F5276D">
        <w:rPr>
          <w:rFonts w:eastAsia="Calibri" w:cstheme="minorHAnsi"/>
          <w:color w:val="000000"/>
        </w:rPr>
        <w:t xml:space="preserve"> </w:t>
      </w:r>
      <w:r w:rsidRPr="00F5276D">
        <w:rPr>
          <w:rFonts w:eastAsia="Calibri" w:cstheme="minorHAnsi"/>
          <w:color w:val="000000"/>
        </w:rPr>
        <w:t>nebo</w:t>
      </w:r>
      <w:r w:rsidR="00FC1012" w:rsidRPr="00F5276D">
        <w:rPr>
          <w:rFonts w:eastAsia="Calibri" w:cstheme="minorHAnsi"/>
          <w:color w:val="000000"/>
        </w:rPr>
        <w:t xml:space="preserve"> </w:t>
      </w:r>
      <w:r w:rsidRPr="00F5276D">
        <w:rPr>
          <w:rFonts w:eastAsia="Calibri" w:cstheme="minorHAnsi"/>
          <w:color w:val="000000"/>
        </w:rPr>
        <w:t>názvem</w:t>
      </w:r>
      <w:r w:rsidR="00FC1012" w:rsidRPr="00F5276D">
        <w:rPr>
          <w:rFonts w:eastAsia="Calibri" w:cstheme="minorHAnsi"/>
          <w:color w:val="000000"/>
        </w:rPr>
        <w:t xml:space="preserve"> </w:t>
      </w:r>
      <w:r w:rsidRPr="00F5276D">
        <w:rPr>
          <w:rFonts w:eastAsia="Calibri" w:cstheme="minorHAnsi"/>
          <w:color w:val="000000"/>
        </w:rPr>
        <w:t>své</w:t>
      </w:r>
      <w:r w:rsidR="00FC1012" w:rsidRPr="00F5276D">
        <w:rPr>
          <w:rFonts w:eastAsia="Calibri" w:cstheme="minorHAnsi"/>
          <w:color w:val="000000"/>
        </w:rPr>
        <w:t xml:space="preserve"> </w:t>
      </w:r>
      <w:r w:rsidRPr="00F5276D">
        <w:rPr>
          <w:rFonts w:eastAsia="Calibri" w:cstheme="minorHAnsi"/>
          <w:color w:val="000000"/>
        </w:rPr>
        <w:t>firmy</w:t>
      </w:r>
      <w:r w:rsidR="00FC1012" w:rsidRPr="00F5276D">
        <w:rPr>
          <w:rFonts w:eastAsia="Calibri" w:cstheme="minorHAnsi"/>
          <w:color w:val="000000"/>
        </w:rPr>
        <w:t xml:space="preserve"> </w:t>
      </w:r>
      <w:r w:rsidRPr="00F5276D">
        <w:rPr>
          <w:rFonts w:eastAsia="Calibri" w:cstheme="minorHAnsi"/>
          <w:color w:val="000000"/>
        </w:rPr>
        <w:t>po</w:t>
      </w:r>
      <w:r w:rsidR="00FC1012" w:rsidRPr="00F5276D">
        <w:rPr>
          <w:rFonts w:eastAsia="Calibri" w:cstheme="minorHAnsi"/>
          <w:color w:val="000000"/>
        </w:rPr>
        <w:t xml:space="preserve"> </w:t>
      </w:r>
      <w:r w:rsidRPr="00F5276D">
        <w:rPr>
          <w:rFonts w:eastAsia="Calibri" w:cstheme="minorHAnsi"/>
          <w:color w:val="000000"/>
        </w:rPr>
        <w:t>celou</w:t>
      </w:r>
      <w:r w:rsidR="00FC1012" w:rsidRPr="00F5276D">
        <w:rPr>
          <w:rFonts w:eastAsia="Calibri" w:cstheme="minorHAnsi"/>
          <w:color w:val="000000"/>
        </w:rPr>
        <w:t xml:space="preserve"> </w:t>
      </w:r>
      <w:r w:rsidRPr="00F5276D">
        <w:rPr>
          <w:rFonts w:eastAsia="Calibri" w:cstheme="minorHAnsi"/>
          <w:color w:val="000000"/>
        </w:rPr>
        <w:t>dobu</w:t>
      </w:r>
      <w:r w:rsidR="00FC1012" w:rsidRPr="00F5276D">
        <w:rPr>
          <w:rFonts w:eastAsia="Calibri" w:cstheme="minorHAnsi"/>
          <w:color w:val="000000"/>
        </w:rPr>
        <w:t xml:space="preserve"> </w:t>
      </w:r>
      <w:r w:rsidRPr="00F5276D">
        <w:rPr>
          <w:rFonts w:eastAsia="Calibri" w:cstheme="minorHAnsi"/>
          <w:color w:val="000000"/>
        </w:rPr>
        <w:t>jejich</w:t>
      </w:r>
      <w:r w:rsidR="00FC1012" w:rsidRPr="00F5276D">
        <w:rPr>
          <w:rFonts w:eastAsia="Calibri" w:cstheme="minorHAnsi"/>
          <w:color w:val="000000"/>
        </w:rPr>
        <w:t xml:space="preserve"> </w:t>
      </w:r>
      <w:r w:rsidRPr="00F5276D">
        <w:rPr>
          <w:rFonts w:eastAsia="Calibri" w:cstheme="minorHAnsi"/>
          <w:color w:val="000000"/>
        </w:rPr>
        <w:t>pohybu</w:t>
      </w:r>
      <w:r w:rsidR="00FC1012" w:rsidRPr="00F5276D">
        <w:rPr>
          <w:rFonts w:eastAsia="Calibri" w:cstheme="minorHAnsi"/>
          <w:color w:val="000000"/>
        </w:rPr>
        <w:t xml:space="preserve"> </w:t>
      </w:r>
      <w:r w:rsidRPr="00F5276D">
        <w:rPr>
          <w:rFonts w:eastAsia="Calibri" w:cstheme="minorHAnsi"/>
          <w:color w:val="000000"/>
        </w:rPr>
        <w:t>po</w:t>
      </w:r>
      <w:r w:rsidR="00FC1012" w:rsidRPr="00F5276D">
        <w:rPr>
          <w:rFonts w:eastAsia="Calibri" w:cstheme="minorHAnsi"/>
          <w:color w:val="000000"/>
        </w:rPr>
        <w:t xml:space="preserve"> </w:t>
      </w:r>
      <w:r w:rsidRPr="00F5276D">
        <w:rPr>
          <w:rFonts w:eastAsia="Calibri" w:cstheme="minorHAnsi"/>
          <w:color w:val="000000"/>
        </w:rPr>
        <w:t>staveništi.</w:t>
      </w:r>
    </w:p>
    <w:p w14:paraId="382468DB" w14:textId="44E7AB88" w:rsidR="001B4FCA" w:rsidRPr="00F5276D" w:rsidRDefault="001B4FCA" w:rsidP="00DE3B70">
      <w:pPr>
        <w:numPr>
          <w:ilvl w:val="0"/>
          <w:numId w:val="10"/>
        </w:numPr>
        <w:tabs>
          <w:tab w:val="left" w:pos="0"/>
          <w:tab w:val="left" w:pos="426"/>
          <w:tab w:val="left" w:pos="1080"/>
        </w:tabs>
        <w:spacing w:after="0" w:line="240" w:lineRule="auto"/>
        <w:jc w:val="both"/>
        <w:rPr>
          <w:rFonts w:eastAsia="Calibri" w:cstheme="minorHAnsi"/>
          <w:bCs/>
          <w:color w:val="000000"/>
        </w:rPr>
      </w:pPr>
      <w:r w:rsidRPr="00F5276D">
        <w:rPr>
          <w:rFonts w:eastAsia="Calibri" w:cstheme="minorHAnsi"/>
        </w:rPr>
        <w:t>Zhotovitel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bude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mít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zajištěn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odběr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elektrické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energie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staveništním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rozvaděčem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s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vlastním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jištěním.</w:t>
      </w:r>
    </w:p>
    <w:p w14:paraId="67D76D2D" w14:textId="616DFAA3" w:rsidR="001B4FCA" w:rsidRPr="00F5276D" w:rsidRDefault="001B4FCA" w:rsidP="00DE3B70">
      <w:pPr>
        <w:numPr>
          <w:ilvl w:val="0"/>
          <w:numId w:val="10"/>
        </w:numPr>
        <w:tabs>
          <w:tab w:val="left" w:pos="0"/>
          <w:tab w:val="left" w:pos="426"/>
          <w:tab w:val="left" w:pos="1080"/>
        </w:tabs>
        <w:spacing w:after="0" w:line="240" w:lineRule="auto"/>
        <w:jc w:val="both"/>
        <w:rPr>
          <w:rFonts w:eastAsia="Calibri" w:cstheme="minorHAnsi"/>
          <w:bCs/>
          <w:color w:val="000000"/>
        </w:rPr>
      </w:pPr>
      <w:r w:rsidRPr="00F5276D">
        <w:rPr>
          <w:rFonts w:eastAsia="Calibri" w:cstheme="minorHAnsi"/>
        </w:rPr>
        <w:t>Místo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a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způsob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napojení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elektrické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energie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určí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zhotoviteli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zástupce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objednatele.</w:t>
      </w:r>
      <w:r w:rsidR="00FC1012" w:rsidRPr="00F5276D">
        <w:rPr>
          <w:rFonts w:eastAsia="Calibri" w:cstheme="minorHAnsi"/>
          <w:b/>
          <w:color w:val="000000"/>
        </w:rPr>
        <w:t xml:space="preserve"> </w:t>
      </w:r>
    </w:p>
    <w:p w14:paraId="4E844C76" w14:textId="77777777" w:rsidR="001B4FCA" w:rsidRPr="00F5276D" w:rsidRDefault="001B4FCA" w:rsidP="001B4FCA">
      <w:pPr>
        <w:tabs>
          <w:tab w:val="left" w:pos="0"/>
          <w:tab w:val="left" w:pos="426"/>
          <w:tab w:val="left" w:pos="993"/>
          <w:tab w:val="left" w:pos="2250"/>
          <w:tab w:val="left" w:pos="1080"/>
          <w:tab w:val="left" w:pos="9360"/>
        </w:tabs>
        <w:spacing w:after="0" w:line="240" w:lineRule="auto"/>
        <w:ind w:right="23"/>
        <w:jc w:val="both"/>
        <w:rPr>
          <w:rFonts w:eastAsia="Calibri" w:cstheme="minorHAnsi"/>
          <w:color w:val="000000"/>
        </w:rPr>
      </w:pPr>
    </w:p>
    <w:p w14:paraId="44762109" w14:textId="66BC69B7" w:rsidR="001B4FCA" w:rsidRPr="00F5276D" w:rsidRDefault="001B4FCA" w:rsidP="00F5276D">
      <w:pPr>
        <w:keepNext/>
        <w:tabs>
          <w:tab w:val="left" w:pos="0"/>
          <w:tab w:val="left" w:pos="426"/>
          <w:tab w:val="left" w:pos="709"/>
          <w:tab w:val="left" w:pos="1080"/>
          <w:tab w:val="left" w:pos="1080"/>
        </w:tabs>
        <w:spacing w:after="0" w:line="240" w:lineRule="auto"/>
        <w:ind w:left="709" w:right="249"/>
        <w:jc w:val="center"/>
        <w:outlineLvl w:val="5"/>
        <w:rPr>
          <w:rFonts w:eastAsia="Calibri" w:cstheme="minorHAnsi"/>
          <w:b/>
          <w:color w:val="000000"/>
        </w:rPr>
      </w:pPr>
      <w:r w:rsidRPr="00F5276D">
        <w:rPr>
          <w:rFonts w:eastAsia="Calibri" w:cstheme="minorHAnsi"/>
          <w:b/>
          <w:color w:val="000000"/>
        </w:rPr>
        <w:t>VII.</w:t>
      </w:r>
      <w:r w:rsidR="00FC1012" w:rsidRPr="00F5276D">
        <w:rPr>
          <w:rFonts w:eastAsia="Calibri" w:cstheme="minorHAnsi"/>
          <w:b/>
          <w:color w:val="000000"/>
        </w:rPr>
        <w:t xml:space="preserve"> </w:t>
      </w:r>
      <w:r w:rsidRPr="00F5276D">
        <w:rPr>
          <w:rFonts w:eastAsia="Calibri" w:cstheme="minorHAnsi"/>
          <w:b/>
          <w:color w:val="000000"/>
        </w:rPr>
        <w:t>Předávání</w:t>
      </w:r>
      <w:r w:rsidR="00FC1012" w:rsidRPr="00F5276D">
        <w:rPr>
          <w:rFonts w:eastAsia="Calibri" w:cstheme="minorHAnsi"/>
          <w:b/>
          <w:color w:val="000000"/>
        </w:rPr>
        <w:t xml:space="preserve"> </w:t>
      </w:r>
      <w:r w:rsidRPr="00F5276D">
        <w:rPr>
          <w:rFonts w:eastAsia="Calibri" w:cstheme="minorHAnsi"/>
          <w:b/>
          <w:color w:val="000000"/>
        </w:rPr>
        <w:t>a</w:t>
      </w:r>
      <w:r w:rsidR="00FC1012" w:rsidRPr="00F5276D">
        <w:rPr>
          <w:rFonts w:eastAsia="Calibri" w:cstheme="minorHAnsi"/>
          <w:b/>
          <w:color w:val="000000"/>
        </w:rPr>
        <w:t xml:space="preserve"> </w:t>
      </w:r>
      <w:r w:rsidRPr="00F5276D">
        <w:rPr>
          <w:rFonts w:eastAsia="Calibri" w:cstheme="minorHAnsi"/>
          <w:b/>
          <w:color w:val="000000"/>
        </w:rPr>
        <w:t>přejímání</w:t>
      </w:r>
      <w:r w:rsidR="00FC1012" w:rsidRPr="00F5276D">
        <w:rPr>
          <w:rFonts w:eastAsia="Calibri" w:cstheme="minorHAnsi"/>
          <w:b/>
          <w:color w:val="000000"/>
        </w:rPr>
        <w:t xml:space="preserve"> </w:t>
      </w:r>
      <w:r w:rsidRPr="00F5276D">
        <w:rPr>
          <w:rFonts w:eastAsia="Calibri" w:cstheme="minorHAnsi"/>
          <w:b/>
          <w:color w:val="000000"/>
        </w:rPr>
        <w:t>díla</w:t>
      </w:r>
    </w:p>
    <w:p w14:paraId="02DE2BC4" w14:textId="7AF972C8" w:rsidR="001B4FCA" w:rsidRPr="00F5276D" w:rsidRDefault="001B4FCA" w:rsidP="00DE3B70">
      <w:pPr>
        <w:numPr>
          <w:ilvl w:val="0"/>
          <w:numId w:val="5"/>
        </w:numPr>
        <w:tabs>
          <w:tab w:val="clear" w:pos="360"/>
          <w:tab w:val="left" w:pos="0"/>
          <w:tab w:val="left" w:pos="284"/>
          <w:tab w:val="left" w:pos="993"/>
          <w:tab w:val="left" w:pos="1080"/>
          <w:tab w:val="left" w:pos="2250"/>
          <w:tab w:val="left" w:pos="1080"/>
          <w:tab w:val="left" w:pos="9360"/>
        </w:tabs>
        <w:spacing w:after="0" w:line="240" w:lineRule="auto"/>
        <w:ind w:left="284" w:right="46" w:hanging="284"/>
        <w:jc w:val="both"/>
        <w:rPr>
          <w:rFonts w:eastAsia="Calibri" w:cstheme="minorHAnsi"/>
          <w:color w:val="000000"/>
        </w:rPr>
      </w:pPr>
      <w:r w:rsidRPr="00F5276D">
        <w:rPr>
          <w:rFonts w:eastAsia="Calibri" w:cstheme="minorHAnsi"/>
          <w:color w:val="000000"/>
        </w:rPr>
        <w:t>Smluvní</w:t>
      </w:r>
      <w:r w:rsidR="00FC1012" w:rsidRPr="00F5276D">
        <w:rPr>
          <w:rFonts w:eastAsia="Calibri" w:cstheme="minorHAnsi"/>
          <w:color w:val="000000"/>
        </w:rPr>
        <w:t xml:space="preserve"> </w:t>
      </w:r>
      <w:r w:rsidRPr="00F5276D">
        <w:rPr>
          <w:rFonts w:eastAsia="Calibri" w:cstheme="minorHAnsi"/>
          <w:color w:val="000000"/>
        </w:rPr>
        <w:t>strany</w:t>
      </w:r>
      <w:r w:rsidR="00FC1012" w:rsidRPr="00F5276D">
        <w:rPr>
          <w:rFonts w:eastAsia="Calibri" w:cstheme="minorHAnsi"/>
          <w:color w:val="000000"/>
        </w:rPr>
        <w:t xml:space="preserve"> </w:t>
      </w:r>
      <w:r w:rsidRPr="00F5276D">
        <w:rPr>
          <w:rFonts w:eastAsia="Calibri" w:cstheme="minorHAnsi"/>
          <w:color w:val="000000"/>
        </w:rPr>
        <w:t>se</w:t>
      </w:r>
      <w:r w:rsidR="00FC1012" w:rsidRPr="00F5276D">
        <w:rPr>
          <w:rFonts w:eastAsia="Calibri" w:cstheme="minorHAnsi"/>
          <w:color w:val="000000"/>
        </w:rPr>
        <w:t xml:space="preserve"> </w:t>
      </w:r>
      <w:r w:rsidRPr="00F5276D">
        <w:rPr>
          <w:rFonts w:eastAsia="Calibri" w:cstheme="minorHAnsi"/>
          <w:color w:val="000000"/>
        </w:rPr>
        <w:t>dohodly,</w:t>
      </w:r>
      <w:r w:rsidR="00FC1012" w:rsidRPr="00F5276D">
        <w:rPr>
          <w:rFonts w:eastAsia="Calibri" w:cstheme="minorHAnsi"/>
          <w:color w:val="000000"/>
        </w:rPr>
        <w:t xml:space="preserve"> </w:t>
      </w:r>
      <w:r w:rsidRPr="00F5276D">
        <w:rPr>
          <w:rFonts w:eastAsia="Calibri" w:cstheme="minorHAnsi"/>
          <w:color w:val="000000"/>
        </w:rPr>
        <w:t>že</w:t>
      </w:r>
      <w:r w:rsidR="00FC1012" w:rsidRPr="00F5276D">
        <w:rPr>
          <w:rFonts w:eastAsia="Calibri" w:cstheme="minorHAnsi"/>
          <w:color w:val="000000"/>
        </w:rPr>
        <w:t xml:space="preserve"> </w:t>
      </w:r>
      <w:r w:rsidRPr="00F5276D">
        <w:rPr>
          <w:rFonts w:eastAsia="Calibri" w:cstheme="minorHAnsi"/>
          <w:color w:val="000000"/>
        </w:rPr>
        <w:t>dílo</w:t>
      </w:r>
      <w:r w:rsidR="00FC1012" w:rsidRPr="00F5276D">
        <w:rPr>
          <w:rFonts w:eastAsia="Calibri" w:cstheme="minorHAnsi"/>
          <w:color w:val="000000"/>
        </w:rPr>
        <w:t xml:space="preserve"> </w:t>
      </w:r>
      <w:r w:rsidRPr="00F5276D">
        <w:rPr>
          <w:rFonts w:eastAsia="Calibri" w:cstheme="minorHAnsi"/>
          <w:color w:val="000000"/>
        </w:rPr>
        <w:t>bude</w:t>
      </w:r>
      <w:r w:rsidR="00FC1012" w:rsidRPr="00F5276D">
        <w:rPr>
          <w:rFonts w:eastAsia="Calibri" w:cstheme="minorHAnsi"/>
          <w:color w:val="000000"/>
        </w:rPr>
        <w:t xml:space="preserve"> </w:t>
      </w:r>
      <w:r w:rsidRPr="00F5276D">
        <w:rPr>
          <w:rFonts w:eastAsia="Calibri" w:cstheme="minorHAnsi"/>
          <w:color w:val="000000"/>
        </w:rPr>
        <w:t>předáno:</w:t>
      </w:r>
      <w:r w:rsidR="00FC1012" w:rsidRPr="00F5276D">
        <w:rPr>
          <w:rFonts w:eastAsia="Calibri" w:cstheme="minorHAnsi"/>
          <w:color w:val="000000"/>
        </w:rPr>
        <w:t xml:space="preserve"> </w:t>
      </w:r>
      <w:r w:rsidRPr="00F5276D">
        <w:rPr>
          <w:rFonts w:eastAsia="Calibri" w:cstheme="minorHAnsi"/>
          <w:color w:val="000000"/>
        </w:rPr>
        <w:t>vcelku.</w:t>
      </w:r>
      <w:r w:rsidR="00FC1012" w:rsidRPr="00F5276D">
        <w:rPr>
          <w:rFonts w:eastAsia="Calibri" w:cstheme="minorHAnsi"/>
          <w:color w:val="000000"/>
        </w:rPr>
        <w:t xml:space="preserve"> </w:t>
      </w:r>
      <w:r w:rsidRPr="00F5276D">
        <w:rPr>
          <w:rFonts w:eastAsia="Calibri" w:cstheme="minorHAnsi"/>
          <w:color w:val="000000"/>
        </w:rPr>
        <w:t>Ostatní</w:t>
      </w:r>
      <w:r w:rsidR="00FC1012" w:rsidRPr="00F5276D">
        <w:rPr>
          <w:rFonts w:eastAsia="Calibri" w:cstheme="minorHAnsi"/>
          <w:color w:val="000000"/>
        </w:rPr>
        <w:t xml:space="preserve"> </w:t>
      </w:r>
      <w:r w:rsidRPr="00F5276D">
        <w:rPr>
          <w:rFonts w:eastAsia="Calibri" w:cstheme="minorHAnsi"/>
          <w:color w:val="000000"/>
        </w:rPr>
        <w:t>ujednání</w:t>
      </w:r>
      <w:r w:rsidR="00FC1012" w:rsidRPr="00F5276D">
        <w:rPr>
          <w:rFonts w:eastAsia="Calibri" w:cstheme="minorHAnsi"/>
          <w:color w:val="000000"/>
        </w:rPr>
        <w:t xml:space="preserve"> </w:t>
      </w:r>
      <w:r w:rsidRPr="00F5276D">
        <w:rPr>
          <w:rFonts w:eastAsia="Calibri" w:cstheme="minorHAnsi"/>
          <w:color w:val="000000"/>
        </w:rPr>
        <w:t>upravuje</w:t>
      </w:r>
      <w:r w:rsidR="00FC1012" w:rsidRPr="00F5276D">
        <w:rPr>
          <w:rFonts w:eastAsia="Calibri" w:cstheme="minorHAnsi"/>
          <w:color w:val="000000"/>
        </w:rPr>
        <w:t xml:space="preserve"> </w:t>
      </w:r>
      <w:r w:rsidRPr="00F5276D">
        <w:rPr>
          <w:rFonts w:eastAsia="Calibri" w:cstheme="minorHAnsi"/>
          <w:color w:val="000000"/>
        </w:rPr>
        <w:t>příloha</w:t>
      </w:r>
      <w:r w:rsidR="00FC1012" w:rsidRPr="00F5276D">
        <w:rPr>
          <w:rFonts w:eastAsia="Calibri" w:cstheme="minorHAnsi"/>
          <w:color w:val="000000"/>
        </w:rPr>
        <w:t xml:space="preserve"> </w:t>
      </w:r>
      <w:r w:rsidRPr="00F5276D">
        <w:rPr>
          <w:rFonts w:eastAsia="Calibri" w:cstheme="minorHAnsi"/>
          <w:color w:val="000000"/>
        </w:rPr>
        <w:t>č.</w:t>
      </w:r>
      <w:r w:rsidR="00FC1012" w:rsidRPr="00F5276D">
        <w:rPr>
          <w:rFonts w:eastAsia="Calibri" w:cstheme="minorHAnsi"/>
          <w:color w:val="000000"/>
        </w:rPr>
        <w:t xml:space="preserve"> </w:t>
      </w:r>
      <w:r w:rsidRPr="00F5276D">
        <w:rPr>
          <w:rFonts w:eastAsia="Calibri" w:cstheme="minorHAnsi"/>
          <w:color w:val="000000"/>
        </w:rPr>
        <w:t>1</w:t>
      </w:r>
      <w:r w:rsidR="00FC1012" w:rsidRPr="00F5276D">
        <w:rPr>
          <w:rFonts w:eastAsia="Calibri" w:cstheme="minorHAnsi"/>
          <w:color w:val="000000"/>
        </w:rPr>
        <w:t xml:space="preserve"> </w:t>
      </w:r>
      <w:r w:rsidRPr="00F5276D">
        <w:rPr>
          <w:rFonts w:eastAsia="Calibri" w:cstheme="minorHAnsi"/>
          <w:color w:val="000000"/>
        </w:rPr>
        <w:t>této</w:t>
      </w:r>
      <w:r w:rsidR="00FC1012" w:rsidRPr="00F5276D">
        <w:rPr>
          <w:rFonts w:eastAsia="Calibri" w:cstheme="minorHAnsi"/>
          <w:color w:val="000000"/>
        </w:rPr>
        <w:t xml:space="preserve"> </w:t>
      </w:r>
      <w:r w:rsidRPr="00F5276D">
        <w:rPr>
          <w:rFonts w:eastAsia="Calibri" w:cstheme="minorHAnsi"/>
          <w:color w:val="000000"/>
        </w:rPr>
        <w:t>smlouvy.</w:t>
      </w:r>
    </w:p>
    <w:p w14:paraId="14BD0134" w14:textId="30BD0E1C" w:rsidR="001B4FCA" w:rsidRPr="00F5276D" w:rsidRDefault="001B4FCA" w:rsidP="001B4FCA">
      <w:pPr>
        <w:keepNext/>
        <w:tabs>
          <w:tab w:val="left" w:pos="0"/>
          <w:tab w:val="left" w:pos="284"/>
          <w:tab w:val="num" w:pos="360"/>
          <w:tab w:val="left" w:pos="1276"/>
          <w:tab w:val="left" w:pos="2250"/>
          <w:tab w:val="left" w:pos="1080"/>
        </w:tabs>
        <w:spacing w:after="0" w:line="240" w:lineRule="auto"/>
        <w:ind w:left="1062" w:right="249" w:hanging="1062"/>
        <w:jc w:val="center"/>
        <w:outlineLvl w:val="5"/>
        <w:rPr>
          <w:rFonts w:eastAsia="Calibri" w:cstheme="minorHAnsi"/>
          <w:b/>
          <w:color w:val="000000"/>
          <w:sz w:val="24"/>
          <w:szCs w:val="24"/>
        </w:rPr>
      </w:pPr>
      <w:r w:rsidRPr="00F5276D">
        <w:rPr>
          <w:rFonts w:eastAsia="Calibri" w:cstheme="minorHAnsi"/>
          <w:b/>
          <w:color w:val="000000"/>
          <w:sz w:val="24"/>
          <w:szCs w:val="24"/>
        </w:rPr>
        <w:t>VIII.</w:t>
      </w:r>
      <w:r w:rsidR="00FC1012" w:rsidRPr="00F5276D">
        <w:rPr>
          <w:rFonts w:eastAsia="Calibri" w:cstheme="minorHAnsi"/>
          <w:b/>
          <w:color w:val="000000"/>
          <w:sz w:val="24"/>
          <w:szCs w:val="24"/>
        </w:rPr>
        <w:t xml:space="preserve"> </w:t>
      </w:r>
      <w:r w:rsidRPr="00F5276D">
        <w:rPr>
          <w:rFonts w:eastAsia="Calibri" w:cstheme="minorHAnsi"/>
          <w:b/>
          <w:color w:val="000000"/>
          <w:sz w:val="24"/>
          <w:szCs w:val="24"/>
        </w:rPr>
        <w:t>Odpovědnost</w:t>
      </w:r>
      <w:r w:rsidR="00FC1012" w:rsidRPr="00F5276D">
        <w:rPr>
          <w:rFonts w:eastAsia="Calibri" w:cstheme="minorHAnsi"/>
          <w:b/>
          <w:color w:val="000000"/>
          <w:sz w:val="24"/>
          <w:szCs w:val="24"/>
        </w:rPr>
        <w:t xml:space="preserve"> </w:t>
      </w:r>
      <w:r w:rsidRPr="00F5276D">
        <w:rPr>
          <w:rFonts w:eastAsia="Calibri" w:cstheme="minorHAnsi"/>
          <w:b/>
          <w:color w:val="000000"/>
          <w:sz w:val="24"/>
          <w:szCs w:val="24"/>
        </w:rPr>
        <w:t>za</w:t>
      </w:r>
      <w:r w:rsidR="00FC1012" w:rsidRPr="00F5276D">
        <w:rPr>
          <w:rFonts w:eastAsia="Calibri" w:cstheme="minorHAnsi"/>
          <w:b/>
          <w:color w:val="000000"/>
          <w:sz w:val="24"/>
          <w:szCs w:val="24"/>
        </w:rPr>
        <w:t xml:space="preserve"> </w:t>
      </w:r>
      <w:r w:rsidRPr="00F5276D">
        <w:rPr>
          <w:rFonts w:eastAsia="Calibri" w:cstheme="minorHAnsi"/>
          <w:b/>
          <w:color w:val="000000"/>
          <w:sz w:val="24"/>
          <w:szCs w:val="24"/>
        </w:rPr>
        <w:t>vady</w:t>
      </w:r>
    </w:p>
    <w:p w14:paraId="11968675" w14:textId="3D09EBCA" w:rsidR="001B4FCA" w:rsidRPr="004E0ED7" w:rsidRDefault="001B4FCA" w:rsidP="001B4FCA">
      <w:pPr>
        <w:numPr>
          <w:ilvl w:val="0"/>
          <w:numId w:val="6"/>
        </w:numPr>
        <w:tabs>
          <w:tab w:val="clear" w:pos="360"/>
          <w:tab w:val="left" w:pos="0"/>
          <w:tab w:val="num" w:pos="284"/>
          <w:tab w:val="left" w:pos="426"/>
          <w:tab w:val="left" w:pos="1080"/>
          <w:tab w:val="left" w:pos="2250"/>
          <w:tab w:val="left" w:pos="1080"/>
        </w:tabs>
        <w:spacing w:after="0" w:line="240" w:lineRule="auto"/>
        <w:ind w:left="284" w:right="46" w:hanging="284"/>
        <w:jc w:val="both"/>
        <w:rPr>
          <w:rFonts w:eastAsia="Calibri" w:cstheme="minorHAnsi"/>
          <w:color w:val="000000"/>
        </w:rPr>
      </w:pPr>
      <w:r w:rsidRPr="00F5276D">
        <w:rPr>
          <w:rFonts w:eastAsia="Calibri" w:cstheme="minorHAnsi"/>
        </w:rPr>
        <w:t>Zhotovitel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odpovídá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za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vady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díla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po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dobu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…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měsíců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ode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dne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předání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a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převzetí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díla.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Zhotovitel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neručí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za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vady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způsobené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cizím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zaviněním.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  <w:color w:val="000000"/>
        </w:rPr>
        <w:t>Ostatní</w:t>
      </w:r>
      <w:r w:rsidR="00FC1012" w:rsidRPr="00F5276D">
        <w:rPr>
          <w:rFonts w:eastAsia="Calibri" w:cstheme="minorHAnsi"/>
          <w:color w:val="000000"/>
        </w:rPr>
        <w:t xml:space="preserve"> </w:t>
      </w:r>
      <w:r w:rsidRPr="00F5276D">
        <w:rPr>
          <w:rFonts w:eastAsia="Calibri" w:cstheme="minorHAnsi"/>
          <w:color w:val="000000"/>
        </w:rPr>
        <w:t>ujednání</w:t>
      </w:r>
      <w:r w:rsidR="00FC1012" w:rsidRPr="00F5276D">
        <w:rPr>
          <w:rFonts w:eastAsia="Calibri" w:cstheme="minorHAnsi"/>
          <w:color w:val="000000"/>
        </w:rPr>
        <w:t xml:space="preserve"> </w:t>
      </w:r>
      <w:r w:rsidRPr="00F5276D">
        <w:rPr>
          <w:rFonts w:eastAsia="Calibri" w:cstheme="minorHAnsi"/>
          <w:color w:val="000000"/>
        </w:rPr>
        <w:t>o</w:t>
      </w:r>
      <w:r w:rsidR="00FC1012" w:rsidRPr="00F5276D">
        <w:rPr>
          <w:rFonts w:eastAsia="Calibri" w:cstheme="minorHAnsi"/>
          <w:color w:val="000000"/>
        </w:rPr>
        <w:t xml:space="preserve"> </w:t>
      </w:r>
      <w:r w:rsidRPr="00F5276D">
        <w:rPr>
          <w:rFonts w:eastAsia="Calibri" w:cstheme="minorHAnsi"/>
          <w:color w:val="000000"/>
        </w:rPr>
        <w:t>záruční</w:t>
      </w:r>
      <w:r w:rsidR="00FC1012" w:rsidRPr="00F5276D">
        <w:rPr>
          <w:rFonts w:eastAsia="Calibri" w:cstheme="minorHAnsi"/>
          <w:color w:val="000000"/>
        </w:rPr>
        <w:t xml:space="preserve"> </w:t>
      </w:r>
      <w:r w:rsidRPr="00F5276D">
        <w:rPr>
          <w:rFonts w:eastAsia="Calibri" w:cstheme="minorHAnsi"/>
          <w:color w:val="000000"/>
        </w:rPr>
        <w:t>době</w:t>
      </w:r>
      <w:r w:rsidR="00FC1012" w:rsidRPr="00F5276D">
        <w:rPr>
          <w:rFonts w:eastAsia="Calibri" w:cstheme="minorHAnsi"/>
          <w:color w:val="000000"/>
        </w:rPr>
        <w:t xml:space="preserve"> </w:t>
      </w:r>
      <w:r w:rsidRPr="00F5276D">
        <w:rPr>
          <w:rFonts w:eastAsia="Calibri" w:cstheme="minorHAnsi"/>
          <w:color w:val="000000"/>
        </w:rPr>
        <w:t>a</w:t>
      </w:r>
      <w:r w:rsidR="00FC1012" w:rsidRPr="00F5276D">
        <w:rPr>
          <w:rFonts w:eastAsia="Calibri" w:cstheme="minorHAnsi"/>
          <w:color w:val="000000"/>
        </w:rPr>
        <w:t xml:space="preserve"> </w:t>
      </w:r>
      <w:r w:rsidRPr="00F5276D">
        <w:rPr>
          <w:rFonts w:eastAsia="Calibri" w:cstheme="minorHAnsi"/>
          <w:color w:val="000000"/>
        </w:rPr>
        <w:t>řešení</w:t>
      </w:r>
      <w:r w:rsidR="00FC1012" w:rsidRPr="00F5276D">
        <w:rPr>
          <w:rFonts w:eastAsia="Calibri" w:cstheme="minorHAnsi"/>
          <w:color w:val="000000"/>
        </w:rPr>
        <w:t xml:space="preserve"> </w:t>
      </w:r>
      <w:r w:rsidRPr="00F5276D">
        <w:rPr>
          <w:rFonts w:eastAsia="Calibri" w:cstheme="minorHAnsi"/>
          <w:color w:val="000000"/>
        </w:rPr>
        <w:t>vad</w:t>
      </w:r>
      <w:r w:rsidR="00FC1012" w:rsidRPr="00F5276D">
        <w:rPr>
          <w:rFonts w:eastAsia="Calibri" w:cstheme="minorHAnsi"/>
          <w:color w:val="000000"/>
        </w:rPr>
        <w:t xml:space="preserve"> </w:t>
      </w:r>
      <w:r w:rsidRPr="00F5276D">
        <w:rPr>
          <w:rFonts w:eastAsia="Calibri" w:cstheme="minorHAnsi"/>
          <w:color w:val="000000"/>
        </w:rPr>
        <w:t>upravuje</w:t>
      </w:r>
      <w:r w:rsidR="00FC1012" w:rsidRPr="00F5276D">
        <w:rPr>
          <w:rFonts w:eastAsia="Calibri" w:cstheme="minorHAnsi"/>
          <w:color w:val="000000"/>
        </w:rPr>
        <w:t xml:space="preserve"> </w:t>
      </w:r>
      <w:r w:rsidRPr="00F5276D">
        <w:rPr>
          <w:rFonts w:eastAsia="Calibri" w:cstheme="minorHAnsi"/>
          <w:color w:val="000000"/>
        </w:rPr>
        <w:t>příloha</w:t>
      </w:r>
      <w:r w:rsidR="00FC1012" w:rsidRPr="00F5276D">
        <w:rPr>
          <w:rFonts w:eastAsia="Calibri" w:cstheme="minorHAnsi"/>
          <w:color w:val="000000"/>
        </w:rPr>
        <w:t xml:space="preserve"> </w:t>
      </w:r>
      <w:r w:rsidRPr="00F5276D">
        <w:rPr>
          <w:rFonts w:eastAsia="Calibri" w:cstheme="minorHAnsi"/>
          <w:color w:val="000000"/>
        </w:rPr>
        <w:t>č.1</w:t>
      </w:r>
      <w:r w:rsidR="00FC1012" w:rsidRPr="00F5276D">
        <w:rPr>
          <w:rFonts w:eastAsia="Calibri" w:cstheme="minorHAnsi"/>
          <w:color w:val="000000"/>
        </w:rPr>
        <w:t xml:space="preserve"> </w:t>
      </w:r>
      <w:r w:rsidRPr="00F5276D">
        <w:rPr>
          <w:rFonts w:eastAsia="Calibri" w:cstheme="minorHAnsi"/>
          <w:color w:val="000000"/>
        </w:rPr>
        <w:t>této</w:t>
      </w:r>
      <w:r w:rsidR="00FC1012" w:rsidRPr="00F5276D">
        <w:rPr>
          <w:rFonts w:eastAsia="Calibri" w:cstheme="minorHAnsi"/>
          <w:color w:val="000000"/>
        </w:rPr>
        <w:t xml:space="preserve"> </w:t>
      </w:r>
      <w:r w:rsidRPr="00F5276D">
        <w:rPr>
          <w:rFonts w:eastAsia="Calibri" w:cstheme="minorHAnsi"/>
          <w:color w:val="000000"/>
        </w:rPr>
        <w:t>smlouvy.</w:t>
      </w:r>
    </w:p>
    <w:p w14:paraId="5FE0EFFB" w14:textId="77777777" w:rsidR="00FC148E" w:rsidRPr="00F5276D" w:rsidRDefault="00FC148E" w:rsidP="001B4FCA">
      <w:pPr>
        <w:keepNext/>
        <w:tabs>
          <w:tab w:val="left" w:pos="0"/>
          <w:tab w:val="left" w:pos="284"/>
          <w:tab w:val="num" w:pos="360"/>
          <w:tab w:val="left" w:pos="2250"/>
          <w:tab w:val="left" w:pos="1080"/>
        </w:tabs>
        <w:spacing w:after="0" w:line="240" w:lineRule="auto"/>
        <w:ind w:left="284" w:right="249" w:hanging="284"/>
        <w:jc w:val="center"/>
        <w:outlineLvl w:val="3"/>
        <w:rPr>
          <w:rFonts w:eastAsia="Calibri" w:cstheme="minorHAnsi"/>
          <w:b/>
          <w:bCs/>
          <w:color w:val="000000"/>
        </w:rPr>
      </w:pPr>
    </w:p>
    <w:p w14:paraId="56B0E2C9" w14:textId="2FCAFBD2" w:rsidR="001B4FCA" w:rsidRPr="00F5276D" w:rsidRDefault="001B4FCA" w:rsidP="001B4FCA">
      <w:pPr>
        <w:keepNext/>
        <w:tabs>
          <w:tab w:val="left" w:pos="0"/>
          <w:tab w:val="left" w:pos="284"/>
          <w:tab w:val="num" w:pos="360"/>
          <w:tab w:val="left" w:pos="2250"/>
          <w:tab w:val="left" w:pos="1080"/>
        </w:tabs>
        <w:spacing w:after="0" w:line="240" w:lineRule="auto"/>
        <w:ind w:left="284" w:right="249" w:hanging="284"/>
        <w:jc w:val="center"/>
        <w:outlineLvl w:val="3"/>
        <w:rPr>
          <w:rFonts w:eastAsia="Calibri" w:cstheme="minorHAnsi"/>
          <w:b/>
          <w:bCs/>
          <w:color w:val="000000"/>
          <w:sz w:val="24"/>
          <w:szCs w:val="24"/>
        </w:rPr>
      </w:pPr>
      <w:r w:rsidRPr="00F5276D">
        <w:rPr>
          <w:rFonts w:eastAsia="Calibri" w:cstheme="minorHAnsi"/>
          <w:b/>
          <w:bCs/>
          <w:color w:val="000000"/>
          <w:sz w:val="24"/>
          <w:szCs w:val="24"/>
        </w:rPr>
        <w:t>IX.</w:t>
      </w:r>
      <w:r w:rsidR="00FC1012" w:rsidRPr="00F5276D">
        <w:rPr>
          <w:rFonts w:eastAsia="Calibri" w:cstheme="minorHAnsi"/>
          <w:b/>
          <w:bCs/>
          <w:color w:val="000000"/>
          <w:sz w:val="24"/>
          <w:szCs w:val="24"/>
        </w:rPr>
        <w:t xml:space="preserve"> </w:t>
      </w:r>
      <w:r w:rsidRPr="00F5276D">
        <w:rPr>
          <w:rFonts w:eastAsia="Calibri" w:cstheme="minorHAnsi"/>
          <w:b/>
          <w:bCs/>
          <w:color w:val="000000"/>
          <w:sz w:val="24"/>
          <w:szCs w:val="24"/>
        </w:rPr>
        <w:t>Závěrečná</w:t>
      </w:r>
      <w:r w:rsidR="00FC1012" w:rsidRPr="00F5276D">
        <w:rPr>
          <w:rFonts w:eastAsia="Calibri" w:cstheme="minorHAnsi"/>
          <w:b/>
          <w:bCs/>
          <w:color w:val="000000"/>
          <w:sz w:val="24"/>
          <w:szCs w:val="24"/>
        </w:rPr>
        <w:t xml:space="preserve"> </w:t>
      </w:r>
      <w:r w:rsidRPr="00F5276D">
        <w:rPr>
          <w:rFonts w:eastAsia="Calibri" w:cstheme="minorHAnsi"/>
          <w:b/>
          <w:bCs/>
          <w:color w:val="000000"/>
          <w:sz w:val="24"/>
          <w:szCs w:val="24"/>
        </w:rPr>
        <w:t>ustanovení</w:t>
      </w:r>
    </w:p>
    <w:p w14:paraId="5AF92045" w14:textId="29A1B494" w:rsidR="001B4FCA" w:rsidRPr="00F5276D" w:rsidRDefault="001B4FCA" w:rsidP="00DE3B70">
      <w:pPr>
        <w:numPr>
          <w:ilvl w:val="0"/>
          <w:numId w:val="8"/>
        </w:numPr>
        <w:tabs>
          <w:tab w:val="left" w:pos="-180"/>
          <w:tab w:val="left" w:pos="0"/>
          <w:tab w:val="left" w:pos="284"/>
          <w:tab w:val="left" w:pos="1080"/>
          <w:tab w:val="left" w:pos="1080"/>
        </w:tabs>
        <w:overflowPunct w:val="0"/>
        <w:autoSpaceDE w:val="0"/>
        <w:autoSpaceDN w:val="0"/>
        <w:adjustRightInd w:val="0"/>
        <w:spacing w:after="0" w:line="240" w:lineRule="auto"/>
        <w:ind w:left="284" w:hanging="284"/>
        <w:jc w:val="both"/>
        <w:textAlignment w:val="baseline"/>
        <w:rPr>
          <w:rFonts w:eastAsia="Calibri" w:cstheme="minorHAnsi"/>
          <w:color w:val="000000"/>
        </w:rPr>
      </w:pPr>
      <w:r w:rsidRPr="00F5276D">
        <w:rPr>
          <w:rFonts w:eastAsia="Calibri" w:cstheme="minorHAnsi"/>
          <w:color w:val="000000"/>
        </w:rPr>
        <w:t>Změnit</w:t>
      </w:r>
      <w:r w:rsidR="00FC1012" w:rsidRPr="00F5276D">
        <w:rPr>
          <w:rFonts w:eastAsia="Calibri" w:cstheme="minorHAnsi"/>
          <w:color w:val="000000"/>
        </w:rPr>
        <w:t xml:space="preserve"> </w:t>
      </w:r>
      <w:r w:rsidRPr="00F5276D">
        <w:rPr>
          <w:rFonts w:eastAsia="Calibri" w:cstheme="minorHAnsi"/>
          <w:color w:val="000000"/>
        </w:rPr>
        <w:t>nebo</w:t>
      </w:r>
      <w:r w:rsidR="00FC1012" w:rsidRPr="00F5276D">
        <w:rPr>
          <w:rFonts w:eastAsia="Calibri" w:cstheme="minorHAnsi"/>
          <w:color w:val="000000"/>
        </w:rPr>
        <w:t xml:space="preserve"> </w:t>
      </w:r>
      <w:r w:rsidRPr="00F5276D">
        <w:rPr>
          <w:rFonts w:eastAsia="Calibri" w:cstheme="minorHAnsi"/>
          <w:color w:val="000000"/>
        </w:rPr>
        <w:t>doplnit</w:t>
      </w:r>
      <w:r w:rsidR="00FC1012" w:rsidRPr="00F5276D">
        <w:rPr>
          <w:rFonts w:eastAsia="Calibri" w:cstheme="minorHAnsi"/>
          <w:color w:val="000000"/>
        </w:rPr>
        <w:t xml:space="preserve"> </w:t>
      </w:r>
      <w:r w:rsidRPr="00F5276D">
        <w:rPr>
          <w:rFonts w:eastAsia="Calibri" w:cstheme="minorHAnsi"/>
          <w:color w:val="000000"/>
        </w:rPr>
        <w:t>tuto</w:t>
      </w:r>
      <w:r w:rsidR="00FC1012" w:rsidRPr="00F5276D">
        <w:rPr>
          <w:rFonts w:eastAsia="Calibri" w:cstheme="minorHAnsi"/>
          <w:color w:val="000000"/>
        </w:rPr>
        <w:t xml:space="preserve"> </w:t>
      </w:r>
      <w:r w:rsidRPr="00F5276D">
        <w:rPr>
          <w:rFonts w:eastAsia="Calibri" w:cstheme="minorHAnsi"/>
          <w:color w:val="000000"/>
        </w:rPr>
        <w:t>smlouvu</w:t>
      </w:r>
      <w:r w:rsidR="00FC1012" w:rsidRPr="00F5276D">
        <w:rPr>
          <w:rFonts w:eastAsia="Calibri" w:cstheme="minorHAnsi"/>
          <w:color w:val="000000"/>
        </w:rPr>
        <w:t xml:space="preserve"> </w:t>
      </w:r>
      <w:r w:rsidRPr="00F5276D">
        <w:rPr>
          <w:rFonts w:eastAsia="Calibri" w:cstheme="minorHAnsi"/>
          <w:color w:val="000000"/>
        </w:rPr>
        <w:t>mohou</w:t>
      </w:r>
      <w:r w:rsidR="00FC1012" w:rsidRPr="00F5276D">
        <w:rPr>
          <w:rFonts w:eastAsia="Calibri" w:cstheme="minorHAnsi"/>
          <w:color w:val="000000"/>
        </w:rPr>
        <w:t xml:space="preserve"> </w:t>
      </w:r>
      <w:r w:rsidRPr="00F5276D">
        <w:rPr>
          <w:rFonts w:eastAsia="Calibri" w:cstheme="minorHAnsi"/>
          <w:color w:val="000000"/>
        </w:rPr>
        <w:t>smluvní</w:t>
      </w:r>
      <w:r w:rsidR="00FC1012" w:rsidRPr="00F5276D">
        <w:rPr>
          <w:rFonts w:eastAsia="Calibri" w:cstheme="minorHAnsi"/>
          <w:color w:val="000000"/>
        </w:rPr>
        <w:t xml:space="preserve"> </w:t>
      </w:r>
      <w:r w:rsidRPr="00F5276D">
        <w:rPr>
          <w:rFonts w:eastAsia="Calibri" w:cstheme="minorHAnsi"/>
          <w:color w:val="000000"/>
        </w:rPr>
        <w:t>strany</w:t>
      </w:r>
      <w:r w:rsidR="00FC1012" w:rsidRPr="00F5276D">
        <w:rPr>
          <w:rFonts w:eastAsia="Calibri" w:cstheme="minorHAnsi"/>
          <w:color w:val="000000"/>
        </w:rPr>
        <w:t xml:space="preserve"> </w:t>
      </w:r>
      <w:r w:rsidRPr="00F5276D">
        <w:rPr>
          <w:rFonts w:eastAsia="Calibri" w:cstheme="minorHAnsi"/>
          <w:color w:val="000000"/>
        </w:rPr>
        <w:t>pouze</w:t>
      </w:r>
      <w:r w:rsidR="00FC1012" w:rsidRPr="00F5276D">
        <w:rPr>
          <w:rFonts w:eastAsia="Calibri" w:cstheme="minorHAnsi"/>
          <w:color w:val="000000"/>
        </w:rPr>
        <w:t xml:space="preserve"> </w:t>
      </w:r>
      <w:r w:rsidRPr="00F5276D">
        <w:rPr>
          <w:rFonts w:eastAsia="Calibri" w:cstheme="minorHAnsi"/>
          <w:color w:val="000000"/>
        </w:rPr>
        <w:t>formou</w:t>
      </w:r>
      <w:r w:rsidR="00FC1012" w:rsidRPr="00F5276D">
        <w:rPr>
          <w:rFonts w:eastAsia="Calibri" w:cstheme="minorHAnsi"/>
          <w:color w:val="000000"/>
        </w:rPr>
        <w:t xml:space="preserve"> </w:t>
      </w:r>
      <w:r w:rsidRPr="00F5276D">
        <w:rPr>
          <w:rFonts w:eastAsia="Calibri" w:cstheme="minorHAnsi"/>
          <w:color w:val="000000"/>
        </w:rPr>
        <w:t>písemných</w:t>
      </w:r>
      <w:r w:rsidR="00FC1012" w:rsidRPr="00F5276D">
        <w:rPr>
          <w:rFonts w:eastAsia="Calibri" w:cstheme="minorHAnsi"/>
          <w:color w:val="000000"/>
        </w:rPr>
        <w:t xml:space="preserve"> </w:t>
      </w:r>
      <w:r w:rsidRPr="00F5276D">
        <w:rPr>
          <w:rFonts w:eastAsia="Calibri" w:cstheme="minorHAnsi"/>
          <w:color w:val="000000"/>
        </w:rPr>
        <w:t>dodatků.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Přijetí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nabídky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s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dodatkem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nebo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odchylkou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je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vyloučeno.</w:t>
      </w:r>
    </w:p>
    <w:p w14:paraId="2257DC72" w14:textId="7D29E872" w:rsidR="001B4FCA" w:rsidRPr="00F5276D" w:rsidRDefault="001B4FCA" w:rsidP="00DE3B70">
      <w:pPr>
        <w:numPr>
          <w:ilvl w:val="0"/>
          <w:numId w:val="8"/>
        </w:numPr>
        <w:tabs>
          <w:tab w:val="left" w:pos="-180"/>
          <w:tab w:val="left" w:pos="0"/>
          <w:tab w:val="left" w:pos="284"/>
          <w:tab w:val="left" w:pos="1080"/>
          <w:tab w:val="left" w:pos="1080"/>
        </w:tabs>
        <w:overflowPunct w:val="0"/>
        <w:autoSpaceDE w:val="0"/>
        <w:autoSpaceDN w:val="0"/>
        <w:adjustRightInd w:val="0"/>
        <w:spacing w:after="0" w:line="240" w:lineRule="auto"/>
        <w:ind w:left="284" w:hanging="284"/>
        <w:jc w:val="both"/>
        <w:textAlignment w:val="baseline"/>
        <w:rPr>
          <w:rFonts w:eastAsia="Calibri" w:cstheme="minorHAnsi"/>
          <w:color w:val="000000"/>
        </w:rPr>
      </w:pPr>
      <w:r w:rsidRPr="00F5276D">
        <w:rPr>
          <w:rFonts w:eastAsia="Calibri" w:cstheme="minorHAnsi"/>
          <w:color w:val="000000"/>
        </w:rPr>
        <w:t>Ostatní</w:t>
      </w:r>
      <w:r w:rsidR="00FC1012" w:rsidRPr="00F5276D">
        <w:rPr>
          <w:rFonts w:eastAsia="Calibri" w:cstheme="minorHAnsi"/>
          <w:color w:val="000000"/>
        </w:rPr>
        <w:t xml:space="preserve"> </w:t>
      </w:r>
      <w:r w:rsidRPr="00F5276D">
        <w:rPr>
          <w:rFonts w:eastAsia="Calibri" w:cstheme="minorHAnsi"/>
          <w:color w:val="000000"/>
        </w:rPr>
        <w:t>ujednání</w:t>
      </w:r>
      <w:r w:rsidR="00FC1012" w:rsidRPr="00F5276D">
        <w:rPr>
          <w:rFonts w:eastAsia="Calibri" w:cstheme="minorHAnsi"/>
          <w:color w:val="000000"/>
        </w:rPr>
        <w:t xml:space="preserve"> </w:t>
      </w:r>
      <w:r w:rsidRPr="00F5276D">
        <w:rPr>
          <w:rFonts w:eastAsia="Calibri" w:cstheme="minorHAnsi"/>
          <w:color w:val="000000"/>
        </w:rPr>
        <w:t>neuvedená</w:t>
      </w:r>
      <w:r w:rsidR="00FC1012" w:rsidRPr="00F5276D">
        <w:rPr>
          <w:rFonts w:eastAsia="Calibri" w:cstheme="minorHAnsi"/>
          <w:color w:val="000000"/>
        </w:rPr>
        <w:t xml:space="preserve"> </w:t>
      </w:r>
      <w:r w:rsidRPr="00F5276D">
        <w:rPr>
          <w:rFonts w:eastAsia="Calibri" w:cstheme="minorHAnsi"/>
          <w:color w:val="000000"/>
        </w:rPr>
        <w:t>v</w:t>
      </w:r>
      <w:r w:rsidR="00FC1012" w:rsidRPr="00F5276D">
        <w:rPr>
          <w:rFonts w:eastAsia="Calibri" w:cstheme="minorHAnsi"/>
          <w:color w:val="000000"/>
        </w:rPr>
        <w:t xml:space="preserve"> </w:t>
      </w:r>
      <w:r w:rsidRPr="00F5276D">
        <w:rPr>
          <w:rFonts w:eastAsia="Calibri" w:cstheme="minorHAnsi"/>
          <w:color w:val="000000"/>
        </w:rPr>
        <w:t>textu</w:t>
      </w:r>
      <w:r w:rsidR="00FC1012" w:rsidRPr="00F5276D">
        <w:rPr>
          <w:rFonts w:eastAsia="Calibri" w:cstheme="minorHAnsi"/>
          <w:color w:val="000000"/>
        </w:rPr>
        <w:t xml:space="preserve"> </w:t>
      </w:r>
      <w:r w:rsidRPr="00F5276D">
        <w:rPr>
          <w:rFonts w:eastAsia="Calibri" w:cstheme="minorHAnsi"/>
          <w:color w:val="000000"/>
        </w:rPr>
        <w:t>smlouvy</w:t>
      </w:r>
      <w:r w:rsidR="00FC1012" w:rsidRPr="00F5276D">
        <w:rPr>
          <w:rFonts w:eastAsia="Calibri" w:cstheme="minorHAnsi"/>
          <w:color w:val="000000"/>
        </w:rPr>
        <w:t xml:space="preserve"> </w:t>
      </w:r>
      <w:r w:rsidRPr="00F5276D">
        <w:rPr>
          <w:rFonts w:eastAsia="Calibri" w:cstheme="minorHAnsi"/>
          <w:color w:val="000000"/>
        </w:rPr>
        <w:t>jsou</w:t>
      </w:r>
      <w:r w:rsidR="00FC1012" w:rsidRPr="00F5276D">
        <w:rPr>
          <w:rFonts w:eastAsia="Calibri" w:cstheme="minorHAnsi"/>
          <w:color w:val="000000"/>
        </w:rPr>
        <w:t xml:space="preserve"> </w:t>
      </w:r>
      <w:r w:rsidRPr="00F5276D">
        <w:rPr>
          <w:rFonts w:eastAsia="Calibri" w:cstheme="minorHAnsi"/>
          <w:color w:val="000000"/>
        </w:rPr>
        <w:t>zakotvena</w:t>
      </w:r>
      <w:r w:rsidR="00FC1012" w:rsidRPr="00F5276D">
        <w:rPr>
          <w:rFonts w:eastAsia="Calibri" w:cstheme="minorHAnsi"/>
          <w:color w:val="000000"/>
        </w:rPr>
        <w:t xml:space="preserve"> </w:t>
      </w:r>
      <w:r w:rsidRPr="00F5276D">
        <w:rPr>
          <w:rFonts w:eastAsia="Calibri" w:cstheme="minorHAnsi"/>
          <w:color w:val="000000"/>
        </w:rPr>
        <w:t>v</w:t>
      </w:r>
      <w:r w:rsidR="00FC1012" w:rsidRPr="00F5276D">
        <w:rPr>
          <w:rFonts w:eastAsia="Calibri" w:cstheme="minorHAnsi"/>
          <w:color w:val="000000"/>
        </w:rPr>
        <w:t xml:space="preserve"> </w:t>
      </w:r>
      <w:r w:rsidRPr="00F5276D">
        <w:rPr>
          <w:rFonts w:eastAsia="Calibri" w:cstheme="minorHAnsi"/>
          <w:color w:val="000000"/>
        </w:rPr>
        <w:t>přiložených</w:t>
      </w:r>
      <w:r w:rsidR="00FC1012" w:rsidRPr="00F5276D">
        <w:rPr>
          <w:rFonts w:eastAsia="Calibri" w:cstheme="minorHAnsi"/>
          <w:color w:val="000000"/>
        </w:rPr>
        <w:t xml:space="preserve"> </w:t>
      </w:r>
      <w:r w:rsidRPr="00F5276D">
        <w:rPr>
          <w:rFonts w:eastAsia="Calibri" w:cstheme="minorHAnsi"/>
          <w:color w:val="000000"/>
        </w:rPr>
        <w:t>VOP,</w:t>
      </w:r>
      <w:r w:rsidR="00FC1012" w:rsidRPr="00F5276D">
        <w:rPr>
          <w:rFonts w:eastAsia="Calibri" w:cstheme="minorHAnsi"/>
          <w:color w:val="000000"/>
        </w:rPr>
        <w:t xml:space="preserve"> </w:t>
      </w:r>
      <w:r w:rsidRPr="00F5276D">
        <w:rPr>
          <w:rFonts w:eastAsia="Calibri" w:cstheme="minorHAnsi"/>
          <w:color w:val="000000"/>
        </w:rPr>
        <w:t>které</w:t>
      </w:r>
      <w:r w:rsidR="00FC1012" w:rsidRPr="00F5276D">
        <w:rPr>
          <w:rFonts w:eastAsia="Calibri" w:cstheme="minorHAnsi"/>
          <w:color w:val="000000"/>
        </w:rPr>
        <w:t xml:space="preserve"> </w:t>
      </w:r>
      <w:r w:rsidRPr="00F5276D">
        <w:rPr>
          <w:rFonts w:eastAsia="Calibri" w:cstheme="minorHAnsi"/>
          <w:color w:val="000000"/>
        </w:rPr>
        <w:t>tvoří</w:t>
      </w:r>
      <w:r w:rsidR="00FC1012" w:rsidRPr="00F5276D">
        <w:rPr>
          <w:rFonts w:eastAsia="Calibri" w:cstheme="minorHAnsi"/>
          <w:color w:val="000000"/>
        </w:rPr>
        <w:t xml:space="preserve"> </w:t>
      </w:r>
      <w:r w:rsidRPr="00F5276D">
        <w:rPr>
          <w:rFonts w:eastAsia="Calibri" w:cstheme="minorHAnsi"/>
          <w:color w:val="000000"/>
        </w:rPr>
        <w:t>její</w:t>
      </w:r>
      <w:r w:rsidR="00FC1012" w:rsidRPr="00F5276D">
        <w:rPr>
          <w:rFonts w:eastAsia="Calibri" w:cstheme="minorHAnsi"/>
          <w:color w:val="000000"/>
        </w:rPr>
        <w:t xml:space="preserve"> </w:t>
      </w:r>
      <w:r w:rsidRPr="00F5276D">
        <w:rPr>
          <w:rFonts w:eastAsia="Calibri" w:cstheme="minorHAnsi"/>
          <w:color w:val="000000"/>
        </w:rPr>
        <w:t>nedílnou</w:t>
      </w:r>
      <w:r w:rsidR="00FC1012" w:rsidRPr="00F5276D">
        <w:rPr>
          <w:rFonts w:eastAsia="Calibri" w:cstheme="minorHAnsi"/>
          <w:color w:val="000000"/>
        </w:rPr>
        <w:t xml:space="preserve"> </w:t>
      </w:r>
      <w:r w:rsidRPr="00F5276D">
        <w:rPr>
          <w:rFonts w:eastAsia="Calibri" w:cstheme="minorHAnsi"/>
          <w:color w:val="000000"/>
        </w:rPr>
        <w:t>součást</w:t>
      </w:r>
      <w:r w:rsidR="00FC1012" w:rsidRPr="00F5276D">
        <w:rPr>
          <w:rFonts w:eastAsia="Calibri" w:cstheme="minorHAnsi"/>
          <w:color w:val="000000"/>
        </w:rPr>
        <w:t xml:space="preserve"> </w:t>
      </w:r>
      <w:r w:rsidRPr="00F5276D">
        <w:rPr>
          <w:rFonts w:eastAsia="Calibri" w:cstheme="minorHAnsi"/>
          <w:color w:val="000000"/>
        </w:rPr>
        <w:t>jako</w:t>
      </w:r>
      <w:r w:rsidR="00FC1012" w:rsidRPr="00F5276D">
        <w:rPr>
          <w:rFonts w:eastAsia="Calibri" w:cstheme="minorHAnsi"/>
          <w:color w:val="000000"/>
        </w:rPr>
        <w:t xml:space="preserve"> </w:t>
      </w:r>
      <w:r w:rsidRPr="00F5276D">
        <w:rPr>
          <w:rFonts w:eastAsia="Calibri" w:cstheme="minorHAnsi"/>
          <w:color w:val="000000"/>
        </w:rPr>
        <w:t>příloha</w:t>
      </w:r>
      <w:r w:rsidR="00FC1012" w:rsidRPr="00F5276D">
        <w:rPr>
          <w:rFonts w:eastAsia="Calibri" w:cstheme="minorHAnsi"/>
          <w:color w:val="000000"/>
        </w:rPr>
        <w:t xml:space="preserve"> </w:t>
      </w:r>
      <w:r w:rsidRPr="00F5276D">
        <w:rPr>
          <w:rFonts w:eastAsia="Calibri" w:cstheme="minorHAnsi"/>
          <w:color w:val="000000"/>
        </w:rPr>
        <w:t>č.1.</w:t>
      </w:r>
      <w:r w:rsidR="00FC1012" w:rsidRPr="00F5276D">
        <w:rPr>
          <w:rFonts w:eastAsia="Calibri" w:cstheme="minorHAnsi"/>
          <w:color w:val="000000"/>
        </w:rPr>
        <w:t xml:space="preserve"> </w:t>
      </w:r>
    </w:p>
    <w:p w14:paraId="1FB0D20A" w14:textId="0609381F" w:rsidR="001B4FCA" w:rsidRPr="00F5276D" w:rsidRDefault="001B4FCA" w:rsidP="00DE3B70">
      <w:pPr>
        <w:numPr>
          <w:ilvl w:val="0"/>
          <w:numId w:val="8"/>
        </w:numPr>
        <w:tabs>
          <w:tab w:val="left" w:pos="-180"/>
          <w:tab w:val="left" w:pos="0"/>
          <w:tab w:val="left" w:pos="284"/>
          <w:tab w:val="left" w:pos="720"/>
          <w:tab w:val="left" w:pos="1080"/>
          <w:tab w:val="left" w:pos="1080"/>
        </w:tabs>
        <w:overflowPunct w:val="0"/>
        <w:autoSpaceDE w:val="0"/>
        <w:autoSpaceDN w:val="0"/>
        <w:adjustRightInd w:val="0"/>
        <w:spacing w:after="0" w:line="240" w:lineRule="auto"/>
        <w:ind w:left="284" w:right="23" w:hanging="284"/>
        <w:jc w:val="both"/>
        <w:textAlignment w:val="baseline"/>
        <w:rPr>
          <w:rFonts w:eastAsia="Calibri" w:cstheme="minorHAnsi"/>
          <w:color w:val="000000"/>
        </w:rPr>
      </w:pPr>
      <w:r w:rsidRPr="00F5276D">
        <w:rPr>
          <w:rFonts w:eastAsia="Calibri" w:cstheme="minorHAnsi"/>
          <w:color w:val="000000"/>
        </w:rPr>
        <w:t>Vše,</w:t>
      </w:r>
      <w:r w:rsidR="00FC1012" w:rsidRPr="00F5276D">
        <w:rPr>
          <w:rFonts w:eastAsia="Calibri" w:cstheme="minorHAnsi"/>
          <w:color w:val="000000"/>
        </w:rPr>
        <w:t xml:space="preserve"> </w:t>
      </w:r>
      <w:r w:rsidRPr="00F5276D">
        <w:rPr>
          <w:rFonts w:eastAsia="Calibri" w:cstheme="minorHAnsi"/>
          <w:color w:val="000000"/>
        </w:rPr>
        <w:t>co</w:t>
      </w:r>
      <w:r w:rsidR="00FC1012" w:rsidRPr="00F5276D">
        <w:rPr>
          <w:rFonts w:eastAsia="Calibri" w:cstheme="minorHAnsi"/>
          <w:color w:val="000000"/>
        </w:rPr>
        <w:t xml:space="preserve"> </w:t>
      </w:r>
      <w:r w:rsidRPr="00F5276D">
        <w:rPr>
          <w:rFonts w:eastAsia="Calibri" w:cstheme="minorHAnsi"/>
          <w:color w:val="000000"/>
        </w:rPr>
        <w:t>bylo</w:t>
      </w:r>
      <w:r w:rsidR="00FC1012" w:rsidRPr="00F5276D">
        <w:rPr>
          <w:rFonts w:eastAsia="Calibri" w:cstheme="minorHAnsi"/>
          <w:color w:val="000000"/>
        </w:rPr>
        <w:t xml:space="preserve"> </w:t>
      </w:r>
      <w:r w:rsidRPr="00F5276D">
        <w:rPr>
          <w:rFonts w:eastAsia="Calibri" w:cstheme="minorHAnsi"/>
          <w:color w:val="000000"/>
        </w:rPr>
        <w:t>dohodnuto</w:t>
      </w:r>
      <w:r w:rsidR="00FC1012" w:rsidRPr="00F5276D">
        <w:rPr>
          <w:rFonts w:eastAsia="Calibri" w:cstheme="minorHAnsi"/>
          <w:color w:val="000000"/>
        </w:rPr>
        <w:t xml:space="preserve"> </w:t>
      </w:r>
      <w:r w:rsidRPr="00F5276D">
        <w:rPr>
          <w:rFonts w:eastAsia="Calibri" w:cstheme="minorHAnsi"/>
          <w:color w:val="000000"/>
        </w:rPr>
        <w:t>před</w:t>
      </w:r>
      <w:r w:rsidR="00FC1012" w:rsidRPr="00F5276D">
        <w:rPr>
          <w:rFonts w:eastAsia="Calibri" w:cstheme="minorHAnsi"/>
          <w:color w:val="000000"/>
        </w:rPr>
        <w:t xml:space="preserve"> </w:t>
      </w:r>
      <w:r w:rsidRPr="00F5276D">
        <w:rPr>
          <w:rFonts w:eastAsia="Calibri" w:cstheme="minorHAnsi"/>
          <w:color w:val="000000"/>
        </w:rPr>
        <w:t>uzavřením</w:t>
      </w:r>
      <w:r w:rsidR="00FC1012" w:rsidRPr="00F5276D">
        <w:rPr>
          <w:rFonts w:eastAsia="Calibri" w:cstheme="minorHAnsi"/>
          <w:color w:val="000000"/>
        </w:rPr>
        <w:t xml:space="preserve"> </w:t>
      </w:r>
      <w:r w:rsidRPr="00F5276D">
        <w:rPr>
          <w:rFonts w:eastAsia="Calibri" w:cstheme="minorHAnsi"/>
          <w:color w:val="000000"/>
        </w:rPr>
        <w:t>smlouvy,</w:t>
      </w:r>
      <w:r w:rsidR="00FC1012" w:rsidRPr="00F5276D">
        <w:rPr>
          <w:rFonts w:eastAsia="Calibri" w:cstheme="minorHAnsi"/>
          <w:color w:val="000000"/>
        </w:rPr>
        <w:t xml:space="preserve"> </w:t>
      </w:r>
      <w:r w:rsidRPr="00F5276D">
        <w:rPr>
          <w:rFonts w:eastAsia="Calibri" w:cstheme="minorHAnsi"/>
          <w:color w:val="000000"/>
        </w:rPr>
        <w:t>je</w:t>
      </w:r>
      <w:r w:rsidR="00FC1012" w:rsidRPr="00F5276D">
        <w:rPr>
          <w:rFonts w:eastAsia="Calibri" w:cstheme="minorHAnsi"/>
          <w:color w:val="000000"/>
        </w:rPr>
        <w:t xml:space="preserve"> </w:t>
      </w:r>
      <w:r w:rsidRPr="00F5276D">
        <w:rPr>
          <w:rFonts w:eastAsia="Calibri" w:cstheme="minorHAnsi"/>
          <w:color w:val="000000"/>
        </w:rPr>
        <w:t>právně</w:t>
      </w:r>
      <w:r w:rsidR="00FC1012" w:rsidRPr="00F5276D">
        <w:rPr>
          <w:rFonts w:eastAsia="Calibri" w:cstheme="minorHAnsi"/>
          <w:color w:val="000000"/>
        </w:rPr>
        <w:t xml:space="preserve"> </w:t>
      </w:r>
      <w:r w:rsidRPr="00F5276D">
        <w:rPr>
          <w:rFonts w:eastAsia="Calibri" w:cstheme="minorHAnsi"/>
          <w:color w:val="000000"/>
        </w:rPr>
        <w:t>neúčinné.</w:t>
      </w:r>
    </w:p>
    <w:p w14:paraId="5D768E31" w14:textId="74FEC4CC" w:rsidR="001B4FCA" w:rsidRPr="00F5276D" w:rsidRDefault="001B4FCA" w:rsidP="00DE3B70">
      <w:pPr>
        <w:numPr>
          <w:ilvl w:val="0"/>
          <w:numId w:val="8"/>
        </w:numPr>
        <w:tabs>
          <w:tab w:val="left" w:pos="-180"/>
          <w:tab w:val="left" w:pos="0"/>
          <w:tab w:val="left" w:pos="284"/>
          <w:tab w:val="left" w:pos="720"/>
          <w:tab w:val="left" w:pos="1080"/>
          <w:tab w:val="left" w:pos="1080"/>
        </w:tabs>
        <w:overflowPunct w:val="0"/>
        <w:autoSpaceDE w:val="0"/>
        <w:autoSpaceDN w:val="0"/>
        <w:adjustRightInd w:val="0"/>
        <w:spacing w:after="0" w:line="240" w:lineRule="auto"/>
        <w:ind w:left="284" w:right="23" w:hanging="284"/>
        <w:jc w:val="both"/>
        <w:textAlignment w:val="baseline"/>
        <w:rPr>
          <w:rFonts w:eastAsia="Calibri" w:cstheme="minorHAnsi"/>
          <w:color w:val="000000"/>
        </w:rPr>
      </w:pPr>
      <w:r w:rsidRPr="00F5276D">
        <w:rPr>
          <w:rFonts w:eastAsia="Calibri" w:cstheme="minorHAnsi"/>
          <w:color w:val="000000"/>
        </w:rPr>
        <w:t>Smluvní</w:t>
      </w:r>
      <w:r w:rsidR="00FC1012" w:rsidRPr="00F5276D">
        <w:rPr>
          <w:rFonts w:eastAsia="Calibri" w:cstheme="minorHAnsi"/>
          <w:color w:val="000000"/>
        </w:rPr>
        <w:t xml:space="preserve"> </w:t>
      </w:r>
      <w:r w:rsidRPr="00F5276D">
        <w:rPr>
          <w:rFonts w:eastAsia="Calibri" w:cstheme="minorHAnsi"/>
          <w:color w:val="000000"/>
        </w:rPr>
        <w:t>strany</w:t>
      </w:r>
      <w:r w:rsidR="00FC1012" w:rsidRPr="00F5276D">
        <w:rPr>
          <w:rFonts w:eastAsia="Calibri" w:cstheme="minorHAnsi"/>
          <w:color w:val="000000"/>
        </w:rPr>
        <w:t xml:space="preserve"> </w:t>
      </w:r>
      <w:r w:rsidRPr="00F5276D">
        <w:rPr>
          <w:rFonts w:eastAsia="Calibri" w:cstheme="minorHAnsi"/>
          <w:color w:val="000000"/>
        </w:rPr>
        <w:t>prohlašují,</w:t>
      </w:r>
      <w:r w:rsidR="00FC1012" w:rsidRPr="00F5276D">
        <w:rPr>
          <w:rFonts w:eastAsia="Calibri" w:cstheme="minorHAnsi"/>
          <w:color w:val="000000"/>
        </w:rPr>
        <w:t xml:space="preserve"> </w:t>
      </w:r>
      <w:r w:rsidRPr="00F5276D">
        <w:rPr>
          <w:rFonts w:eastAsia="Calibri" w:cstheme="minorHAnsi"/>
          <w:color w:val="000000"/>
        </w:rPr>
        <w:t>že</w:t>
      </w:r>
      <w:r w:rsidR="00FC1012" w:rsidRPr="00F5276D">
        <w:rPr>
          <w:rFonts w:eastAsia="Calibri" w:cstheme="minorHAnsi"/>
          <w:color w:val="000000"/>
        </w:rPr>
        <w:t xml:space="preserve"> </w:t>
      </w:r>
      <w:r w:rsidRPr="00F5276D">
        <w:rPr>
          <w:rFonts w:eastAsia="Calibri" w:cstheme="minorHAnsi"/>
          <w:color w:val="000000"/>
        </w:rPr>
        <w:t>souhlasí</w:t>
      </w:r>
      <w:r w:rsidR="00FC1012" w:rsidRPr="00F5276D">
        <w:rPr>
          <w:rFonts w:eastAsia="Calibri" w:cstheme="minorHAnsi"/>
          <w:color w:val="000000"/>
        </w:rPr>
        <w:t xml:space="preserve"> </w:t>
      </w:r>
      <w:r w:rsidRPr="00F5276D">
        <w:rPr>
          <w:rFonts w:eastAsia="Calibri" w:cstheme="minorHAnsi"/>
          <w:color w:val="000000"/>
        </w:rPr>
        <w:t>s</w:t>
      </w:r>
      <w:r w:rsidR="00FC1012" w:rsidRPr="00F5276D">
        <w:rPr>
          <w:rFonts w:eastAsia="Calibri" w:cstheme="minorHAnsi"/>
          <w:color w:val="000000"/>
        </w:rPr>
        <w:t xml:space="preserve"> </w:t>
      </w:r>
      <w:r w:rsidRPr="00F5276D">
        <w:rPr>
          <w:rFonts w:eastAsia="Calibri" w:cstheme="minorHAnsi"/>
          <w:color w:val="000000"/>
        </w:rPr>
        <w:t>celým</w:t>
      </w:r>
      <w:r w:rsidR="00FC1012" w:rsidRPr="00F5276D">
        <w:rPr>
          <w:rFonts w:eastAsia="Calibri" w:cstheme="minorHAnsi"/>
          <w:color w:val="000000"/>
        </w:rPr>
        <w:t xml:space="preserve"> </w:t>
      </w:r>
      <w:r w:rsidRPr="00F5276D">
        <w:rPr>
          <w:rFonts w:eastAsia="Calibri" w:cstheme="minorHAnsi"/>
          <w:color w:val="000000"/>
        </w:rPr>
        <w:t>obsahem</w:t>
      </w:r>
      <w:r w:rsidR="00FC1012" w:rsidRPr="00F5276D">
        <w:rPr>
          <w:rFonts w:eastAsia="Calibri" w:cstheme="minorHAnsi"/>
          <w:color w:val="000000"/>
        </w:rPr>
        <w:t xml:space="preserve"> </w:t>
      </w:r>
      <w:r w:rsidRPr="00F5276D">
        <w:rPr>
          <w:rFonts w:eastAsia="Calibri" w:cstheme="minorHAnsi"/>
          <w:color w:val="000000"/>
        </w:rPr>
        <w:t>smlouvy,</w:t>
      </w:r>
      <w:r w:rsidR="00FC1012" w:rsidRPr="00F5276D">
        <w:rPr>
          <w:rFonts w:eastAsia="Calibri" w:cstheme="minorHAnsi"/>
          <w:color w:val="000000"/>
        </w:rPr>
        <w:t xml:space="preserve"> </w:t>
      </w:r>
      <w:r w:rsidRPr="00F5276D">
        <w:rPr>
          <w:rFonts w:eastAsia="Calibri" w:cstheme="minorHAnsi"/>
          <w:color w:val="000000"/>
        </w:rPr>
        <w:t>což</w:t>
      </w:r>
      <w:r w:rsidR="00FC1012" w:rsidRPr="00F5276D">
        <w:rPr>
          <w:rFonts w:eastAsia="Calibri" w:cstheme="minorHAnsi"/>
          <w:color w:val="000000"/>
        </w:rPr>
        <w:t xml:space="preserve"> </w:t>
      </w:r>
      <w:r w:rsidRPr="00F5276D">
        <w:rPr>
          <w:rFonts w:eastAsia="Calibri" w:cstheme="minorHAnsi"/>
          <w:color w:val="000000"/>
        </w:rPr>
        <w:t>stvrzují</w:t>
      </w:r>
      <w:r w:rsidR="00FC1012" w:rsidRPr="00F5276D">
        <w:rPr>
          <w:rFonts w:eastAsia="Calibri" w:cstheme="minorHAnsi"/>
          <w:color w:val="000000"/>
        </w:rPr>
        <w:t xml:space="preserve"> </w:t>
      </w:r>
      <w:r w:rsidRPr="00F5276D">
        <w:rPr>
          <w:rFonts w:eastAsia="Calibri" w:cstheme="minorHAnsi"/>
          <w:color w:val="000000"/>
        </w:rPr>
        <w:t>svými</w:t>
      </w:r>
      <w:r w:rsidR="00FC1012" w:rsidRPr="00F5276D">
        <w:rPr>
          <w:rFonts w:eastAsia="Calibri" w:cstheme="minorHAnsi"/>
          <w:color w:val="000000"/>
        </w:rPr>
        <w:t xml:space="preserve"> </w:t>
      </w:r>
      <w:r w:rsidRPr="00F5276D">
        <w:rPr>
          <w:rFonts w:eastAsia="Calibri" w:cstheme="minorHAnsi"/>
          <w:color w:val="000000"/>
        </w:rPr>
        <w:t>podpisy.</w:t>
      </w:r>
    </w:p>
    <w:p w14:paraId="2839CF5C" w14:textId="6799D585" w:rsidR="001B4FCA" w:rsidRPr="00F5276D" w:rsidRDefault="001B4FCA" w:rsidP="00DE3B70">
      <w:pPr>
        <w:numPr>
          <w:ilvl w:val="0"/>
          <w:numId w:val="8"/>
        </w:numPr>
        <w:tabs>
          <w:tab w:val="left" w:pos="-180"/>
          <w:tab w:val="left" w:pos="0"/>
          <w:tab w:val="left" w:pos="284"/>
          <w:tab w:val="left" w:pos="720"/>
          <w:tab w:val="left" w:pos="1080"/>
          <w:tab w:val="left" w:pos="1080"/>
        </w:tabs>
        <w:overflowPunct w:val="0"/>
        <w:autoSpaceDE w:val="0"/>
        <w:autoSpaceDN w:val="0"/>
        <w:adjustRightInd w:val="0"/>
        <w:spacing w:after="0" w:line="240" w:lineRule="auto"/>
        <w:ind w:left="284" w:right="23" w:hanging="284"/>
        <w:jc w:val="both"/>
        <w:textAlignment w:val="baseline"/>
        <w:rPr>
          <w:rFonts w:eastAsia="Calibri" w:cstheme="minorHAnsi"/>
          <w:color w:val="000000"/>
        </w:rPr>
      </w:pPr>
      <w:r w:rsidRPr="00F5276D">
        <w:rPr>
          <w:rFonts w:eastAsia="Calibri" w:cstheme="minorHAnsi"/>
          <w:color w:val="000000"/>
        </w:rPr>
        <w:t>Smlouva</w:t>
      </w:r>
      <w:r w:rsidR="00FC1012" w:rsidRPr="00F5276D">
        <w:rPr>
          <w:rFonts w:eastAsia="Calibri" w:cstheme="minorHAnsi"/>
          <w:color w:val="000000"/>
        </w:rPr>
        <w:t xml:space="preserve"> </w:t>
      </w:r>
      <w:r w:rsidRPr="00F5276D">
        <w:rPr>
          <w:rFonts w:eastAsia="Calibri" w:cstheme="minorHAnsi"/>
          <w:color w:val="000000"/>
        </w:rPr>
        <w:t>nabývá</w:t>
      </w:r>
      <w:r w:rsidR="00FC1012" w:rsidRPr="00F5276D">
        <w:rPr>
          <w:rFonts w:eastAsia="Calibri" w:cstheme="minorHAnsi"/>
          <w:color w:val="000000"/>
        </w:rPr>
        <w:t xml:space="preserve"> </w:t>
      </w:r>
      <w:r w:rsidRPr="00F5276D">
        <w:rPr>
          <w:rFonts w:eastAsia="Calibri" w:cstheme="minorHAnsi"/>
          <w:color w:val="000000"/>
        </w:rPr>
        <w:t>platnosti</w:t>
      </w:r>
      <w:r w:rsidR="00FC1012" w:rsidRPr="00F5276D">
        <w:rPr>
          <w:rFonts w:eastAsia="Calibri" w:cstheme="minorHAnsi"/>
          <w:color w:val="000000"/>
        </w:rPr>
        <w:t xml:space="preserve"> </w:t>
      </w:r>
      <w:r w:rsidRPr="00F5276D">
        <w:rPr>
          <w:rFonts w:eastAsia="Calibri" w:cstheme="minorHAnsi"/>
          <w:color w:val="000000"/>
        </w:rPr>
        <w:t>dnem</w:t>
      </w:r>
      <w:r w:rsidR="00FC1012" w:rsidRPr="00F5276D">
        <w:rPr>
          <w:rFonts w:eastAsia="Calibri" w:cstheme="minorHAnsi"/>
          <w:color w:val="000000"/>
        </w:rPr>
        <w:t xml:space="preserve"> </w:t>
      </w:r>
      <w:r w:rsidRPr="00F5276D">
        <w:rPr>
          <w:rFonts w:eastAsia="Calibri" w:cstheme="minorHAnsi"/>
          <w:color w:val="000000"/>
        </w:rPr>
        <w:t>podpisu</w:t>
      </w:r>
      <w:r w:rsidR="00FC1012" w:rsidRPr="00F5276D">
        <w:rPr>
          <w:rFonts w:eastAsia="Calibri" w:cstheme="minorHAnsi"/>
          <w:color w:val="000000"/>
        </w:rPr>
        <w:t xml:space="preserve"> </w:t>
      </w:r>
      <w:r w:rsidRPr="00F5276D">
        <w:rPr>
          <w:rFonts w:eastAsia="Calibri" w:cstheme="minorHAnsi"/>
          <w:color w:val="000000"/>
        </w:rPr>
        <w:t>obou</w:t>
      </w:r>
      <w:r w:rsidR="00FC1012" w:rsidRPr="00F5276D">
        <w:rPr>
          <w:rFonts w:eastAsia="Calibri" w:cstheme="minorHAnsi"/>
          <w:color w:val="000000"/>
        </w:rPr>
        <w:t xml:space="preserve"> </w:t>
      </w:r>
      <w:r w:rsidRPr="00F5276D">
        <w:rPr>
          <w:rFonts w:eastAsia="Calibri" w:cstheme="minorHAnsi"/>
          <w:color w:val="000000"/>
        </w:rPr>
        <w:t>smluvních</w:t>
      </w:r>
      <w:r w:rsidR="00FC1012" w:rsidRPr="00F5276D">
        <w:rPr>
          <w:rFonts w:eastAsia="Calibri" w:cstheme="minorHAnsi"/>
          <w:color w:val="000000"/>
        </w:rPr>
        <w:t xml:space="preserve"> </w:t>
      </w:r>
      <w:r w:rsidRPr="00F5276D">
        <w:rPr>
          <w:rFonts w:eastAsia="Calibri" w:cstheme="minorHAnsi"/>
          <w:color w:val="000000"/>
        </w:rPr>
        <w:t>stran</w:t>
      </w:r>
      <w:r w:rsidR="00FC1012" w:rsidRPr="00F5276D">
        <w:rPr>
          <w:rFonts w:eastAsia="Calibri" w:cstheme="minorHAnsi"/>
          <w:color w:val="000000"/>
        </w:rPr>
        <w:t xml:space="preserve"> </w:t>
      </w:r>
      <w:r w:rsidRPr="00F5276D">
        <w:rPr>
          <w:rFonts w:eastAsia="Calibri" w:cstheme="minorHAnsi"/>
          <w:color w:val="000000"/>
        </w:rPr>
        <w:t>a</w:t>
      </w:r>
      <w:r w:rsidR="00FC1012" w:rsidRPr="00F5276D">
        <w:rPr>
          <w:rFonts w:eastAsia="Calibri" w:cstheme="minorHAnsi"/>
          <w:color w:val="000000"/>
        </w:rPr>
        <w:t xml:space="preserve"> </w:t>
      </w:r>
      <w:r w:rsidRPr="00F5276D">
        <w:rPr>
          <w:rFonts w:eastAsia="Calibri" w:cstheme="minorHAnsi"/>
          <w:color w:val="000000"/>
        </w:rPr>
        <w:t>účinnosti</w:t>
      </w:r>
      <w:r w:rsidR="00FC1012" w:rsidRPr="00F5276D">
        <w:rPr>
          <w:rFonts w:eastAsia="Calibri" w:cstheme="minorHAnsi"/>
          <w:color w:val="000000"/>
        </w:rPr>
        <w:t xml:space="preserve"> </w:t>
      </w:r>
      <w:r w:rsidRPr="00F5276D">
        <w:rPr>
          <w:rFonts w:eastAsia="Calibri" w:cstheme="minorHAnsi"/>
          <w:color w:val="000000"/>
        </w:rPr>
        <w:t>dnem</w:t>
      </w:r>
      <w:r w:rsidR="00FC1012" w:rsidRPr="00F5276D">
        <w:rPr>
          <w:rFonts w:eastAsia="Calibri" w:cstheme="minorHAnsi"/>
          <w:color w:val="000000"/>
        </w:rPr>
        <w:t xml:space="preserve"> </w:t>
      </w:r>
      <w:r w:rsidRPr="00F5276D">
        <w:rPr>
          <w:rFonts w:eastAsia="Calibri" w:cstheme="minorHAnsi"/>
          <w:color w:val="000000"/>
        </w:rPr>
        <w:t>převzetí</w:t>
      </w:r>
      <w:r w:rsidR="00FC1012" w:rsidRPr="00F5276D">
        <w:rPr>
          <w:rFonts w:eastAsia="Calibri" w:cstheme="minorHAnsi"/>
          <w:color w:val="000000"/>
        </w:rPr>
        <w:t xml:space="preserve"> </w:t>
      </w:r>
      <w:r w:rsidRPr="00F5276D">
        <w:rPr>
          <w:rFonts w:eastAsia="Calibri" w:cstheme="minorHAnsi"/>
          <w:color w:val="000000"/>
        </w:rPr>
        <w:t>staveniště,</w:t>
      </w:r>
      <w:r w:rsidR="00FC1012" w:rsidRPr="00F5276D">
        <w:rPr>
          <w:rFonts w:eastAsia="Calibri" w:cstheme="minorHAnsi"/>
          <w:color w:val="000000"/>
        </w:rPr>
        <w:t xml:space="preserve"> </w:t>
      </w:r>
      <w:r w:rsidRPr="00F5276D">
        <w:rPr>
          <w:rFonts w:eastAsia="Calibri" w:cstheme="minorHAnsi"/>
          <w:color w:val="000000"/>
        </w:rPr>
        <w:t>tj.</w:t>
      </w:r>
      <w:r w:rsidR="00FC1012" w:rsidRPr="00F5276D">
        <w:rPr>
          <w:rFonts w:eastAsia="Calibri" w:cstheme="minorHAnsi"/>
          <w:color w:val="000000"/>
        </w:rPr>
        <w:t xml:space="preserve"> </w:t>
      </w:r>
      <w:r w:rsidRPr="00F5276D">
        <w:rPr>
          <w:rFonts w:eastAsia="Calibri" w:cstheme="minorHAnsi"/>
          <w:color w:val="000000"/>
        </w:rPr>
        <w:t>dnem</w:t>
      </w:r>
      <w:r w:rsidR="00FC1012" w:rsidRPr="00F5276D">
        <w:rPr>
          <w:rFonts w:eastAsia="Calibri" w:cstheme="minorHAnsi"/>
          <w:color w:val="000000"/>
        </w:rPr>
        <w:t xml:space="preserve"> </w:t>
      </w:r>
      <w:r w:rsidRPr="00F5276D">
        <w:rPr>
          <w:rFonts w:eastAsia="Calibri" w:cstheme="minorHAnsi"/>
          <w:color w:val="000000"/>
        </w:rPr>
        <w:t>uvedeným</w:t>
      </w:r>
      <w:r w:rsidR="00FC1012" w:rsidRPr="00F5276D">
        <w:rPr>
          <w:rFonts w:eastAsia="Calibri" w:cstheme="minorHAnsi"/>
          <w:color w:val="000000"/>
        </w:rPr>
        <w:t xml:space="preserve"> </w:t>
      </w:r>
      <w:r w:rsidRPr="00F5276D">
        <w:rPr>
          <w:rFonts w:eastAsia="Calibri" w:cstheme="minorHAnsi"/>
          <w:color w:val="000000"/>
        </w:rPr>
        <w:t>v</w:t>
      </w:r>
      <w:r w:rsidR="00FC1012" w:rsidRPr="00F5276D">
        <w:rPr>
          <w:rFonts w:eastAsia="Calibri" w:cstheme="minorHAnsi"/>
          <w:color w:val="000000"/>
        </w:rPr>
        <w:t xml:space="preserve"> </w:t>
      </w:r>
      <w:r w:rsidRPr="00F5276D">
        <w:rPr>
          <w:rFonts w:eastAsia="Calibri" w:cstheme="minorHAnsi"/>
          <w:color w:val="000000"/>
        </w:rPr>
        <w:t>čl.</w:t>
      </w:r>
      <w:r w:rsidR="00FC1012" w:rsidRPr="00F5276D">
        <w:rPr>
          <w:rFonts w:eastAsia="Calibri" w:cstheme="minorHAnsi"/>
          <w:color w:val="000000"/>
        </w:rPr>
        <w:t xml:space="preserve"> </w:t>
      </w:r>
      <w:r w:rsidRPr="00F5276D">
        <w:rPr>
          <w:rFonts w:eastAsia="Calibri" w:cstheme="minorHAnsi"/>
          <w:color w:val="000000"/>
        </w:rPr>
        <w:t>IV</w:t>
      </w:r>
      <w:r w:rsidR="00FC1012" w:rsidRPr="00F5276D">
        <w:rPr>
          <w:rFonts w:eastAsia="Calibri" w:cstheme="minorHAnsi"/>
          <w:color w:val="000000"/>
        </w:rPr>
        <w:t xml:space="preserve"> </w:t>
      </w:r>
      <w:r w:rsidRPr="00F5276D">
        <w:rPr>
          <w:rFonts w:eastAsia="Calibri" w:cstheme="minorHAnsi"/>
          <w:color w:val="000000"/>
        </w:rPr>
        <w:t>odst.1</w:t>
      </w:r>
      <w:r w:rsidR="00FC1012" w:rsidRPr="00F5276D">
        <w:rPr>
          <w:rFonts w:eastAsia="Calibri" w:cstheme="minorHAnsi"/>
          <w:color w:val="000000"/>
        </w:rPr>
        <w:t xml:space="preserve"> </w:t>
      </w:r>
      <w:r w:rsidRPr="00F5276D">
        <w:rPr>
          <w:rFonts w:eastAsia="Calibri" w:cstheme="minorHAnsi"/>
          <w:color w:val="000000"/>
        </w:rPr>
        <w:t>této</w:t>
      </w:r>
      <w:r w:rsidR="00FC1012" w:rsidRPr="00F5276D">
        <w:rPr>
          <w:rFonts w:eastAsia="Calibri" w:cstheme="minorHAnsi"/>
          <w:color w:val="000000"/>
        </w:rPr>
        <w:t xml:space="preserve"> </w:t>
      </w:r>
      <w:r w:rsidRPr="00F5276D">
        <w:rPr>
          <w:rFonts w:eastAsia="Calibri" w:cstheme="minorHAnsi"/>
          <w:color w:val="000000"/>
        </w:rPr>
        <w:t>smlouvy.</w:t>
      </w:r>
    </w:p>
    <w:p w14:paraId="4CD4C2EE" w14:textId="22FDA824" w:rsidR="001B4FCA" w:rsidRPr="00F5276D" w:rsidRDefault="001B4FCA" w:rsidP="00DE3B70">
      <w:pPr>
        <w:numPr>
          <w:ilvl w:val="0"/>
          <w:numId w:val="8"/>
        </w:numPr>
        <w:tabs>
          <w:tab w:val="left" w:pos="0"/>
          <w:tab w:val="left" w:pos="284"/>
        </w:tabs>
        <w:spacing w:after="0" w:line="240" w:lineRule="auto"/>
        <w:ind w:left="284" w:hanging="284"/>
        <w:jc w:val="both"/>
        <w:rPr>
          <w:rFonts w:eastAsia="Calibri" w:cstheme="minorHAnsi"/>
        </w:rPr>
      </w:pPr>
      <w:r w:rsidRPr="00F5276D">
        <w:rPr>
          <w:rFonts w:eastAsia="Calibri" w:cstheme="minorHAnsi"/>
        </w:rPr>
        <w:t>Tato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smlouva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je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vyhotovena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v</w:t>
      </w:r>
      <w:r w:rsidR="00FC1012" w:rsidRPr="00F5276D">
        <w:rPr>
          <w:rFonts w:eastAsia="Calibri" w:cstheme="minorHAnsi"/>
        </w:rPr>
        <w:t xml:space="preserve"> </w:t>
      </w:r>
      <w:r w:rsidR="009C4057" w:rsidRPr="00F5276D">
        <w:rPr>
          <w:rFonts w:eastAsia="Calibri" w:cstheme="minorHAnsi"/>
        </w:rPr>
        <w:t>3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výtiscích,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z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nichž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objednatel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obdrží</w:t>
      </w:r>
      <w:r w:rsidR="00FC1012" w:rsidRPr="00F5276D">
        <w:rPr>
          <w:rFonts w:eastAsia="Calibri" w:cstheme="minorHAnsi"/>
        </w:rPr>
        <w:t xml:space="preserve"> </w:t>
      </w:r>
      <w:r w:rsidR="009C4057" w:rsidRPr="00F5276D">
        <w:rPr>
          <w:rFonts w:eastAsia="Calibri" w:cstheme="minorHAnsi"/>
        </w:rPr>
        <w:t>2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a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zhotovitel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1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výtisk.</w:t>
      </w:r>
    </w:p>
    <w:p w14:paraId="1946FB61" w14:textId="5643749F" w:rsidR="001B4FCA" w:rsidRPr="00F5276D" w:rsidRDefault="001B4FCA" w:rsidP="00DE3B70">
      <w:pPr>
        <w:numPr>
          <w:ilvl w:val="0"/>
          <w:numId w:val="8"/>
        </w:numPr>
        <w:tabs>
          <w:tab w:val="left" w:pos="0"/>
          <w:tab w:val="left" w:pos="284"/>
          <w:tab w:val="left" w:pos="1080"/>
        </w:tabs>
        <w:spacing w:after="0" w:line="240" w:lineRule="auto"/>
        <w:ind w:left="284" w:hanging="284"/>
        <w:jc w:val="both"/>
        <w:rPr>
          <w:rFonts w:eastAsia="Calibri" w:cstheme="minorHAnsi"/>
          <w:b/>
          <w:color w:val="000000"/>
        </w:rPr>
      </w:pPr>
      <w:r w:rsidRPr="00F5276D">
        <w:rPr>
          <w:rFonts w:eastAsia="Calibri" w:cstheme="minorHAnsi"/>
        </w:rPr>
        <w:t>Přílohy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této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smlouvy,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bez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jejichž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připojení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k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této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smlouvě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je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smlouva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neplatná:</w:t>
      </w:r>
    </w:p>
    <w:p w14:paraId="532686B0" w14:textId="3E4E6656" w:rsidR="001B4FCA" w:rsidRPr="00F5276D" w:rsidRDefault="001B4FCA" w:rsidP="001B4FCA">
      <w:pPr>
        <w:tabs>
          <w:tab w:val="left" w:pos="0"/>
          <w:tab w:val="left" w:pos="284"/>
          <w:tab w:val="num" w:pos="360"/>
          <w:tab w:val="left" w:pos="720"/>
          <w:tab w:val="left" w:pos="1080"/>
        </w:tabs>
        <w:spacing w:after="0" w:line="240" w:lineRule="auto"/>
        <w:ind w:left="284" w:hanging="284"/>
        <w:rPr>
          <w:rFonts w:eastAsia="Calibri" w:cstheme="minorHAnsi"/>
        </w:rPr>
      </w:pPr>
      <w:r w:rsidRPr="00F5276D">
        <w:rPr>
          <w:rFonts w:eastAsia="Calibri" w:cstheme="minorHAnsi"/>
        </w:rPr>
        <w:tab/>
        <w:t>Příloha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č.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1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Všeobecné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obchodní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podmínky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objednatele</w:t>
      </w:r>
    </w:p>
    <w:p w14:paraId="0809EE99" w14:textId="0D6DF435" w:rsidR="001B4FCA" w:rsidRPr="00F5276D" w:rsidRDefault="001B4FCA" w:rsidP="001B4FCA">
      <w:pPr>
        <w:tabs>
          <w:tab w:val="left" w:pos="0"/>
          <w:tab w:val="left" w:pos="284"/>
          <w:tab w:val="num" w:pos="360"/>
          <w:tab w:val="left" w:pos="720"/>
          <w:tab w:val="left" w:pos="1080"/>
        </w:tabs>
        <w:spacing w:after="0" w:line="240" w:lineRule="auto"/>
        <w:ind w:left="284" w:hanging="284"/>
        <w:jc w:val="both"/>
        <w:rPr>
          <w:rFonts w:eastAsia="Calibri" w:cstheme="minorHAnsi"/>
        </w:rPr>
      </w:pPr>
      <w:r w:rsidRPr="00F5276D">
        <w:rPr>
          <w:rFonts w:eastAsia="Calibri" w:cstheme="minorHAnsi"/>
        </w:rPr>
        <w:tab/>
        <w:t>Příloha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č.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2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Harmonogram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prací</w:t>
      </w:r>
    </w:p>
    <w:p w14:paraId="793A172B" w14:textId="0F41B26B" w:rsidR="001B4FCA" w:rsidRPr="00F5276D" w:rsidRDefault="001B4FCA" w:rsidP="004E0ED7">
      <w:pPr>
        <w:tabs>
          <w:tab w:val="left" w:pos="0"/>
          <w:tab w:val="left" w:pos="284"/>
          <w:tab w:val="num" w:pos="360"/>
          <w:tab w:val="left" w:pos="720"/>
          <w:tab w:val="left" w:pos="1080"/>
        </w:tabs>
        <w:spacing w:after="0" w:line="240" w:lineRule="auto"/>
        <w:ind w:left="284" w:hanging="284"/>
        <w:rPr>
          <w:rFonts w:eastAsia="Calibri" w:cstheme="minorHAnsi"/>
        </w:rPr>
      </w:pPr>
      <w:r w:rsidRPr="00F5276D">
        <w:rPr>
          <w:rFonts w:eastAsia="Calibri" w:cstheme="minorHAnsi"/>
        </w:rPr>
        <w:tab/>
        <w:t>Příloha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č.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3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Projektová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a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související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dokumentace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včetně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výkazu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výměr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a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položkový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rozpočet.</w:t>
      </w:r>
    </w:p>
    <w:p w14:paraId="4497BCF1" w14:textId="77777777" w:rsidR="001B4FCA" w:rsidRPr="00F5276D" w:rsidRDefault="001B4FCA" w:rsidP="001B4FCA">
      <w:pPr>
        <w:tabs>
          <w:tab w:val="left" w:pos="0"/>
          <w:tab w:val="left" w:pos="426"/>
          <w:tab w:val="left" w:pos="1080"/>
          <w:tab w:val="left" w:pos="2250"/>
          <w:tab w:val="left" w:pos="1080"/>
        </w:tabs>
        <w:spacing w:after="0" w:line="240" w:lineRule="auto"/>
        <w:ind w:right="249"/>
        <w:jc w:val="both"/>
        <w:rPr>
          <w:rFonts w:eastAsia="Calibri" w:cstheme="minorHAnsi"/>
          <w:b/>
          <w:color w:val="000000"/>
        </w:rPr>
      </w:pPr>
    </w:p>
    <w:p w14:paraId="0C383575" w14:textId="6838EBA8" w:rsidR="001B4FCA" w:rsidRPr="00F5276D" w:rsidRDefault="000A1D1C" w:rsidP="001B4FCA">
      <w:pPr>
        <w:tabs>
          <w:tab w:val="left" w:pos="0"/>
          <w:tab w:val="left" w:pos="426"/>
          <w:tab w:val="left" w:pos="1080"/>
          <w:tab w:val="left" w:pos="2250"/>
          <w:tab w:val="left" w:pos="1080"/>
        </w:tabs>
        <w:spacing w:after="0" w:line="240" w:lineRule="auto"/>
        <w:ind w:right="249"/>
        <w:jc w:val="both"/>
        <w:rPr>
          <w:rFonts w:eastAsia="Calibri" w:cstheme="minorHAnsi"/>
          <w:color w:val="000000"/>
        </w:rPr>
      </w:pPr>
      <w:proofErr w:type="gramStart"/>
      <w:r w:rsidRPr="00F5276D">
        <w:rPr>
          <w:rFonts w:eastAsia="Calibri" w:cstheme="minorHAnsi"/>
          <w:color w:val="000000"/>
        </w:rPr>
        <w:t>Havířov,…</w:t>
      </w:r>
      <w:proofErr w:type="gramEnd"/>
      <w:r w:rsidRPr="00F5276D">
        <w:rPr>
          <w:rFonts w:eastAsia="Calibri" w:cstheme="minorHAnsi"/>
          <w:color w:val="000000"/>
        </w:rPr>
        <w:t>……</w:t>
      </w:r>
      <w:r w:rsidR="00F44943" w:rsidRPr="00F5276D">
        <w:rPr>
          <w:rFonts w:eastAsia="Calibri" w:cstheme="minorHAnsi"/>
          <w:color w:val="000000"/>
        </w:rPr>
        <w:t>…</w:t>
      </w:r>
      <w:proofErr w:type="gramStart"/>
      <w:r w:rsidR="00F44943" w:rsidRPr="00F5276D">
        <w:rPr>
          <w:rFonts w:eastAsia="Calibri" w:cstheme="minorHAnsi"/>
          <w:color w:val="000000"/>
        </w:rPr>
        <w:t>……..</w:t>
      </w:r>
      <w:r w:rsidRPr="00F5276D">
        <w:rPr>
          <w:rFonts w:eastAsia="Calibri" w:cstheme="minorHAnsi"/>
          <w:color w:val="000000"/>
        </w:rPr>
        <w:t>….</w:t>
      </w:r>
      <w:proofErr w:type="gramEnd"/>
      <w:r w:rsidRPr="00F5276D">
        <w:rPr>
          <w:rFonts w:eastAsia="Calibri" w:cstheme="minorHAnsi"/>
          <w:color w:val="000000"/>
        </w:rPr>
        <w:t>202</w:t>
      </w:r>
      <w:r w:rsidR="00177EC7" w:rsidRPr="00F5276D">
        <w:rPr>
          <w:rFonts w:eastAsia="Calibri" w:cstheme="minorHAnsi"/>
          <w:color w:val="000000"/>
        </w:rPr>
        <w:t>6</w:t>
      </w:r>
      <w:r w:rsidRPr="00F5276D">
        <w:rPr>
          <w:rFonts w:eastAsia="Calibri" w:cstheme="minorHAnsi"/>
          <w:color w:val="000000"/>
        </w:rPr>
        <w:tab/>
      </w:r>
      <w:r w:rsidRPr="00F5276D">
        <w:rPr>
          <w:rFonts w:eastAsia="Calibri" w:cstheme="minorHAnsi"/>
          <w:color w:val="000000"/>
        </w:rPr>
        <w:tab/>
      </w:r>
      <w:r w:rsidRPr="00F5276D">
        <w:rPr>
          <w:rFonts w:eastAsia="Calibri" w:cstheme="minorHAnsi"/>
          <w:color w:val="000000"/>
        </w:rPr>
        <w:tab/>
      </w:r>
      <w:r w:rsidRPr="00F5276D">
        <w:rPr>
          <w:rFonts w:eastAsia="Calibri" w:cstheme="minorHAnsi"/>
          <w:color w:val="000000"/>
        </w:rPr>
        <w:tab/>
      </w:r>
      <w:r w:rsidRPr="00F5276D">
        <w:rPr>
          <w:rFonts w:eastAsia="Calibri" w:cstheme="minorHAnsi"/>
          <w:color w:val="000000"/>
        </w:rPr>
        <w:tab/>
      </w:r>
      <w:proofErr w:type="gramStart"/>
      <w:r w:rsidRPr="00F5276D">
        <w:rPr>
          <w:rFonts w:eastAsia="Calibri" w:cstheme="minorHAnsi"/>
          <w:color w:val="000000"/>
        </w:rPr>
        <w:t>Havířov,…</w:t>
      </w:r>
      <w:r w:rsidR="00F44943" w:rsidRPr="00F5276D">
        <w:rPr>
          <w:rFonts w:eastAsia="Calibri" w:cstheme="minorHAnsi"/>
          <w:color w:val="000000"/>
        </w:rPr>
        <w:t>…….</w:t>
      </w:r>
      <w:proofErr w:type="gramEnd"/>
      <w:r w:rsidR="00F44943" w:rsidRPr="00F5276D">
        <w:rPr>
          <w:rFonts w:eastAsia="Calibri" w:cstheme="minorHAnsi"/>
          <w:color w:val="000000"/>
        </w:rPr>
        <w:t>.</w:t>
      </w:r>
      <w:r w:rsidRPr="00F5276D">
        <w:rPr>
          <w:rFonts w:eastAsia="Calibri" w:cstheme="minorHAnsi"/>
          <w:color w:val="000000"/>
        </w:rPr>
        <w:t>……</w:t>
      </w:r>
      <w:proofErr w:type="gramStart"/>
      <w:r w:rsidRPr="00F5276D">
        <w:rPr>
          <w:rFonts w:eastAsia="Calibri" w:cstheme="minorHAnsi"/>
          <w:color w:val="000000"/>
        </w:rPr>
        <w:t>…….</w:t>
      </w:r>
      <w:proofErr w:type="gramEnd"/>
      <w:r w:rsidRPr="00F5276D">
        <w:rPr>
          <w:rFonts w:eastAsia="Calibri" w:cstheme="minorHAnsi"/>
          <w:color w:val="000000"/>
        </w:rPr>
        <w:t>202</w:t>
      </w:r>
      <w:r w:rsidR="00177EC7" w:rsidRPr="00F5276D">
        <w:rPr>
          <w:rFonts w:eastAsia="Calibri" w:cstheme="minorHAnsi"/>
          <w:color w:val="000000"/>
        </w:rPr>
        <w:t>6</w:t>
      </w:r>
    </w:p>
    <w:p w14:paraId="2EE50C97" w14:textId="77777777" w:rsidR="00BA44E1" w:rsidRDefault="00BA44E1" w:rsidP="00BA44E1">
      <w:pPr>
        <w:tabs>
          <w:tab w:val="left" w:pos="0"/>
          <w:tab w:val="left" w:pos="426"/>
          <w:tab w:val="left" w:pos="1080"/>
          <w:tab w:val="left" w:pos="2250"/>
          <w:tab w:val="left" w:pos="1080"/>
        </w:tabs>
        <w:spacing w:after="0" w:line="240" w:lineRule="auto"/>
        <w:ind w:right="249"/>
        <w:jc w:val="both"/>
        <w:rPr>
          <w:rFonts w:eastAsia="Calibri" w:cstheme="minorHAnsi"/>
          <w:color w:val="000000"/>
        </w:rPr>
      </w:pPr>
      <w:bookmarkStart w:id="50" w:name="VŠEOBECNÉ_OBCHODNÍ_PODMÍNKY_NA_ZHOTOVENÍ"/>
    </w:p>
    <w:p w14:paraId="651B4AD8" w14:textId="77777777" w:rsidR="00C009E3" w:rsidRDefault="00C009E3" w:rsidP="00BA44E1">
      <w:pPr>
        <w:tabs>
          <w:tab w:val="left" w:pos="0"/>
          <w:tab w:val="left" w:pos="426"/>
          <w:tab w:val="left" w:pos="1080"/>
          <w:tab w:val="left" w:pos="2250"/>
          <w:tab w:val="left" w:pos="1080"/>
        </w:tabs>
        <w:spacing w:after="0" w:line="240" w:lineRule="auto"/>
        <w:ind w:right="249"/>
        <w:jc w:val="both"/>
        <w:rPr>
          <w:rFonts w:eastAsia="Calibri" w:cstheme="minorHAnsi"/>
          <w:color w:val="000000"/>
        </w:rPr>
      </w:pPr>
    </w:p>
    <w:p w14:paraId="448D972B" w14:textId="77777777" w:rsidR="00DB1DDB" w:rsidRDefault="00DB1DDB" w:rsidP="00BA44E1">
      <w:pPr>
        <w:tabs>
          <w:tab w:val="left" w:pos="0"/>
          <w:tab w:val="left" w:pos="426"/>
          <w:tab w:val="left" w:pos="1080"/>
          <w:tab w:val="left" w:pos="2250"/>
          <w:tab w:val="left" w:pos="1080"/>
        </w:tabs>
        <w:spacing w:after="0" w:line="240" w:lineRule="auto"/>
        <w:ind w:right="249"/>
        <w:jc w:val="both"/>
        <w:rPr>
          <w:rFonts w:eastAsia="Calibri" w:cstheme="minorHAnsi"/>
          <w:color w:val="000000"/>
        </w:rPr>
      </w:pPr>
    </w:p>
    <w:p w14:paraId="709A06B6" w14:textId="77777777" w:rsidR="00C009E3" w:rsidRPr="00F5276D" w:rsidRDefault="00C009E3" w:rsidP="00BA44E1">
      <w:pPr>
        <w:tabs>
          <w:tab w:val="left" w:pos="0"/>
          <w:tab w:val="left" w:pos="426"/>
          <w:tab w:val="left" w:pos="1080"/>
          <w:tab w:val="left" w:pos="2250"/>
          <w:tab w:val="left" w:pos="1080"/>
        </w:tabs>
        <w:spacing w:after="0" w:line="240" w:lineRule="auto"/>
        <w:ind w:right="249"/>
        <w:jc w:val="both"/>
        <w:rPr>
          <w:rFonts w:eastAsia="Calibri" w:cstheme="minorHAnsi"/>
          <w:color w:val="000000"/>
        </w:rPr>
      </w:pPr>
    </w:p>
    <w:p w14:paraId="2420B61A" w14:textId="50E03655" w:rsidR="00BA44E1" w:rsidRPr="00F5276D" w:rsidRDefault="00BA44E1" w:rsidP="00BA44E1">
      <w:pPr>
        <w:tabs>
          <w:tab w:val="left" w:pos="0"/>
          <w:tab w:val="left" w:pos="426"/>
          <w:tab w:val="left" w:pos="1080"/>
          <w:tab w:val="left" w:pos="2250"/>
          <w:tab w:val="left" w:pos="1080"/>
          <w:tab w:val="left" w:pos="1080"/>
          <w:tab w:val="left" w:pos="5850"/>
          <w:tab w:val="left" w:pos="1350"/>
        </w:tabs>
        <w:spacing w:after="0" w:line="240" w:lineRule="auto"/>
        <w:ind w:right="249"/>
        <w:jc w:val="both"/>
        <w:rPr>
          <w:rFonts w:eastAsia="Calibri" w:cstheme="minorHAnsi"/>
          <w:color w:val="000000"/>
        </w:rPr>
      </w:pPr>
      <w:r w:rsidRPr="00F5276D">
        <w:rPr>
          <w:rFonts w:eastAsia="Calibri" w:cstheme="minorHAnsi"/>
          <w:color w:val="000000"/>
        </w:rPr>
        <w:t>..………………………………………………….</w:t>
      </w:r>
      <w:r w:rsidR="00F5276D">
        <w:rPr>
          <w:rFonts w:eastAsia="Calibri" w:cstheme="minorHAnsi"/>
          <w:color w:val="000000"/>
        </w:rPr>
        <w:tab/>
      </w:r>
      <w:r w:rsidRPr="00F5276D">
        <w:rPr>
          <w:rFonts w:eastAsia="Calibri" w:cstheme="minorHAnsi"/>
          <w:color w:val="000000"/>
        </w:rPr>
        <w:t>……..……………………………</w:t>
      </w:r>
    </w:p>
    <w:p w14:paraId="13B38762" w14:textId="77777777" w:rsidR="00B55BAB" w:rsidRDefault="00F5276D" w:rsidP="00B55BAB">
      <w:pPr>
        <w:tabs>
          <w:tab w:val="left" w:pos="0"/>
          <w:tab w:val="left" w:pos="426"/>
          <w:tab w:val="left" w:pos="1080"/>
          <w:tab w:val="left" w:pos="2250"/>
          <w:tab w:val="left" w:pos="1080"/>
          <w:tab w:val="left" w:pos="1080"/>
          <w:tab w:val="left" w:pos="5850"/>
          <w:tab w:val="left" w:pos="1350"/>
        </w:tabs>
        <w:spacing w:after="0" w:line="240" w:lineRule="auto"/>
        <w:ind w:right="249"/>
        <w:jc w:val="both"/>
        <w:rPr>
          <w:rFonts w:eastAsia="Calibri" w:cstheme="minorHAnsi"/>
          <w:color w:val="000000"/>
        </w:rPr>
      </w:pPr>
      <w:r>
        <w:rPr>
          <w:rFonts w:eastAsia="Calibri" w:cstheme="minorHAnsi"/>
          <w:color w:val="000000"/>
        </w:rPr>
        <w:tab/>
      </w:r>
      <w:r>
        <w:rPr>
          <w:rFonts w:eastAsia="Calibri" w:cstheme="minorHAnsi"/>
          <w:color w:val="000000"/>
        </w:rPr>
        <w:tab/>
      </w:r>
      <w:r w:rsidR="00BA44E1" w:rsidRPr="00F5276D">
        <w:rPr>
          <w:rFonts w:eastAsia="Calibri" w:cstheme="minorHAnsi"/>
          <w:color w:val="000000"/>
        </w:rPr>
        <w:t>Objednatel</w:t>
      </w:r>
      <w:r w:rsidR="00BA44E1" w:rsidRPr="00F5276D">
        <w:rPr>
          <w:rFonts w:eastAsia="Calibri" w:cstheme="minorHAnsi"/>
          <w:color w:val="000000"/>
        </w:rPr>
        <w:tab/>
      </w:r>
      <w:r>
        <w:rPr>
          <w:rFonts w:eastAsia="Calibri" w:cstheme="minorHAnsi"/>
          <w:color w:val="000000"/>
        </w:rPr>
        <w:tab/>
      </w:r>
      <w:r>
        <w:rPr>
          <w:rFonts w:eastAsia="Calibri" w:cstheme="minorHAnsi"/>
          <w:color w:val="000000"/>
        </w:rPr>
        <w:tab/>
      </w:r>
      <w:r w:rsidR="00BA44E1" w:rsidRPr="00F5276D">
        <w:rPr>
          <w:rFonts w:eastAsia="Calibri" w:cstheme="minorHAnsi"/>
          <w:color w:val="000000"/>
        </w:rPr>
        <w:t>Zhotovitel</w:t>
      </w:r>
    </w:p>
    <w:p w14:paraId="3DC5ACA6" w14:textId="6F46EFE1" w:rsidR="00B55BAB" w:rsidRDefault="00B55BAB" w:rsidP="00B55BAB">
      <w:pPr>
        <w:tabs>
          <w:tab w:val="left" w:pos="0"/>
          <w:tab w:val="left" w:pos="426"/>
          <w:tab w:val="left" w:pos="1080"/>
          <w:tab w:val="left" w:pos="2250"/>
          <w:tab w:val="left" w:pos="1080"/>
          <w:tab w:val="left" w:pos="1080"/>
          <w:tab w:val="left" w:pos="5850"/>
          <w:tab w:val="left" w:pos="1350"/>
        </w:tabs>
        <w:spacing w:after="0" w:line="240" w:lineRule="auto"/>
        <w:ind w:right="249"/>
        <w:jc w:val="both"/>
        <w:rPr>
          <w:rFonts w:cstheme="minorHAnsi"/>
          <w:b/>
          <w:color w:val="000000"/>
        </w:rPr>
      </w:pPr>
      <w:r>
        <w:rPr>
          <w:rFonts w:eastAsia="Calibri" w:cstheme="minorHAnsi"/>
          <w:color w:val="000000"/>
        </w:rPr>
        <w:t xml:space="preserve">           </w:t>
      </w:r>
      <w:r w:rsidRPr="00B55BAB">
        <w:rPr>
          <w:rFonts w:cstheme="minorHAnsi"/>
          <w:b/>
          <w:color w:val="000000"/>
        </w:rPr>
        <w:t>Společenství vlastníků</w:t>
      </w:r>
    </w:p>
    <w:p w14:paraId="4D4D3F16" w14:textId="58700C0F" w:rsidR="004B172B" w:rsidRPr="00B55BAB" w:rsidRDefault="00B55BAB" w:rsidP="00B55BAB">
      <w:pPr>
        <w:tabs>
          <w:tab w:val="left" w:pos="0"/>
          <w:tab w:val="left" w:pos="426"/>
          <w:tab w:val="left" w:pos="1080"/>
          <w:tab w:val="left" w:pos="2250"/>
          <w:tab w:val="left" w:pos="1080"/>
          <w:tab w:val="left" w:pos="1080"/>
          <w:tab w:val="left" w:pos="5850"/>
          <w:tab w:val="left" w:pos="1350"/>
        </w:tabs>
        <w:spacing w:after="0" w:line="240" w:lineRule="auto"/>
        <w:ind w:right="249"/>
        <w:jc w:val="both"/>
        <w:rPr>
          <w:rFonts w:eastAsia="Calibri" w:cstheme="minorHAnsi"/>
          <w:color w:val="000000"/>
        </w:rPr>
      </w:pPr>
      <w:r w:rsidRPr="00B55BAB">
        <w:rPr>
          <w:rFonts w:cstheme="minorHAnsi"/>
          <w:b/>
          <w:color w:val="000000"/>
        </w:rPr>
        <w:t>Junácká 1242</w:t>
      </w:r>
      <w:r>
        <w:rPr>
          <w:rFonts w:cstheme="minorHAnsi"/>
          <w:b/>
          <w:color w:val="000000"/>
        </w:rPr>
        <w:t>-</w:t>
      </w:r>
      <w:r w:rsidRPr="00B55BAB">
        <w:rPr>
          <w:rFonts w:cstheme="minorHAnsi"/>
          <w:b/>
          <w:color w:val="000000"/>
        </w:rPr>
        <w:t>1250</w:t>
      </w:r>
      <w:r>
        <w:rPr>
          <w:rFonts w:eastAsia="Calibri" w:cstheme="minorHAnsi"/>
          <w:color w:val="000000"/>
        </w:rPr>
        <w:t xml:space="preserve"> </w:t>
      </w:r>
      <w:r>
        <w:rPr>
          <w:rFonts w:cstheme="minorHAnsi"/>
          <w:b/>
          <w:color w:val="000000"/>
        </w:rPr>
        <w:t>H</w:t>
      </w:r>
      <w:r w:rsidR="004B172B" w:rsidRPr="00F5276D">
        <w:rPr>
          <w:rFonts w:cstheme="minorHAnsi"/>
          <w:b/>
          <w:color w:val="000000"/>
        </w:rPr>
        <w:t>avířov,</w:t>
      </w:r>
      <w:r w:rsidR="00FC1012" w:rsidRPr="00F5276D">
        <w:rPr>
          <w:rFonts w:cstheme="minorHAnsi"/>
          <w:b/>
          <w:color w:val="000000"/>
        </w:rPr>
        <w:t xml:space="preserve"> </w:t>
      </w:r>
      <w:r w:rsidR="004B172B" w:rsidRPr="00F5276D">
        <w:rPr>
          <w:rFonts w:cstheme="minorHAnsi"/>
          <w:b/>
          <w:color w:val="000000"/>
        </w:rPr>
        <w:t>Podlesí</w:t>
      </w:r>
    </w:p>
    <w:p w14:paraId="06A5BF7F" w14:textId="73B26855" w:rsidR="00BA44E1" w:rsidRPr="00F5276D" w:rsidRDefault="00F85714" w:rsidP="00F85714">
      <w:pPr>
        <w:spacing w:after="0" w:line="240" w:lineRule="auto"/>
        <w:rPr>
          <w:rFonts w:eastAsia="Calibri" w:cstheme="minorHAnsi"/>
        </w:rPr>
      </w:pPr>
      <w:r>
        <w:rPr>
          <w:rFonts w:eastAsia="Calibri" w:cstheme="minorHAnsi"/>
        </w:rPr>
        <w:t xml:space="preserve">                       z</w:t>
      </w:r>
      <w:r w:rsidR="00BA44E1" w:rsidRPr="00F5276D">
        <w:rPr>
          <w:rFonts w:eastAsia="Calibri" w:cstheme="minorHAnsi"/>
        </w:rPr>
        <w:t>astoupeno</w:t>
      </w:r>
    </w:p>
    <w:p w14:paraId="3691083C" w14:textId="77777777" w:rsidR="00F5276D" w:rsidRDefault="00BA44E1" w:rsidP="00F85714">
      <w:pPr>
        <w:spacing w:after="0" w:line="240" w:lineRule="auto"/>
        <w:rPr>
          <w:rFonts w:cstheme="minorHAnsi"/>
        </w:rPr>
      </w:pPr>
      <w:r w:rsidRPr="00F5276D">
        <w:rPr>
          <w:rFonts w:cstheme="minorHAnsi"/>
        </w:rPr>
        <w:t>Stavebním</w:t>
      </w:r>
      <w:r w:rsidR="00FC1012" w:rsidRPr="00F5276D">
        <w:rPr>
          <w:rFonts w:cstheme="minorHAnsi"/>
        </w:rPr>
        <w:t xml:space="preserve"> </w:t>
      </w:r>
      <w:r w:rsidRPr="00F5276D">
        <w:rPr>
          <w:rFonts w:cstheme="minorHAnsi"/>
        </w:rPr>
        <w:t>bytovým</w:t>
      </w:r>
      <w:r w:rsidR="00FC1012" w:rsidRPr="00F5276D">
        <w:rPr>
          <w:rFonts w:cstheme="minorHAnsi"/>
        </w:rPr>
        <w:t xml:space="preserve"> </w:t>
      </w:r>
      <w:r w:rsidRPr="00F5276D">
        <w:rPr>
          <w:rFonts w:cstheme="minorHAnsi"/>
        </w:rPr>
        <w:t>družstvem</w:t>
      </w:r>
      <w:r w:rsidR="00FC1012" w:rsidRPr="00F5276D">
        <w:rPr>
          <w:rFonts w:cstheme="minorHAnsi"/>
        </w:rPr>
        <w:t xml:space="preserve"> </w:t>
      </w:r>
      <w:r w:rsidRPr="00F5276D">
        <w:rPr>
          <w:rFonts w:cstheme="minorHAnsi"/>
        </w:rPr>
        <w:t>Havířov</w:t>
      </w:r>
    </w:p>
    <w:p w14:paraId="4242C254" w14:textId="72E54DBA" w:rsidR="00BA44E1" w:rsidRPr="00F5276D" w:rsidRDefault="00F85714" w:rsidP="00F85714">
      <w:pPr>
        <w:spacing w:after="0" w:line="240" w:lineRule="auto"/>
        <w:rPr>
          <w:rFonts w:cstheme="minorHAnsi"/>
        </w:rPr>
      </w:pPr>
      <w:r>
        <w:rPr>
          <w:rFonts w:cstheme="minorHAnsi"/>
        </w:rPr>
        <w:t xml:space="preserve">                         zastoupeno</w:t>
      </w:r>
    </w:p>
    <w:p w14:paraId="1625EA35" w14:textId="0F768DAB" w:rsidR="00BA44E1" w:rsidRPr="00F5276D" w:rsidRDefault="00BA44E1" w:rsidP="00F85714">
      <w:pPr>
        <w:spacing w:after="0" w:line="240" w:lineRule="auto"/>
        <w:rPr>
          <w:rFonts w:eastAsia="Calibri" w:cstheme="minorHAnsi"/>
        </w:rPr>
      </w:pPr>
      <w:r w:rsidRPr="00F85714">
        <w:rPr>
          <w:rFonts w:eastAsia="Calibri" w:cstheme="minorHAnsi"/>
          <w:b/>
          <w:bCs/>
        </w:rPr>
        <w:t>Jiří</w:t>
      </w:r>
      <w:r w:rsidR="00FC1012" w:rsidRPr="00F85714">
        <w:rPr>
          <w:rFonts w:eastAsia="Calibri" w:cstheme="minorHAnsi"/>
          <w:b/>
          <w:bCs/>
        </w:rPr>
        <w:t xml:space="preserve"> </w:t>
      </w:r>
      <w:r w:rsidRPr="00F85714">
        <w:rPr>
          <w:rFonts w:eastAsia="Calibri" w:cstheme="minorHAnsi"/>
          <w:b/>
          <w:bCs/>
        </w:rPr>
        <w:t>Hurych</w:t>
      </w:r>
      <w:r w:rsidR="00FC1012" w:rsidRPr="00F5276D">
        <w:rPr>
          <w:rFonts w:eastAsia="Calibri" w:cstheme="minorHAnsi"/>
        </w:rPr>
        <w:t xml:space="preserve"> </w:t>
      </w:r>
      <w:r w:rsidRPr="00F5276D">
        <w:rPr>
          <w:rFonts w:eastAsia="Calibri" w:cstheme="minorHAnsi"/>
        </w:rPr>
        <w:t>a</w:t>
      </w:r>
      <w:r w:rsidR="00FC1012" w:rsidRPr="00F5276D">
        <w:rPr>
          <w:rFonts w:eastAsia="Calibri" w:cstheme="minorHAnsi"/>
        </w:rPr>
        <w:t xml:space="preserve"> </w:t>
      </w:r>
      <w:r w:rsidRPr="00F85714">
        <w:rPr>
          <w:rFonts w:eastAsia="Calibri" w:cstheme="minorHAnsi"/>
          <w:b/>
          <w:bCs/>
        </w:rPr>
        <w:t>Ing.</w:t>
      </w:r>
      <w:r w:rsidR="00FC1012" w:rsidRPr="00F85714">
        <w:rPr>
          <w:rFonts w:eastAsia="Calibri" w:cstheme="minorHAnsi"/>
          <w:b/>
          <w:bCs/>
        </w:rPr>
        <w:t xml:space="preserve"> </w:t>
      </w:r>
      <w:r w:rsidRPr="00F85714">
        <w:rPr>
          <w:rFonts w:eastAsia="Calibri" w:cstheme="minorHAnsi"/>
          <w:b/>
          <w:bCs/>
        </w:rPr>
        <w:t>Světlana</w:t>
      </w:r>
      <w:r w:rsidR="00FC1012" w:rsidRPr="00F85714">
        <w:rPr>
          <w:rFonts w:eastAsia="Calibri" w:cstheme="minorHAnsi"/>
          <w:b/>
          <w:bCs/>
        </w:rPr>
        <w:t xml:space="preserve"> </w:t>
      </w:r>
      <w:r w:rsidRPr="00F85714">
        <w:rPr>
          <w:rFonts w:eastAsia="Calibri" w:cstheme="minorHAnsi"/>
          <w:b/>
          <w:bCs/>
        </w:rPr>
        <w:t>Kravčenková</w:t>
      </w:r>
    </w:p>
    <w:p w14:paraId="4796B6FD" w14:textId="234799A0" w:rsidR="00BA44E1" w:rsidRPr="00F5276D" w:rsidRDefault="00F85714" w:rsidP="00F85714">
      <w:pPr>
        <w:spacing w:after="0" w:line="240" w:lineRule="auto"/>
        <w:rPr>
          <w:rFonts w:eastAsia="Calibri" w:cstheme="minorHAnsi"/>
          <w:color w:val="000000"/>
        </w:rPr>
      </w:pPr>
      <w:r>
        <w:rPr>
          <w:rFonts w:eastAsia="Calibri" w:cstheme="minorHAnsi"/>
        </w:rPr>
        <w:t xml:space="preserve">       </w:t>
      </w:r>
      <w:r w:rsidR="00BA44E1" w:rsidRPr="00F5276D">
        <w:rPr>
          <w:rFonts w:eastAsia="Calibri" w:cstheme="minorHAnsi"/>
        </w:rPr>
        <w:t>předseda</w:t>
      </w:r>
      <w:r w:rsidR="00FC1012" w:rsidRPr="00F5276D">
        <w:rPr>
          <w:rFonts w:eastAsia="Calibri" w:cstheme="minorHAnsi"/>
        </w:rPr>
        <w:t xml:space="preserve"> </w:t>
      </w:r>
      <w:r>
        <w:rPr>
          <w:rFonts w:eastAsia="Calibri" w:cstheme="minorHAnsi"/>
        </w:rPr>
        <w:t>a</w:t>
      </w:r>
      <w:r w:rsidR="00FC1012" w:rsidRPr="00F5276D">
        <w:rPr>
          <w:rFonts w:eastAsia="Calibri" w:cstheme="minorHAnsi"/>
        </w:rPr>
        <w:t xml:space="preserve"> </w:t>
      </w:r>
      <w:r w:rsidR="00BA44E1" w:rsidRPr="00F5276D">
        <w:rPr>
          <w:rFonts w:eastAsia="Calibri" w:cstheme="minorHAnsi"/>
        </w:rPr>
        <w:t>člen</w:t>
      </w:r>
      <w:r w:rsidR="00FC1012" w:rsidRPr="00F5276D">
        <w:rPr>
          <w:rFonts w:eastAsia="Calibri" w:cstheme="minorHAnsi"/>
        </w:rPr>
        <w:t xml:space="preserve"> </w:t>
      </w:r>
      <w:r w:rsidR="00BA44E1" w:rsidRPr="00F5276D">
        <w:rPr>
          <w:rFonts w:eastAsia="Calibri" w:cstheme="minorHAnsi"/>
        </w:rPr>
        <w:t>představenstva</w:t>
      </w:r>
    </w:p>
    <w:p w14:paraId="217E4E4A" w14:textId="77777777" w:rsidR="003B0E97" w:rsidRDefault="003B0E97">
      <w:pPr>
        <w:rPr>
          <w:rFonts w:eastAsia="Calibri" w:cstheme="minorHAnsi"/>
          <w:color w:val="000000"/>
        </w:rPr>
      </w:pPr>
      <w:r>
        <w:rPr>
          <w:rFonts w:eastAsia="Calibri" w:cstheme="minorHAnsi"/>
          <w:color w:val="000000"/>
        </w:rPr>
        <w:br w:type="page"/>
      </w:r>
    </w:p>
    <w:p w14:paraId="2343082C" w14:textId="6CE10A8D" w:rsidR="001B4FCA" w:rsidRPr="002B52D9" w:rsidRDefault="00C009E3" w:rsidP="002B52D9">
      <w:pPr>
        <w:spacing w:after="0" w:line="240" w:lineRule="auto"/>
        <w:jc w:val="center"/>
        <w:outlineLvl w:val="0"/>
        <w:rPr>
          <w:rFonts w:ascii="Montserrat" w:eastAsia="Calibri" w:hAnsi="Montserrat" w:cstheme="minorHAnsi"/>
          <w:b/>
          <w:bCs/>
          <w:snapToGrid w:val="0"/>
          <w:sz w:val="28"/>
          <w:szCs w:val="28"/>
        </w:rPr>
      </w:pPr>
      <w:r>
        <w:rPr>
          <w:rFonts w:ascii="Montserrat" w:eastAsia="Calibri" w:hAnsi="Montserrat" w:cstheme="minorHAnsi"/>
          <w:b/>
          <w:bCs/>
          <w:snapToGrid w:val="0"/>
          <w:sz w:val="28"/>
          <w:szCs w:val="28"/>
        </w:rPr>
        <w:lastRenderedPageBreak/>
        <w:t>V</w:t>
      </w:r>
      <w:r w:rsidR="001B4FCA" w:rsidRPr="002B52D9">
        <w:rPr>
          <w:rFonts w:ascii="Montserrat" w:eastAsia="Calibri" w:hAnsi="Montserrat" w:cstheme="minorHAnsi"/>
          <w:b/>
          <w:bCs/>
          <w:snapToGrid w:val="0"/>
          <w:sz w:val="28"/>
          <w:szCs w:val="28"/>
        </w:rPr>
        <w:t>ŠEOBECNÉ</w:t>
      </w:r>
      <w:r w:rsidR="00FC1012" w:rsidRPr="002B52D9">
        <w:rPr>
          <w:rFonts w:ascii="Montserrat" w:eastAsia="Calibri" w:hAnsi="Montserrat" w:cstheme="minorHAnsi"/>
          <w:b/>
          <w:bCs/>
          <w:snapToGrid w:val="0"/>
          <w:sz w:val="28"/>
          <w:szCs w:val="28"/>
        </w:rPr>
        <w:t xml:space="preserve"> </w:t>
      </w:r>
      <w:r w:rsidR="001B4FCA" w:rsidRPr="002B52D9">
        <w:rPr>
          <w:rFonts w:ascii="Montserrat" w:eastAsia="Calibri" w:hAnsi="Montserrat" w:cstheme="minorHAnsi"/>
          <w:b/>
          <w:bCs/>
          <w:snapToGrid w:val="0"/>
          <w:sz w:val="28"/>
          <w:szCs w:val="28"/>
        </w:rPr>
        <w:t>OBCHODNÍ</w:t>
      </w:r>
      <w:r w:rsidR="00FC1012" w:rsidRPr="002B52D9">
        <w:rPr>
          <w:rFonts w:ascii="Montserrat" w:eastAsia="Calibri" w:hAnsi="Montserrat" w:cstheme="minorHAnsi"/>
          <w:b/>
          <w:bCs/>
          <w:snapToGrid w:val="0"/>
          <w:sz w:val="28"/>
          <w:szCs w:val="28"/>
        </w:rPr>
        <w:t xml:space="preserve"> </w:t>
      </w:r>
      <w:r w:rsidR="001B4FCA" w:rsidRPr="002B52D9">
        <w:rPr>
          <w:rFonts w:ascii="Montserrat" w:eastAsia="Calibri" w:hAnsi="Montserrat" w:cstheme="minorHAnsi"/>
          <w:b/>
          <w:bCs/>
          <w:snapToGrid w:val="0"/>
          <w:sz w:val="28"/>
          <w:szCs w:val="28"/>
        </w:rPr>
        <w:t>PODMÍNKY</w:t>
      </w:r>
    </w:p>
    <w:p w14:paraId="5D9D3A5A" w14:textId="0A811660" w:rsidR="001B4FCA" w:rsidRPr="002B52D9" w:rsidRDefault="001B4FCA" w:rsidP="002B52D9">
      <w:pPr>
        <w:spacing w:after="0" w:line="240" w:lineRule="auto"/>
        <w:jc w:val="center"/>
        <w:outlineLvl w:val="0"/>
        <w:rPr>
          <w:rFonts w:ascii="Montserrat" w:eastAsia="Calibri" w:hAnsi="Montserrat" w:cstheme="minorHAnsi"/>
          <w:sz w:val="28"/>
          <w:szCs w:val="28"/>
        </w:rPr>
      </w:pPr>
      <w:r w:rsidRPr="002B52D9">
        <w:rPr>
          <w:rFonts w:ascii="Montserrat" w:eastAsia="Calibri" w:hAnsi="Montserrat" w:cstheme="minorHAnsi"/>
          <w:b/>
          <w:bCs/>
          <w:snapToGrid w:val="0"/>
          <w:sz w:val="28"/>
          <w:szCs w:val="28"/>
        </w:rPr>
        <w:t>PRO</w:t>
      </w:r>
      <w:r w:rsidR="00FC1012" w:rsidRPr="002B52D9">
        <w:rPr>
          <w:rFonts w:ascii="Montserrat" w:eastAsia="Calibri" w:hAnsi="Montserrat" w:cstheme="minorHAnsi"/>
          <w:b/>
          <w:bCs/>
          <w:snapToGrid w:val="0"/>
          <w:sz w:val="28"/>
          <w:szCs w:val="28"/>
        </w:rPr>
        <w:t xml:space="preserve"> </w:t>
      </w:r>
      <w:r w:rsidRPr="002B52D9">
        <w:rPr>
          <w:rFonts w:ascii="Montserrat" w:eastAsia="Calibri" w:hAnsi="Montserrat" w:cstheme="minorHAnsi"/>
          <w:b/>
          <w:bCs/>
          <w:snapToGrid w:val="0"/>
          <w:sz w:val="28"/>
          <w:szCs w:val="28"/>
        </w:rPr>
        <w:t>ZHOTOVENÍ</w:t>
      </w:r>
      <w:r w:rsidR="00FC1012" w:rsidRPr="002B52D9">
        <w:rPr>
          <w:rFonts w:ascii="Montserrat" w:eastAsia="Calibri" w:hAnsi="Montserrat" w:cstheme="minorHAnsi"/>
          <w:b/>
          <w:bCs/>
          <w:snapToGrid w:val="0"/>
          <w:sz w:val="28"/>
          <w:szCs w:val="28"/>
        </w:rPr>
        <w:t xml:space="preserve"> </w:t>
      </w:r>
      <w:r w:rsidRPr="002B52D9">
        <w:rPr>
          <w:rFonts w:ascii="Montserrat" w:eastAsia="Calibri" w:hAnsi="Montserrat" w:cstheme="minorHAnsi"/>
          <w:b/>
          <w:bCs/>
          <w:snapToGrid w:val="0"/>
          <w:sz w:val="28"/>
          <w:szCs w:val="28"/>
        </w:rPr>
        <w:t>STAVBY</w:t>
      </w:r>
      <w:bookmarkEnd w:id="50"/>
      <w:r w:rsidR="00FC1012" w:rsidRPr="002B52D9">
        <w:rPr>
          <w:rFonts w:ascii="Montserrat" w:eastAsia="Calibri" w:hAnsi="Montserrat" w:cstheme="minorHAnsi"/>
          <w:b/>
          <w:bCs/>
          <w:snapToGrid w:val="0"/>
          <w:sz w:val="28"/>
          <w:szCs w:val="28"/>
        </w:rPr>
        <w:t xml:space="preserve"> </w:t>
      </w:r>
      <w:r w:rsidRPr="002B52D9">
        <w:rPr>
          <w:rFonts w:ascii="Montserrat" w:eastAsia="Calibri" w:hAnsi="Montserrat" w:cstheme="minorHAnsi"/>
          <w:b/>
          <w:bCs/>
          <w:snapToGrid w:val="0"/>
          <w:sz w:val="28"/>
          <w:szCs w:val="28"/>
        </w:rPr>
        <w:t>(VOP)</w:t>
      </w:r>
    </w:p>
    <w:p w14:paraId="73D47BA3" w14:textId="063A4CCD" w:rsidR="001B4FCA" w:rsidRPr="00F85714" w:rsidRDefault="001B4FCA" w:rsidP="001B4FCA">
      <w:pPr>
        <w:spacing w:after="0" w:line="240" w:lineRule="auto"/>
        <w:rPr>
          <w:rFonts w:eastAsia="Calibri" w:cstheme="minorHAnsi"/>
          <w:sz w:val="18"/>
          <w:szCs w:val="18"/>
          <w:u w:val="single"/>
        </w:rPr>
      </w:pPr>
      <w:r w:rsidRPr="00F85714">
        <w:rPr>
          <w:rFonts w:eastAsia="Calibri" w:cstheme="minorHAnsi"/>
          <w:b/>
          <w:bCs/>
          <w:sz w:val="18"/>
          <w:szCs w:val="18"/>
        </w:rPr>
        <w:t>Obsah:</w:t>
      </w:r>
      <w:r w:rsidRPr="00F85714">
        <w:rPr>
          <w:rFonts w:eastAsia="Calibri" w:cstheme="minorHAnsi"/>
          <w:b/>
          <w:bCs/>
          <w:sz w:val="18"/>
          <w:szCs w:val="18"/>
        </w:rPr>
        <w:br/>
      </w:r>
      <w:r w:rsidRPr="00F85714">
        <w:rPr>
          <w:rFonts w:eastAsia="Calibri" w:cstheme="minorHAnsi"/>
          <w:sz w:val="18"/>
          <w:szCs w:val="18"/>
        </w:rPr>
        <w:br/>
      </w:r>
      <w:bookmarkStart w:id="51" w:name="ČÁST_I.__OBECNÁ_USTANOVENÍ0"/>
      <w:bookmarkEnd w:id="51"/>
      <w:r w:rsidRPr="00F85714">
        <w:rPr>
          <w:rFonts w:eastAsia="Calibri" w:cstheme="minorHAnsi"/>
          <w:sz w:val="18"/>
          <w:szCs w:val="18"/>
        </w:rPr>
        <w:fldChar w:fldCharType="begin"/>
      </w:r>
      <w:r w:rsidRPr="00F85714">
        <w:rPr>
          <w:rFonts w:eastAsia="Calibri" w:cstheme="minorHAnsi"/>
          <w:sz w:val="18"/>
          <w:szCs w:val="18"/>
        </w:rPr>
        <w:instrText xml:space="preserve"> HYPERLINK "http://www.stavebnistandardy.cz/default.asp?Typ=1&amp;ID=3&amp;Pop=1&amp;IDm=3249691&amp;Menu=V%9Aeobecn%E9%20obchodn%ED%20podm%EDnky%20pro%20zhotoven%ED%20stavby" \l "%C4%8C%C3%81ST_I.__OBECN%C3%81_USTANOVEN%C3%8D" </w:instrText>
      </w:r>
      <w:r w:rsidRPr="00F85714">
        <w:rPr>
          <w:rFonts w:eastAsia="Calibri" w:cstheme="minorHAnsi"/>
          <w:sz w:val="18"/>
          <w:szCs w:val="18"/>
        </w:rPr>
      </w:r>
      <w:r w:rsidRPr="00F85714">
        <w:rPr>
          <w:rFonts w:eastAsia="Calibri" w:cstheme="minorHAnsi"/>
          <w:sz w:val="18"/>
          <w:szCs w:val="18"/>
        </w:rPr>
        <w:fldChar w:fldCharType="separate"/>
      </w:r>
      <w:r w:rsidRPr="00F85714">
        <w:rPr>
          <w:rFonts w:eastAsia="Calibri" w:cstheme="minorHAnsi"/>
          <w:sz w:val="18"/>
          <w:szCs w:val="18"/>
          <w:u w:val="single"/>
        </w:rPr>
        <w:t>ČÁST</w:t>
      </w:r>
      <w:r w:rsidR="00FC1012" w:rsidRPr="00F85714">
        <w:rPr>
          <w:rFonts w:eastAsia="Calibri" w:cstheme="minorHAnsi"/>
          <w:sz w:val="18"/>
          <w:szCs w:val="18"/>
          <w:u w:val="single"/>
        </w:rPr>
        <w:t xml:space="preserve"> </w:t>
      </w:r>
      <w:r w:rsidRPr="00F85714">
        <w:rPr>
          <w:rFonts w:eastAsia="Calibri" w:cstheme="minorHAnsi"/>
          <w:sz w:val="18"/>
          <w:szCs w:val="18"/>
          <w:u w:val="single"/>
        </w:rPr>
        <w:t>I.</w:t>
      </w:r>
      <w:r w:rsidR="00FC1012" w:rsidRPr="00F85714">
        <w:rPr>
          <w:rFonts w:eastAsia="Calibri" w:cstheme="minorHAnsi"/>
          <w:sz w:val="18"/>
          <w:szCs w:val="18"/>
          <w:u w:val="single"/>
        </w:rPr>
        <w:t xml:space="preserve"> </w:t>
      </w:r>
      <w:r w:rsidRPr="00F85714">
        <w:rPr>
          <w:rFonts w:eastAsia="Calibri" w:cstheme="minorHAnsi"/>
          <w:sz w:val="18"/>
          <w:szCs w:val="18"/>
          <w:u w:val="single"/>
        </w:rPr>
        <w:t>Obecná</w:t>
      </w:r>
      <w:r w:rsidR="00FC1012" w:rsidRPr="00F85714">
        <w:rPr>
          <w:rFonts w:eastAsia="Calibri" w:cstheme="minorHAnsi"/>
          <w:sz w:val="18"/>
          <w:szCs w:val="18"/>
          <w:u w:val="single"/>
        </w:rPr>
        <w:t xml:space="preserve"> </w:t>
      </w:r>
      <w:r w:rsidRPr="00F85714">
        <w:rPr>
          <w:rFonts w:eastAsia="Calibri" w:cstheme="minorHAnsi"/>
          <w:sz w:val="18"/>
          <w:szCs w:val="18"/>
          <w:u w:val="single"/>
        </w:rPr>
        <w:t>ustanovení</w:t>
      </w:r>
      <w:r w:rsidRPr="00F85714">
        <w:rPr>
          <w:rFonts w:eastAsia="Calibri" w:cstheme="minorHAnsi"/>
          <w:sz w:val="18"/>
          <w:szCs w:val="18"/>
        </w:rPr>
        <w:fldChar w:fldCharType="end"/>
      </w:r>
      <w:r w:rsidRPr="00F85714">
        <w:rPr>
          <w:rFonts w:eastAsia="Calibri" w:cstheme="minorHAnsi"/>
          <w:sz w:val="18"/>
          <w:szCs w:val="18"/>
        </w:rPr>
        <w:br/>
      </w:r>
      <w:hyperlink r:id="rId7" w:anchor="%C4%8C%C3%81ST_II.__POVINNOSTI_OBJEDNATELE" w:history="1">
        <w:r w:rsidRPr="00F85714">
          <w:rPr>
            <w:rFonts w:eastAsia="Calibri" w:cstheme="minorHAnsi"/>
            <w:sz w:val="18"/>
            <w:szCs w:val="18"/>
            <w:u w:val="single"/>
          </w:rPr>
          <w:t>ČÁST</w:t>
        </w:r>
        <w:r w:rsidR="00FC1012" w:rsidRPr="00F85714">
          <w:rPr>
            <w:rFonts w:eastAsia="Calibri" w:cstheme="minorHAnsi"/>
            <w:sz w:val="18"/>
            <w:szCs w:val="18"/>
            <w:u w:val="single"/>
          </w:rPr>
          <w:t xml:space="preserve"> </w:t>
        </w:r>
        <w:r w:rsidRPr="00F85714">
          <w:rPr>
            <w:rFonts w:eastAsia="Calibri" w:cstheme="minorHAnsi"/>
            <w:sz w:val="18"/>
            <w:szCs w:val="18"/>
            <w:u w:val="single"/>
          </w:rPr>
          <w:t>II.</w:t>
        </w:r>
        <w:r w:rsidR="00FC1012" w:rsidRPr="00F85714">
          <w:rPr>
            <w:rFonts w:eastAsia="Calibri" w:cstheme="minorHAnsi"/>
            <w:sz w:val="18"/>
            <w:szCs w:val="18"/>
            <w:u w:val="single"/>
          </w:rPr>
          <w:t xml:space="preserve"> </w:t>
        </w:r>
        <w:r w:rsidRPr="00F85714">
          <w:rPr>
            <w:rFonts w:eastAsia="Calibri" w:cstheme="minorHAnsi"/>
            <w:sz w:val="18"/>
            <w:szCs w:val="18"/>
            <w:u w:val="single"/>
          </w:rPr>
          <w:t>Povinnosti</w:t>
        </w:r>
        <w:r w:rsidR="00FC1012" w:rsidRPr="00F85714">
          <w:rPr>
            <w:rFonts w:eastAsia="Calibri" w:cstheme="minorHAnsi"/>
            <w:sz w:val="18"/>
            <w:szCs w:val="18"/>
            <w:u w:val="single"/>
          </w:rPr>
          <w:t xml:space="preserve"> </w:t>
        </w:r>
        <w:r w:rsidRPr="00F85714">
          <w:rPr>
            <w:rFonts w:eastAsia="Calibri" w:cstheme="minorHAnsi"/>
            <w:sz w:val="18"/>
            <w:szCs w:val="18"/>
            <w:u w:val="single"/>
          </w:rPr>
          <w:t>objednatele</w:t>
        </w:r>
      </w:hyperlink>
      <w:r w:rsidRPr="00F85714">
        <w:rPr>
          <w:rFonts w:eastAsia="Calibri" w:cstheme="minorHAnsi"/>
          <w:sz w:val="18"/>
          <w:szCs w:val="18"/>
        </w:rPr>
        <w:br/>
      </w:r>
      <w:bookmarkStart w:id="52" w:name="ČÁST_III._POVINNOSTI_ZHOTOVITELE0"/>
      <w:bookmarkEnd w:id="52"/>
      <w:r w:rsidRPr="00F85714">
        <w:rPr>
          <w:rFonts w:eastAsia="Calibri" w:cstheme="minorHAnsi"/>
          <w:sz w:val="18"/>
          <w:szCs w:val="18"/>
        </w:rPr>
        <w:fldChar w:fldCharType="begin"/>
      </w:r>
      <w:r w:rsidRPr="00F85714">
        <w:rPr>
          <w:rFonts w:eastAsia="Calibri" w:cstheme="minorHAnsi"/>
          <w:sz w:val="18"/>
          <w:szCs w:val="18"/>
        </w:rPr>
        <w:instrText xml:space="preserve"> HYPERLINK "http://www.stavebnistandardy.cz/default.asp?Typ=1&amp;ID=3&amp;Pop=1&amp;IDm=3249691&amp;Menu=V%9Aeobecn%E9%20obchodn%ED%20podm%EDnky%20pro%20zhotoven%ED%20stavby" \l "%C4%8C%C3%81ST_III._POVINNOSTI_ZHOTOVITELE" </w:instrText>
      </w:r>
      <w:r w:rsidRPr="00F85714">
        <w:rPr>
          <w:rFonts w:eastAsia="Calibri" w:cstheme="minorHAnsi"/>
          <w:sz w:val="18"/>
          <w:szCs w:val="18"/>
        </w:rPr>
      </w:r>
      <w:r w:rsidRPr="00F85714">
        <w:rPr>
          <w:rFonts w:eastAsia="Calibri" w:cstheme="minorHAnsi"/>
          <w:sz w:val="18"/>
          <w:szCs w:val="18"/>
        </w:rPr>
        <w:fldChar w:fldCharType="separate"/>
      </w:r>
      <w:r w:rsidRPr="00F85714">
        <w:rPr>
          <w:rFonts w:eastAsia="Calibri" w:cstheme="minorHAnsi"/>
          <w:sz w:val="18"/>
          <w:szCs w:val="18"/>
          <w:u w:val="single"/>
        </w:rPr>
        <w:t>ČÁST</w:t>
      </w:r>
      <w:r w:rsidR="00FC1012" w:rsidRPr="00F85714">
        <w:rPr>
          <w:rFonts w:eastAsia="Calibri" w:cstheme="minorHAnsi"/>
          <w:sz w:val="18"/>
          <w:szCs w:val="18"/>
          <w:u w:val="single"/>
        </w:rPr>
        <w:t xml:space="preserve"> </w:t>
      </w:r>
      <w:r w:rsidRPr="00F85714">
        <w:rPr>
          <w:rFonts w:eastAsia="Calibri" w:cstheme="minorHAnsi"/>
          <w:sz w:val="18"/>
          <w:szCs w:val="18"/>
          <w:u w:val="single"/>
        </w:rPr>
        <w:t>III.</w:t>
      </w:r>
      <w:r w:rsidR="00FC1012" w:rsidRPr="00F85714">
        <w:rPr>
          <w:rFonts w:eastAsia="Calibri" w:cstheme="minorHAnsi"/>
          <w:sz w:val="18"/>
          <w:szCs w:val="18"/>
          <w:u w:val="single"/>
        </w:rPr>
        <w:t xml:space="preserve"> </w:t>
      </w:r>
      <w:r w:rsidRPr="00F85714">
        <w:rPr>
          <w:rFonts w:eastAsia="Calibri" w:cstheme="minorHAnsi"/>
          <w:sz w:val="18"/>
          <w:szCs w:val="18"/>
          <w:u w:val="single"/>
        </w:rPr>
        <w:t>Povinnosti</w:t>
      </w:r>
      <w:r w:rsidR="00FC1012" w:rsidRPr="00F85714">
        <w:rPr>
          <w:rFonts w:eastAsia="Calibri" w:cstheme="minorHAnsi"/>
          <w:sz w:val="18"/>
          <w:szCs w:val="18"/>
          <w:u w:val="single"/>
        </w:rPr>
        <w:t xml:space="preserve"> </w:t>
      </w:r>
      <w:r w:rsidRPr="00F85714">
        <w:rPr>
          <w:rFonts w:eastAsia="Calibri" w:cstheme="minorHAnsi"/>
          <w:sz w:val="18"/>
          <w:szCs w:val="18"/>
          <w:u w:val="single"/>
        </w:rPr>
        <w:t>zhotovitele</w:t>
      </w:r>
      <w:r w:rsidRPr="00F85714">
        <w:rPr>
          <w:rFonts w:eastAsia="Calibri" w:cstheme="minorHAnsi"/>
          <w:sz w:val="18"/>
          <w:szCs w:val="18"/>
        </w:rPr>
        <w:fldChar w:fldCharType="end"/>
      </w:r>
      <w:r w:rsidRPr="00F85714">
        <w:rPr>
          <w:rFonts w:eastAsia="Calibri" w:cstheme="minorHAnsi"/>
          <w:sz w:val="18"/>
          <w:szCs w:val="18"/>
        </w:rPr>
        <w:br/>
      </w:r>
      <w:hyperlink r:id="rId8" w:anchor="%C4%8C%C3%81ST_IV._PODZHOTOVITEL%C3%89" w:history="1">
        <w:r w:rsidRPr="00F85714">
          <w:rPr>
            <w:rFonts w:eastAsia="Calibri" w:cstheme="minorHAnsi"/>
            <w:sz w:val="18"/>
            <w:szCs w:val="18"/>
            <w:u w:val="single"/>
          </w:rPr>
          <w:t>ČÁST</w:t>
        </w:r>
        <w:r w:rsidR="00FC1012" w:rsidRPr="00F85714">
          <w:rPr>
            <w:rFonts w:eastAsia="Calibri" w:cstheme="minorHAnsi"/>
            <w:sz w:val="18"/>
            <w:szCs w:val="18"/>
            <w:u w:val="single"/>
          </w:rPr>
          <w:t xml:space="preserve"> </w:t>
        </w:r>
        <w:r w:rsidRPr="00F85714">
          <w:rPr>
            <w:rFonts w:eastAsia="Calibri" w:cstheme="minorHAnsi"/>
            <w:sz w:val="18"/>
            <w:szCs w:val="18"/>
            <w:u w:val="single"/>
          </w:rPr>
          <w:t>IV.</w:t>
        </w:r>
        <w:r w:rsidR="00FC1012" w:rsidRPr="00F85714">
          <w:rPr>
            <w:rFonts w:eastAsia="Calibri" w:cstheme="minorHAnsi"/>
            <w:sz w:val="18"/>
            <w:szCs w:val="18"/>
            <w:u w:val="single"/>
          </w:rPr>
          <w:t xml:space="preserve"> </w:t>
        </w:r>
        <w:r w:rsidRPr="00F85714">
          <w:rPr>
            <w:rFonts w:eastAsia="Calibri" w:cstheme="minorHAnsi"/>
            <w:sz w:val="18"/>
            <w:szCs w:val="18"/>
            <w:u w:val="single"/>
          </w:rPr>
          <w:t>Podzhotovitelé</w:t>
        </w:r>
      </w:hyperlink>
      <w:r w:rsidR="00FC1012" w:rsidRPr="00F85714">
        <w:rPr>
          <w:rFonts w:eastAsia="Calibri" w:cstheme="minorHAnsi"/>
          <w:sz w:val="18"/>
          <w:szCs w:val="18"/>
          <w:u w:val="single"/>
        </w:rPr>
        <w:t xml:space="preserve"> </w:t>
      </w:r>
      <w:r w:rsidRPr="00F85714">
        <w:rPr>
          <w:rFonts w:eastAsia="Calibri" w:cstheme="minorHAnsi"/>
          <w:sz w:val="18"/>
          <w:szCs w:val="18"/>
          <w:u w:val="single"/>
        </w:rPr>
        <w:t>(Subdodavatelé)</w:t>
      </w:r>
      <w:r w:rsidRPr="00F85714">
        <w:rPr>
          <w:rFonts w:eastAsia="Calibri" w:cstheme="minorHAnsi"/>
          <w:sz w:val="18"/>
          <w:szCs w:val="18"/>
        </w:rPr>
        <w:br/>
      </w:r>
      <w:hyperlink r:id="rId9" w:anchor="%C4%8C%C3%81ST_V._P%C5%98EDM%C4%9AT_A_ROZSAH_D%C3%8DLA" w:history="1">
        <w:r w:rsidRPr="00F85714">
          <w:rPr>
            <w:rFonts w:eastAsia="Calibri" w:cstheme="minorHAnsi"/>
            <w:sz w:val="18"/>
            <w:szCs w:val="18"/>
            <w:u w:val="single"/>
          </w:rPr>
          <w:t>ČÁST</w:t>
        </w:r>
        <w:r w:rsidR="00FC1012" w:rsidRPr="00F85714">
          <w:rPr>
            <w:rFonts w:eastAsia="Calibri" w:cstheme="minorHAnsi"/>
            <w:sz w:val="18"/>
            <w:szCs w:val="18"/>
            <w:u w:val="single"/>
          </w:rPr>
          <w:t xml:space="preserve"> </w:t>
        </w:r>
        <w:r w:rsidRPr="00F85714">
          <w:rPr>
            <w:rFonts w:eastAsia="Calibri" w:cstheme="minorHAnsi"/>
            <w:sz w:val="18"/>
            <w:szCs w:val="18"/>
            <w:u w:val="single"/>
          </w:rPr>
          <w:t>V.</w:t>
        </w:r>
        <w:r w:rsidR="00FC1012" w:rsidRPr="00F85714">
          <w:rPr>
            <w:rFonts w:eastAsia="Calibri" w:cstheme="minorHAnsi"/>
            <w:sz w:val="18"/>
            <w:szCs w:val="18"/>
            <w:u w:val="single"/>
          </w:rPr>
          <w:t xml:space="preserve"> </w:t>
        </w:r>
        <w:r w:rsidRPr="00F85714">
          <w:rPr>
            <w:rFonts w:eastAsia="Calibri" w:cstheme="minorHAnsi"/>
            <w:sz w:val="18"/>
            <w:szCs w:val="18"/>
            <w:u w:val="single"/>
          </w:rPr>
          <w:t>Předmět</w:t>
        </w:r>
        <w:r w:rsidR="00FC1012" w:rsidRPr="00F85714">
          <w:rPr>
            <w:rFonts w:eastAsia="Calibri" w:cstheme="minorHAnsi"/>
            <w:sz w:val="18"/>
            <w:szCs w:val="18"/>
            <w:u w:val="single"/>
          </w:rPr>
          <w:t xml:space="preserve"> </w:t>
        </w:r>
        <w:r w:rsidRPr="00F85714">
          <w:rPr>
            <w:rFonts w:eastAsia="Calibri" w:cstheme="minorHAnsi"/>
            <w:sz w:val="18"/>
            <w:szCs w:val="18"/>
            <w:u w:val="single"/>
          </w:rPr>
          <w:t>a</w:t>
        </w:r>
        <w:r w:rsidR="00FC1012" w:rsidRPr="00F85714">
          <w:rPr>
            <w:rFonts w:eastAsia="Calibri" w:cstheme="minorHAnsi"/>
            <w:sz w:val="18"/>
            <w:szCs w:val="18"/>
            <w:u w:val="single"/>
          </w:rPr>
          <w:t xml:space="preserve"> </w:t>
        </w:r>
        <w:r w:rsidRPr="00F85714">
          <w:rPr>
            <w:rFonts w:eastAsia="Calibri" w:cstheme="minorHAnsi"/>
            <w:sz w:val="18"/>
            <w:szCs w:val="18"/>
            <w:u w:val="single"/>
          </w:rPr>
          <w:t>rozsah</w:t>
        </w:r>
        <w:r w:rsidR="00FC1012" w:rsidRPr="00F85714">
          <w:rPr>
            <w:rFonts w:eastAsia="Calibri" w:cstheme="minorHAnsi"/>
            <w:sz w:val="18"/>
            <w:szCs w:val="18"/>
            <w:u w:val="single"/>
          </w:rPr>
          <w:t xml:space="preserve"> </w:t>
        </w:r>
        <w:r w:rsidRPr="00F85714">
          <w:rPr>
            <w:rFonts w:eastAsia="Calibri" w:cstheme="minorHAnsi"/>
            <w:sz w:val="18"/>
            <w:szCs w:val="18"/>
            <w:u w:val="single"/>
          </w:rPr>
          <w:t>díla</w:t>
        </w:r>
      </w:hyperlink>
      <w:r w:rsidRPr="00F85714">
        <w:rPr>
          <w:rFonts w:eastAsia="Calibri" w:cstheme="minorHAnsi"/>
          <w:sz w:val="18"/>
          <w:szCs w:val="18"/>
        </w:rPr>
        <w:br/>
      </w:r>
      <w:hyperlink r:id="rId10" w:anchor="%C4%8C%C3%81ST_VI._CENA_D%C3%8DLA" w:history="1">
        <w:r w:rsidRPr="00F85714">
          <w:rPr>
            <w:rFonts w:eastAsia="Calibri" w:cstheme="minorHAnsi"/>
            <w:sz w:val="18"/>
            <w:szCs w:val="18"/>
            <w:u w:val="single"/>
          </w:rPr>
          <w:t>ČÁST</w:t>
        </w:r>
        <w:r w:rsidR="00FC1012" w:rsidRPr="00F85714">
          <w:rPr>
            <w:rFonts w:eastAsia="Calibri" w:cstheme="minorHAnsi"/>
            <w:sz w:val="18"/>
            <w:szCs w:val="18"/>
            <w:u w:val="single"/>
          </w:rPr>
          <w:t xml:space="preserve"> </w:t>
        </w:r>
        <w:r w:rsidRPr="00F85714">
          <w:rPr>
            <w:rFonts w:eastAsia="Calibri" w:cstheme="minorHAnsi"/>
            <w:sz w:val="18"/>
            <w:szCs w:val="18"/>
            <w:u w:val="single"/>
          </w:rPr>
          <w:t>VI.</w:t>
        </w:r>
        <w:r w:rsidR="00FC1012" w:rsidRPr="00F85714">
          <w:rPr>
            <w:rFonts w:eastAsia="Calibri" w:cstheme="minorHAnsi"/>
            <w:sz w:val="18"/>
            <w:szCs w:val="18"/>
            <w:u w:val="single"/>
          </w:rPr>
          <w:t xml:space="preserve"> </w:t>
        </w:r>
        <w:r w:rsidRPr="00F85714">
          <w:rPr>
            <w:rFonts w:eastAsia="Calibri" w:cstheme="minorHAnsi"/>
            <w:sz w:val="18"/>
            <w:szCs w:val="18"/>
            <w:u w:val="single"/>
          </w:rPr>
          <w:t>Cena</w:t>
        </w:r>
        <w:r w:rsidR="00FC1012" w:rsidRPr="00F85714">
          <w:rPr>
            <w:rFonts w:eastAsia="Calibri" w:cstheme="minorHAnsi"/>
            <w:sz w:val="18"/>
            <w:szCs w:val="18"/>
            <w:u w:val="single"/>
          </w:rPr>
          <w:t xml:space="preserve"> </w:t>
        </w:r>
        <w:r w:rsidRPr="00F85714">
          <w:rPr>
            <w:rFonts w:eastAsia="Calibri" w:cstheme="minorHAnsi"/>
            <w:sz w:val="18"/>
            <w:szCs w:val="18"/>
            <w:u w:val="single"/>
          </w:rPr>
          <w:t>díla</w:t>
        </w:r>
      </w:hyperlink>
      <w:r w:rsidRPr="00F85714">
        <w:rPr>
          <w:rFonts w:eastAsia="Calibri" w:cstheme="minorHAnsi"/>
          <w:sz w:val="18"/>
          <w:szCs w:val="18"/>
        </w:rPr>
        <w:br/>
      </w:r>
      <w:hyperlink r:id="rId11" w:anchor="%C4%8C%C3%81ST_VII.__ZM%C4%9ANA_CENY" w:history="1">
        <w:r w:rsidRPr="00F85714">
          <w:rPr>
            <w:rFonts w:eastAsia="Calibri" w:cstheme="minorHAnsi"/>
            <w:sz w:val="18"/>
            <w:szCs w:val="18"/>
            <w:u w:val="single"/>
          </w:rPr>
          <w:t>ČÁST</w:t>
        </w:r>
        <w:r w:rsidR="00FC1012" w:rsidRPr="00F85714">
          <w:rPr>
            <w:rFonts w:eastAsia="Calibri" w:cstheme="minorHAnsi"/>
            <w:sz w:val="18"/>
            <w:szCs w:val="18"/>
            <w:u w:val="single"/>
          </w:rPr>
          <w:t xml:space="preserve"> </w:t>
        </w:r>
        <w:r w:rsidRPr="00F85714">
          <w:rPr>
            <w:rFonts w:eastAsia="Calibri" w:cstheme="minorHAnsi"/>
            <w:sz w:val="18"/>
            <w:szCs w:val="18"/>
            <w:u w:val="single"/>
          </w:rPr>
          <w:t>VII.</w:t>
        </w:r>
        <w:r w:rsidR="00FC1012" w:rsidRPr="00F85714">
          <w:rPr>
            <w:rFonts w:eastAsia="Calibri" w:cstheme="minorHAnsi"/>
            <w:sz w:val="18"/>
            <w:szCs w:val="18"/>
            <w:u w:val="single"/>
          </w:rPr>
          <w:t xml:space="preserve"> </w:t>
        </w:r>
        <w:r w:rsidRPr="00F85714">
          <w:rPr>
            <w:rFonts w:eastAsia="Calibri" w:cstheme="minorHAnsi"/>
            <w:sz w:val="18"/>
            <w:szCs w:val="18"/>
            <w:u w:val="single"/>
          </w:rPr>
          <w:t>Změna</w:t>
        </w:r>
        <w:r w:rsidR="00FC1012" w:rsidRPr="00F85714">
          <w:rPr>
            <w:rFonts w:eastAsia="Calibri" w:cstheme="minorHAnsi"/>
            <w:sz w:val="18"/>
            <w:szCs w:val="18"/>
            <w:u w:val="single"/>
          </w:rPr>
          <w:t xml:space="preserve"> </w:t>
        </w:r>
        <w:r w:rsidRPr="00F85714">
          <w:rPr>
            <w:rFonts w:eastAsia="Calibri" w:cstheme="minorHAnsi"/>
            <w:sz w:val="18"/>
            <w:szCs w:val="18"/>
            <w:u w:val="single"/>
          </w:rPr>
          <w:t>ceny</w:t>
        </w:r>
      </w:hyperlink>
      <w:r w:rsidRPr="00F85714">
        <w:rPr>
          <w:rFonts w:eastAsia="Calibri" w:cstheme="minorHAnsi"/>
          <w:sz w:val="18"/>
          <w:szCs w:val="18"/>
        </w:rPr>
        <w:br/>
      </w:r>
      <w:hyperlink r:id="rId12" w:anchor="%C4%8C%C3%81ST_VIII._PLATEBN%C3%8D_PODM%C3%8DNKY" w:history="1">
        <w:r w:rsidRPr="00F85714">
          <w:rPr>
            <w:rFonts w:eastAsia="Calibri" w:cstheme="minorHAnsi"/>
            <w:sz w:val="18"/>
            <w:szCs w:val="18"/>
            <w:u w:val="single"/>
          </w:rPr>
          <w:t>ČÁST</w:t>
        </w:r>
        <w:r w:rsidR="00FC1012" w:rsidRPr="00F85714">
          <w:rPr>
            <w:rFonts w:eastAsia="Calibri" w:cstheme="minorHAnsi"/>
            <w:sz w:val="18"/>
            <w:szCs w:val="18"/>
            <w:u w:val="single"/>
          </w:rPr>
          <w:t xml:space="preserve"> </w:t>
        </w:r>
        <w:r w:rsidRPr="00F85714">
          <w:rPr>
            <w:rFonts w:eastAsia="Calibri" w:cstheme="minorHAnsi"/>
            <w:sz w:val="18"/>
            <w:szCs w:val="18"/>
            <w:u w:val="single"/>
          </w:rPr>
          <w:t>VIII.</w:t>
        </w:r>
        <w:r w:rsidR="00FC1012" w:rsidRPr="00F85714">
          <w:rPr>
            <w:rFonts w:eastAsia="Calibri" w:cstheme="minorHAnsi"/>
            <w:sz w:val="18"/>
            <w:szCs w:val="18"/>
            <w:u w:val="single"/>
          </w:rPr>
          <w:t xml:space="preserve"> </w:t>
        </w:r>
        <w:r w:rsidRPr="00F85714">
          <w:rPr>
            <w:rFonts w:eastAsia="Calibri" w:cstheme="minorHAnsi"/>
            <w:sz w:val="18"/>
            <w:szCs w:val="18"/>
            <w:u w:val="single"/>
          </w:rPr>
          <w:t>Platební</w:t>
        </w:r>
        <w:r w:rsidR="00FC1012" w:rsidRPr="00F85714">
          <w:rPr>
            <w:rFonts w:eastAsia="Calibri" w:cstheme="minorHAnsi"/>
            <w:sz w:val="18"/>
            <w:szCs w:val="18"/>
            <w:u w:val="single"/>
          </w:rPr>
          <w:t xml:space="preserve"> </w:t>
        </w:r>
        <w:r w:rsidRPr="00F85714">
          <w:rPr>
            <w:rFonts w:eastAsia="Calibri" w:cstheme="minorHAnsi"/>
            <w:sz w:val="18"/>
            <w:szCs w:val="18"/>
            <w:u w:val="single"/>
          </w:rPr>
          <w:t>podmínky</w:t>
        </w:r>
      </w:hyperlink>
      <w:r w:rsidRPr="00F85714">
        <w:rPr>
          <w:rFonts w:eastAsia="Calibri" w:cstheme="minorHAnsi"/>
          <w:sz w:val="18"/>
          <w:szCs w:val="18"/>
        </w:rPr>
        <w:br/>
      </w:r>
      <w:hyperlink r:id="rId13" w:anchor="%C4%8C%C3%81ST_IX._VLASTNICTV%C3%8D_D%C3%8DLA_A_NEBEZPE%C4%8C%C3%8D_%C5%A0KODY" w:history="1">
        <w:r w:rsidRPr="00F85714">
          <w:rPr>
            <w:rFonts w:eastAsia="Calibri" w:cstheme="minorHAnsi"/>
            <w:sz w:val="18"/>
            <w:szCs w:val="18"/>
            <w:u w:val="single"/>
          </w:rPr>
          <w:t>ČÁST</w:t>
        </w:r>
        <w:r w:rsidR="00FC1012" w:rsidRPr="00F85714">
          <w:rPr>
            <w:rFonts w:eastAsia="Calibri" w:cstheme="minorHAnsi"/>
            <w:sz w:val="18"/>
            <w:szCs w:val="18"/>
            <w:u w:val="single"/>
          </w:rPr>
          <w:t xml:space="preserve"> </w:t>
        </w:r>
        <w:r w:rsidRPr="00F85714">
          <w:rPr>
            <w:rFonts w:eastAsia="Calibri" w:cstheme="minorHAnsi"/>
            <w:sz w:val="18"/>
            <w:szCs w:val="18"/>
            <w:u w:val="single"/>
          </w:rPr>
          <w:t>IX.</w:t>
        </w:r>
        <w:r w:rsidR="00FC1012" w:rsidRPr="00F85714">
          <w:rPr>
            <w:rFonts w:eastAsia="Calibri" w:cstheme="minorHAnsi"/>
            <w:sz w:val="18"/>
            <w:szCs w:val="18"/>
            <w:u w:val="single"/>
          </w:rPr>
          <w:t xml:space="preserve"> </w:t>
        </w:r>
        <w:r w:rsidRPr="00F85714">
          <w:rPr>
            <w:rFonts w:eastAsia="Calibri" w:cstheme="minorHAnsi"/>
            <w:sz w:val="18"/>
            <w:szCs w:val="18"/>
            <w:u w:val="single"/>
          </w:rPr>
          <w:t>Vlastnictví</w:t>
        </w:r>
        <w:r w:rsidR="00FC1012" w:rsidRPr="00F85714">
          <w:rPr>
            <w:rFonts w:eastAsia="Calibri" w:cstheme="minorHAnsi"/>
            <w:sz w:val="18"/>
            <w:szCs w:val="18"/>
            <w:u w:val="single"/>
          </w:rPr>
          <w:t xml:space="preserve"> </w:t>
        </w:r>
        <w:r w:rsidRPr="00F85714">
          <w:rPr>
            <w:rFonts w:eastAsia="Calibri" w:cstheme="minorHAnsi"/>
            <w:sz w:val="18"/>
            <w:szCs w:val="18"/>
            <w:u w:val="single"/>
          </w:rPr>
          <w:t>díla</w:t>
        </w:r>
        <w:r w:rsidR="00FC1012" w:rsidRPr="00F85714">
          <w:rPr>
            <w:rFonts w:eastAsia="Calibri" w:cstheme="minorHAnsi"/>
            <w:sz w:val="18"/>
            <w:szCs w:val="18"/>
            <w:u w:val="single"/>
          </w:rPr>
          <w:t xml:space="preserve"> </w:t>
        </w:r>
        <w:r w:rsidRPr="00F85714">
          <w:rPr>
            <w:rFonts w:eastAsia="Calibri" w:cstheme="minorHAnsi"/>
            <w:sz w:val="18"/>
            <w:szCs w:val="18"/>
            <w:u w:val="single"/>
          </w:rPr>
          <w:t>a</w:t>
        </w:r>
        <w:r w:rsidR="00FC1012" w:rsidRPr="00F85714">
          <w:rPr>
            <w:rFonts w:eastAsia="Calibri" w:cstheme="minorHAnsi"/>
            <w:sz w:val="18"/>
            <w:szCs w:val="18"/>
            <w:u w:val="single"/>
          </w:rPr>
          <w:t xml:space="preserve"> </w:t>
        </w:r>
        <w:r w:rsidRPr="00F85714">
          <w:rPr>
            <w:rFonts w:eastAsia="Calibri" w:cstheme="minorHAnsi"/>
            <w:sz w:val="18"/>
            <w:szCs w:val="18"/>
            <w:u w:val="single"/>
          </w:rPr>
          <w:t>nebezpečí</w:t>
        </w:r>
        <w:r w:rsidR="00FC1012" w:rsidRPr="00F85714">
          <w:rPr>
            <w:rFonts w:eastAsia="Calibri" w:cstheme="minorHAnsi"/>
            <w:sz w:val="18"/>
            <w:szCs w:val="18"/>
            <w:u w:val="single"/>
          </w:rPr>
          <w:t xml:space="preserve"> </w:t>
        </w:r>
        <w:r w:rsidRPr="00F85714">
          <w:rPr>
            <w:rFonts w:eastAsia="Calibri" w:cstheme="minorHAnsi"/>
            <w:sz w:val="18"/>
            <w:szCs w:val="18"/>
            <w:u w:val="single"/>
          </w:rPr>
          <w:t>škody</w:t>
        </w:r>
      </w:hyperlink>
      <w:r w:rsidRPr="00F85714">
        <w:rPr>
          <w:rFonts w:eastAsia="Calibri" w:cstheme="minorHAnsi"/>
          <w:sz w:val="18"/>
          <w:szCs w:val="18"/>
        </w:rPr>
        <w:br/>
      </w:r>
      <w:hyperlink r:id="rId14" w:anchor="%C4%8C%C3%81ST_X.__POJI%C5%A0T%C4%9AN%C3%8D_ZHOTOVITELE_A_D%C3%8DLA" w:history="1">
        <w:r w:rsidRPr="00F85714">
          <w:rPr>
            <w:rFonts w:eastAsia="Calibri" w:cstheme="minorHAnsi"/>
            <w:sz w:val="18"/>
            <w:szCs w:val="18"/>
            <w:u w:val="single"/>
          </w:rPr>
          <w:t>ČÁST</w:t>
        </w:r>
        <w:r w:rsidR="00FC1012" w:rsidRPr="00F85714">
          <w:rPr>
            <w:rFonts w:eastAsia="Calibri" w:cstheme="minorHAnsi"/>
            <w:sz w:val="18"/>
            <w:szCs w:val="18"/>
            <w:u w:val="single"/>
          </w:rPr>
          <w:t xml:space="preserve"> </w:t>
        </w:r>
        <w:r w:rsidRPr="00F85714">
          <w:rPr>
            <w:rFonts w:eastAsia="Calibri" w:cstheme="minorHAnsi"/>
            <w:sz w:val="18"/>
            <w:szCs w:val="18"/>
            <w:u w:val="single"/>
          </w:rPr>
          <w:t>X.</w:t>
        </w:r>
        <w:r w:rsidR="00FC1012" w:rsidRPr="00F85714">
          <w:rPr>
            <w:rFonts w:eastAsia="Calibri" w:cstheme="minorHAnsi"/>
            <w:sz w:val="18"/>
            <w:szCs w:val="18"/>
            <w:u w:val="single"/>
          </w:rPr>
          <w:t xml:space="preserve"> </w:t>
        </w:r>
        <w:r w:rsidRPr="00F85714">
          <w:rPr>
            <w:rFonts w:eastAsia="Calibri" w:cstheme="minorHAnsi"/>
            <w:sz w:val="18"/>
            <w:szCs w:val="18"/>
            <w:u w:val="single"/>
          </w:rPr>
          <w:t>Pojištění</w:t>
        </w:r>
        <w:r w:rsidR="00FC1012" w:rsidRPr="00F85714">
          <w:rPr>
            <w:rFonts w:eastAsia="Calibri" w:cstheme="minorHAnsi"/>
            <w:sz w:val="18"/>
            <w:szCs w:val="18"/>
            <w:u w:val="single"/>
          </w:rPr>
          <w:t xml:space="preserve"> </w:t>
        </w:r>
        <w:r w:rsidRPr="00F85714">
          <w:rPr>
            <w:rFonts w:eastAsia="Calibri" w:cstheme="minorHAnsi"/>
            <w:sz w:val="18"/>
            <w:szCs w:val="18"/>
            <w:u w:val="single"/>
          </w:rPr>
          <w:t>zhotovitele</w:t>
        </w:r>
        <w:r w:rsidR="00FC1012" w:rsidRPr="00F85714">
          <w:rPr>
            <w:rFonts w:eastAsia="Calibri" w:cstheme="minorHAnsi"/>
            <w:sz w:val="18"/>
            <w:szCs w:val="18"/>
            <w:u w:val="single"/>
          </w:rPr>
          <w:t xml:space="preserve"> </w:t>
        </w:r>
        <w:r w:rsidRPr="00F85714">
          <w:rPr>
            <w:rFonts w:eastAsia="Calibri" w:cstheme="minorHAnsi"/>
            <w:sz w:val="18"/>
            <w:szCs w:val="18"/>
            <w:u w:val="single"/>
          </w:rPr>
          <w:t>a</w:t>
        </w:r>
        <w:r w:rsidR="00FC1012" w:rsidRPr="00F85714">
          <w:rPr>
            <w:rFonts w:eastAsia="Calibri" w:cstheme="minorHAnsi"/>
            <w:sz w:val="18"/>
            <w:szCs w:val="18"/>
            <w:u w:val="single"/>
          </w:rPr>
          <w:t xml:space="preserve"> </w:t>
        </w:r>
        <w:r w:rsidRPr="00F85714">
          <w:rPr>
            <w:rFonts w:eastAsia="Calibri" w:cstheme="minorHAnsi"/>
            <w:sz w:val="18"/>
            <w:szCs w:val="18"/>
            <w:u w:val="single"/>
          </w:rPr>
          <w:t>díla</w:t>
        </w:r>
      </w:hyperlink>
      <w:r w:rsidRPr="00F85714">
        <w:rPr>
          <w:rFonts w:eastAsia="Calibri" w:cstheme="minorHAnsi"/>
          <w:sz w:val="18"/>
          <w:szCs w:val="18"/>
        </w:rPr>
        <w:br/>
      </w:r>
      <w:hyperlink r:id="rId15" w:anchor="%C4%8C%C3%81ST_XI._BANKOVN%C3%8D_Z%C3%81RUKY" w:history="1">
        <w:r w:rsidRPr="00F85714">
          <w:rPr>
            <w:rFonts w:eastAsia="Calibri" w:cstheme="minorHAnsi"/>
            <w:sz w:val="18"/>
            <w:szCs w:val="18"/>
            <w:u w:val="single"/>
          </w:rPr>
          <w:t>ČÁST</w:t>
        </w:r>
        <w:r w:rsidR="00FC1012" w:rsidRPr="00F85714">
          <w:rPr>
            <w:rFonts w:eastAsia="Calibri" w:cstheme="minorHAnsi"/>
            <w:sz w:val="18"/>
            <w:szCs w:val="18"/>
            <w:u w:val="single"/>
          </w:rPr>
          <w:t xml:space="preserve"> </w:t>
        </w:r>
        <w:r w:rsidRPr="00F85714">
          <w:rPr>
            <w:rFonts w:eastAsia="Calibri" w:cstheme="minorHAnsi"/>
            <w:sz w:val="18"/>
            <w:szCs w:val="18"/>
            <w:u w:val="single"/>
          </w:rPr>
          <w:t>XI.</w:t>
        </w:r>
        <w:r w:rsidR="00FC1012" w:rsidRPr="00F85714">
          <w:rPr>
            <w:rFonts w:eastAsia="Calibri" w:cstheme="minorHAnsi"/>
            <w:sz w:val="18"/>
            <w:szCs w:val="18"/>
            <w:u w:val="single"/>
          </w:rPr>
          <w:t xml:space="preserve"> </w:t>
        </w:r>
        <w:r w:rsidRPr="00F85714">
          <w:rPr>
            <w:rFonts w:eastAsia="Calibri" w:cstheme="minorHAnsi"/>
            <w:sz w:val="18"/>
            <w:szCs w:val="18"/>
            <w:u w:val="single"/>
          </w:rPr>
          <w:t>Bankovní</w:t>
        </w:r>
        <w:r w:rsidR="00FC1012" w:rsidRPr="00F85714">
          <w:rPr>
            <w:rFonts w:eastAsia="Calibri" w:cstheme="minorHAnsi"/>
            <w:sz w:val="18"/>
            <w:szCs w:val="18"/>
            <w:u w:val="single"/>
          </w:rPr>
          <w:t xml:space="preserve"> </w:t>
        </w:r>
        <w:r w:rsidRPr="00F85714">
          <w:rPr>
            <w:rFonts w:eastAsia="Calibri" w:cstheme="minorHAnsi"/>
            <w:sz w:val="18"/>
            <w:szCs w:val="18"/>
            <w:u w:val="single"/>
          </w:rPr>
          <w:t>záruky</w:t>
        </w:r>
      </w:hyperlink>
      <w:r w:rsidRPr="00F85714">
        <w:rPr>
          <w:rFonts w:eastAsia="Calibri" w:cstheme="minorHAnsi"/>
          <w:sz w:val="18"/>
          <w:szCs w:val="18"/>
        </w:rPr>
        <w:br/>
      </w:r>
      <w:hyperlink r:id="rId16" w:anchor="%C4%8C%C3%81ST_XII.__STAVENI%C5%A0T%C4%9A" w:history="1">
        <w:r w:rsidRPr="00F85714">
          <w:rPr>
            <w:rFonts w:eastAsia="Calibri" w:cstheme="minorHAnsi"/>
            <w:sz w:val="18"/>
            <w:szCs w:val="18"/>
            <w:u w:val="single"/>
          </w:rPr>
          <w:t>ČÁST</w:t>
        </w:r>
        <w:r w:rsidR="00FC1012" w:rsidRPr="00F85714">
          <w:rPr>
            <w:rFonts w:eastAsia="Calibri" w:cstheme="minorHAnsi"/>
            <w:sz w:val="18"/>
            <w:szCs w:val="18"/>
            <w:u w:val="single"/>
          </w:rPr>
          <w:t xml:space="preserve"> </w:t>
        </w:r>
        <w:r w:rsidRPr="00F85714">
          <w:rPr>
            <w:rFonts w:eastAsia="Calibri" w:cstheme="minorHAnsi"/>
            <w:sz w:val="18"/>
            <w:szCs w:val="18"/>
            <w:u w:val="single"/>
          </w:rPr>
          <w:t>XII.</w:t>
        </w:r>
        <w:r w:rsidR="00FC1012" w:rsidRPr="00F85714">
          <w:rPr>
            <w:rFonts w:eastAsia="Calibri" w:cstheme="minorHAnsi"/>
            <w:sz w:val="18"/>
            <w:szCs w:val="18"/>
            <w:u w:val="single"/>
          </w:rPr>
          <w:t xml:space="preserve"> </w:t>
        </w:r>
        <w:r w:rsidRPr="00F85714">
          <w:rPr>
            <w:rFonts w:eastAsia="Calibri" w:cstheme="minorHAnsi"/>
            <w:sz w:val="18"/>
            <w:szCs w:val="18"/>
            <w:u w:val="single"/>
          </w:rPr>
          <w:t>Staveniště</w:t>
        </w:r>
      </w:hyperlink>
      <w:r w:rsidRPr="00F85714">
        <w:rPr>
          <w:rFonts w:eastAsia="Calibri" w:cstheme="minorHAnsi"/>
          <w:sz w:val="18"/>
          <w:szCs w:val="18"/>
        </w:rPr>
        <w:br/>
      </w:r>
      <w:hyperlink r:id="rId17" w:anchor="%C4%8C%C3%81ST_XIII.__PROV%C3%81D%C4%9AN%C3%8D_D%C3%8DLA_" w:history="1">
        <w:r w:rsidRPr="00F85714">
          <w:rPr>
            <w:rFonts w:eastAsia="Calibri" w:cstheme="minorHAnsi"/>
            <w:sz w:val="18"/>
            <w:szCs w:val="18"/>
            <w:u w:val="single"/>
          </w:rPr>
          <w:t>ČÁST</w:t>
        </w:r>
        <w:r w:rsidR="00FC1012" w:rsidRPr="00F85714">
          <w:rPr>
            <w:rFonts w:eastAsia="Calibri" w:cstheme="minorHAnsi"/>
            <w:sz w:val="18"/>
            <w:szCs w:val="18"/>
            <w:u w:val="single"/>
          </w:rPr>
          <w:t xml:space="preserve"> </w:t>
        </w:r>
        <w:r w:rsidRPr="00F85714">
          <w:rPr>
            <w:rFonts w:eastAsia="Calibri" w:cstheme="minorHAnsi"/>
            <w:sz w:val="18"/>
            <w:szCs w:val="18"/>
            <w:u w:val="single"/>
          </w:rPr>
          <w:t>XIII.</w:t>
        </w:r>
        <w:r w:rsidR="00FC1012" w:rsidRPr="00F85714">
          <w:rPr>
            <w:rFonts w:eastAsia="Calibri" w:cstheme="minorHAnsi"/>
            <w:sz w:val="18"/>
            <w:szCs w:val="18"/>
            <w:u w:val="single"/>
          </w:rPr>
          <w:t xml:space="preserve"> </w:t>
        </w:r>
        <w:r w:rsidRPr="00F85714">
          <w:rPr>
            <w:rFonts w:eastAsia="Calibri" w:cstheme="minorHAnsi"/>
            <w:sz w:val="18"/>
            <w:szCs w:val="18"/>
            <w:u w:val="single"/>
          </w:rPr>
          <w:t>Provádění</w:t>
        </w:r>
        <w:r w:rsidR="00FC1012" w:rsidRPr="00F85714">
          <w:rPr>
            <w:rFonts w:eastAsia="Calibri" w:cstheme="minorHAnsi"/>
            <w:sz w:val="18"/>
            <w:szCs w:val="18"/>
            <w:u w:val="single"/>
          </w:rPr>
          <w:t xml:space="preserve"> </w:t>
        </w:r>
        <w:r w:rsidRPr="00F85714">
          <w:rPr>
            <w:rFonts w:eastAsia="Calibri" w:cstheme="minorHAnsi"/>
            <w:sz w:val="18"/>
            <w:szCs w:val="18"/>
            <w:u w:val="single"/>
          </w:rPr>
          <w:t>díla</w:t>
        </w:r>
      </w:hyperlink>
      <w:r w:rsidRPr="00F85714">
        <w:rPr>
          <w:rFonts w:eastAsia="Calibri" w:cstheme="minorHAnsi"/>
          <w:sz w:val="18"/>
          <w:szCs w:val="18"/>
        </w:rPr>
        <w:br/>
      </w:r>
      <w:hyperlink r:id="rId18" w:anchor="%C4%8C%C3%81ST_XIV.__TECHNOLOGICK%C3%89_ZA%C5%98%C3%8DZEN%C3%8D" w:history="1">
        <w:r w:rsidRPr="00F85714">
          <w:rPr>
            <w:rFonts w:eastAsia="Calibri" w:cstheme="minorHAnsi"/>
            <w:sz w:val="18"/>
            <w:szCs w:val="18"/>
            <w:u w:val="single"/>
          </w:rPr>
          <w:t>ČÁST</w:t>
        </w:r>
        <w:r w:rsidR="00FC1012" w:rsidRPr="00F85714">
          <w:rPr>
            <w:rFonts w:eastAsia="Calibri" w:cstheme="minorHAnsi"/>
            <w:sz w:val="18"/>
            <w:szCs w:val="18"/>
            <w:u w:val="single"/>
          </w:rPr>
          <w:t xml:space="preserve"> </w:t>
        </w:r>
        <w:r w:rsidRPr="00F85714">
          <w:rPr>
            <w:rFonts w:eastAsia="Calibri" w:cstheme="minorHAnsi"/>
            <w:sz w:val="18"/>
            <w:szCs w:val="18"/>
            <w:u w:val="single"/>
          </w:rPr>
          <w:t>XIV.</w:t>
        </w:r>
        <w:r w:rsidR="00FC1012" w:rsidRPr="00F85714">
          <w:rPr>
            <w:rFonts w:eastAsia="Calibri" w:cstheme="minorHAnsi"/>
            <w:sz w:val="18"/>
            <w:szCs w:val="18"/>
            <w:u w:val="single"/>
          </w:rPr>
          <w:t xml:space="preserve"> </w:t>
        </w:r>
        <w:r w:rsidRPr="00F85714">
          <w:rPr>
            <w:rFonts w:eastAsia="Calibri" w:cstheme="minorHAnsi"/>
            <w:sz w:val="18"/>
            <w:szCs w:val="18"/>
            <w:u w:val="single"/>
          </w:rPr>
          <w:t>Technologické</w:t>
        </w:r>
        <w:r w:rsidR="00FC1012" w:rsidRPr="00F85714">
          <w:rPr>
            <w:rFonts w:eastAsia="Calibri" w:cstheme="minorHAnsi"/>
            <w:sz w:val="18"/>
            <w:szCs w:val="18"/>
            <w:u w:val="single"/>
          </w:rPr>
          <w:t xml:space="preserve"> </w:t>
        </w:r>
        <w:r w:rsidRPr="00F85714">
          <w:rPr>
            <w:rFonts w:eastAsia="Calibri" w:cstheme="minorHAnsi"/>
            <w:sz w:val="18"/>
            <w:szCs w:val="18"/>
            <w:u w:val="single"/>
          </w:rPr>
          <w:t>zařízení</w:t>
        </w:r>
      </w:hyperlink>
      <w:r w:rsidRPr="00F85714">
        <w:rPr>
          <w:rFonts w:eastAsia="Calibri" w:cstheme="minorHAnsi"/>
          <w:sz w:val="18"/>
          <w:szCs w:val="18"/>
        </w:rPr>
        <w:br/>
      </w:r>
      <w:hyperlink r:id="rId19" w:anchor="%C4%8C%C3%81ST_XV.__BEZPE%C4%8CNOST_PR%C3%81CE" w:history="1">
        <w:r w:rsidRPr="00F85714">
          <w:rPr>
            <w:rFonts w:eastAsia="Calibri" w:cstheme="minorHAnsi"/>
            <w:sz w:val="18"/>
            <w:szCs w:val="18"/>
            <w:u w:val="single"/>
          </w:rPr>
          <w:t>ČÁST</w:t>
        </w:r>
        <w:r w:rsidR="00FC1012" w:rsidRPr="00F85714">
          <w:rPr>
            <w:rFonts w:eastAsia="Calibri" w:cstheme="minorHAnsi"/>
            <w:sz w:val="18"/>
            <w:szCs w:val="18"/>
            <w:u w:val="single"/>
          </w:rPr>
          <w:t xml:space="preserve"> </w:t>
        </w:r>
        <w:r w:rsidRPr="00F85714">
          <w:rPr>
            <w:rFonts w:eastAsia="Calibri" w:cstheme="minorHAnsi"/>
            <w:sz w:val="18"/>
            <w:szCs w:val="18"/>
            <w:u w:val="single"/>
          </w:rPr>
          <w:t>XV.</w:t>
        </w:r>
        <w:r w:rsidR="00FC1012" w:rsidRPr="00F85714">
          <w:rPr>
            <w:rFonts w:eastAsia="Calibri" w:cstheme="minorHAnsi"/>
            <w:sz w:val="18"/>
            <w:szCs w:val="18"/>
            <w:u w:val="single"/>
          </w:rPr>
          <w:t xml:space="preserve"> </w:t>
        </w:r>
        <w:r w:rsidRPr="00F85714">
          <w:rPr>
            <w:rFonts w:eastAsia="Calibri" w:cstheme="minorHAnsi"/>
            <w:sz w:val="18"/>
            <w:szCs w:val="18"/>
            <w:u w:val="single"/>
          </w:rPr>
          <w:t>Bezpečnost</w:t>
        </w:r>
        <w:r w:rsidR="00FC1012" w:rsidRPr="00F85714">
          <w:rPr>
            <w:rFonts w:eastAsia="Calibri" w:cstheme="minorHAnsi"/>
            <w:sz w:val="18"/>
            <w:szCs w:val="18"/>
            <w:u w:val="single"/>
          </w:rPr>
          <w:t xml:space="preserve"> </w:t>
        </w:r>
        <w:r w:rsidRPr="00F85714">
          <w:rPr>
            <w:rFonts w:eastAsia="Calibri" w:cstheme="minorHAnsi"/>
            <w:sz w:val="18"/>
            <w:szCs w:val="18"/>
            <w:u w:val="single"/>
          </w:rPr>
          <w:t>práce</w:t>
        </w:r>
      </w:hyperlink>
      <w:r w:rsidRPr="00F85714">
        <w:rPr>
          <w:rFonts w:eastAsia="Calibri" w:cstheme="minorHAnsi"/>
          <w:sz w:val="18"/>
          <w:szCs w:val="18"/>
        </w:rPr>
        <w:br/>
      </w:r>
      <w:hyperlink r:id="rId20" w:anchor="%C4%8C%C3%81ST_XVI.__KONTROLY,_ZKOU%C5%A0KY_A_REVIZE" w:history="1">
        <w:r w:rsidRPr="00F85714">
          <w:rPr>
            <w:rFonts w:eastAsia="Calibri" w:cstheme="minorHAnsi"/>
            <w:sz w:val="18"/>
            <w:szCs w:val="18"/>
            <w:u w:val="single"/>
          </w:rPr>
          <w:t>ČÁST</w:t>
        </w:r>
        <w:r w:rsidR="00FC1012" w:rsidRPr="00F85714">
          <w:rPr>
            <w:rFonts w:eastAsia="Calibri" w:cstheme="minorHAnsi"/>
            <w:sz w:val="18"/>
            <w:szCs w:val="18"/>
            <w:u w:val="single"/>
          </w:rPr>
          <w:t xml:space="preserve"> </w:t>
        </w:r>
        <w:r w:rsidRPr="00F85714">
          <w:rPr>
            <w:rFonts w:eastAsia="Calibri" w:cstheme="minorHAnsi"/>
            <w:sz w:val="18"/>
            <w:szCs w:val="18"/>
            <w:u w:val="single"/>
          </w:rPr>
          <w:t>XVI.</w:t>
        </w:r>
        <w:r w:rsidR="00FC1012" w:rsidRPr="00F85714">
          <w:rPr>
            <w:rFonts w:eastAsia="Calibri" w:cstheme="minorHAnsi"/>
            <w:sz w:val="18"/>
            <w:szCs w:val="18"/>
            <w:u w:val="single"/>
          </w:rPr>
          <w:t xml:space="preserve"> </w:t>
        </w:r>
        <w:r w:rsidRPr="00F85714">
          <w:rPr>
            <w:rFonts w:eastAsia="Calibri" w:cstheme="minorHAnsi"/>
            <w:sz w:val="18"/>
            <w:szCs w:val="18"/>
            <w:u w:val="single"/>
          </w:rPr>
          <w:t>Kontroly,</w:t>
        </w:r>
        <w:r w:rsidR="00FC1012" w:rsidRPr="00F85714">
          <w:rPr>
            <w:rFonts w:eastAsia="Calibri" w:cstheme="minorHAnsi"/>
            <w:sz w:val="18"/>
            <w:szCs w:val="18"/>
            <w:u w:val="single"/>
          </w:rPr>
          <w:t xml:space="preserve"> </w:t>
        </w:r>
        <w:r w:rsidRPr="00F85714">
          <w:rPr>
            <w:rFonts w:eastAsia="Calibri" w:cstheme="minorHAnsi"/>
            <w:sz w:val="18"/>
            <w:szCs w:val="18"/>
            <w:u w:val="single"/>
          </w:rPr>
          <w:t>zkoušky</w:t>
        </w:r>
        <w:r w:rsidR="00FC1012" w:rsidRPr="00F85714">
          <w:rPr>
            <w:rFonts w:eastAsia="Calibri" w:cstheme="minorHAnsi"/>
            <w:sz w:val="18"/>
            <w:szCs w:val="18"/>
            <w:u w:val="single"/>
          </w:rPr>
          <w:t xml:space="preserve"> </w:t>
        </w:r>
        <w:r w:rsidRPr="00F85714">
          <w:rPr>
            <w:rFonts w:eastAsia="Calibri" w:cstheme="minorHAnsi"/>
            <w:sz w:val="18"/>
            <w:szCs w:val="18"/>
            <w:u w:val="single"/>
          </w:rPr>
          <w:t>a</w:t>
        </w:r>
        <w:r w:rsidR="00FC1012" w:rsidRPr="00F85714">
          <w:rPr>
            <w:rFonts w:eastAsia="Calibri" w:cstheme="minorHAnsi"/>
            <w:sz w:val="18"/>
            <w:szCs w:val="18"/>
            <w:u w:val="single"/>
          </w:rPr>
          <w:t xml:space="preserve"> </w:t>
        </w:r>
        <w:r w:rsidRPr="00F85714">
          <w:rPr>
            <w:rFonts w:eastAsia="Calibri" w:cstheme="minorHAnsi"/>
            <w:sz w:val="18"/>
            <w:szCs w:val="18"/>
            <w:u w:val="single"/>
          </w:rPr>
          <w:t>revize</w:t>
        </w:r>
      </w:hyperlink>
      <w:r w:rsidRPr="00F85714">
        <w:rPr>
          <w:rFonts w:eastAsia="Calibri" w:cstheme="minorHAnsi"/>
          <w:sz w:val="18"/>
          <w:szCs w:val="18"/>
        </w:rPr>
        <w:br/>
      </w:r>
      <w:hyperlink r:id="rId21" w:anchor="%C4%8C%C3%81ST_XVII.__P%C5%98ED%C3%81N%C3%8D_A_P%C5%98EVZET%C3%8D_D%C3%8DLA" w:history="1">
        <w:r w:rsidRPr="00F85714">
          <w:rPr>
            <w:rFonts w:eastAsia="Calibri" w:cstheme="minorHAnsi"/>
            <w:sz w:val="18"/>
            <w:szCs w:val="18"/>
            <w:u w:val="single"/>
          </w:rPr>
          <w:t>ČÁST</w:t>
        </w:r>
        <w:r w:rsidR="00FC1012" w:rsidRPr="00F85714">
          <w:rPr>
            <w:rFonts w:eastAsia="Calibri" w:cstheme="minorHAnsi"/>
            <w:sz w:val="18"/>
            <w:szCs w:val="18"/>
            <w:u w:val="single"/>
          </w:rPr>
          <w:t xml:space="preserve"> </w:t>
        </w:r>
        <w:r w:rsidRPr="00F85714">
          <w:rPr>
            <w:rFonts w:eastAsia="Calibri" w:cstheme="minorHAnsi"/>
            <w:sz w:val="18"/>
            <w:szCs w:val="18"/>
            <w:u w:val="single"/>
          </w:rPr>
          <w:t>XVII.</w:t>
        </w:r>
        <w:r w:rsidR="00FC1012" w:rsidRPr="00F85714">
          <w:rPr>
            <w:rFonts w:eastAsia="Calibri" w:cstheme="minorHAnsi"/>
            <w:sz w:val="18"/>
            <w:szCs w:val="18"/>
            <w:u w:val="single"/>
          </w:rPr>
          <w:t xml:space="preserve"> </w:t>
        </w:r>
      </w:hyperlink>
      <w:r w:rsidRPr="00F85714">
        <w:rPr>
          <w:rFonts w:eastAsia="Calibri" w:cstheme="minorHAnsi"/>
          <w:sz w:val="18"/>
          <w:szCs w:val="18"/>
          <w:u w:val="single"/>
        </w:rPr>
        <w:t>Předání</w:t>
      </w:r>
      <w:r w:rsidR="00FC1012" w:rsidRPr="00F85714">
        <w:rPr>
          <w:rFonts w:eastAsia="Calibri" w:cstheme="minorHAnsi"/>
          <w:sz w:val="18"/>
          <w:szCs w:val="18"/>
          <w:u w:val="single"/>
        </w:rPr>
        <w:t xml:space="preserve"> </w:t>
      </w:r>
      <w:r w:rsidRPr="00F85714">
        <w:rPr>
          <w:rFonts w:eastAsia="Calibri" w:cstheme="minorHAnsi"/>
          <w:sz w:val="18"/>
          <w:szCs w:val="18"/>
          <w:u w:val="single"/>
        </w:rPr>
        <w:t>dokončeného</w:t>
      </w:r>
      <w:r w:rsidR="00FC1012" w:rsidRPr="00F85714">
        <w:rPr>
          <w:rFonts w:eastAsia="Calibri" w:cstheme="minorHAnsi"/>
          <w:sz w:val="18"/>
          <w:szCs w:val="18"/>
          <w:u w:val="single"/>
        </w:rPr>
        <w:t xml:space="preserve"> </w:t>
      </w:r>
      <w:r w:rsidRPr="00F85714">
        <w:rPr>
          <w:rFonts w:eastAsia="Calibri" w:cstheme="minorHAnsi"/>
          <w:sz w:val="18"/>
          <w:szCs w:val="18"/>
          <w:u w:val="single"/>
        </w:rPr>
        <w:t>díla</w:t>
      </w:r>
      <w:r w:rsidRPr="00F85714">
        <w:rPr>
          <w:rFonts w:eastAsia="Calibri" w:cstheme="minorHAnsi"/>
          <w:sz w:val="18"/>
          <w:szCs w:val="18"/>
        </w:rPr>
        <w:br/>
      </w:r>
      <w:hyperlink r:id="rId22" w:anchor="%C4%8C%C3%81ST_XVIII.__ODPOV%C4%9ADNOST_ZA_VADY_D%C3%8DLA" w:history="1">
        <w:r w:rsidRPr="00F85714">
          <w:rPr>
            <w:rFonts w:eastAsia="Calibri" w:cstheme="minorHAnsi"/>
            <w:sz w:val="18"/>
            <w:szCs w:val="18"/>
            <w:u w:val="single"/>
          </w:rPr>
          <w:t>ČÁST</w:t>
        </w:r>
        <w:r w:rsidR="00FC1012" w:rsidRPr="00F85714">
          <w:rPr>
            <w:rFonts w:eastAsia="Calibri" w:cstheme="minorHAnsi"/>
            <w:sz w:val="18"/>
            <w:szCs w:val="18"/>
            <w:u w:val="single"/>
          </w:rPr>
          <w:t xml:space="preserve"> </w:t>
        </w:r>
        <w:r w:rsidRPr="00F85714">
          <w:rPr>
            <w:rFonts w:eastAsia="Calibri" w:cstheme="minorHAnsi"/>
            <w:sz w:val="18"/>
            <w:szCs w:val="18"/>
            <w:u w:val="single"/>
          </w:rPr>
          <w:t>XVIII.</w:t>
        </w:r>
        <w:r w:rsidR="00FC1012" w:rsidRPr="00F85714">
          <w:rPr>
            <w:rFonts w:eastAsia="Calibri" w:cstheme="minorHAnsi"/>
            <w:sz w:val="18"/>
            <w:szCs w:val="18"/>
            <w:u w:val="single"/>
          </w:rPr>
          <w:t xml:space="preserve"> </w:t>
        </w:r>
        <w:r w:rsidRPr="00F85714">
          <w:rPr>
            <w:rFonts w:eastAsia="Calibri" w:cstheme="minorHAnsi"/>
            <w:sz w:val="18"/>
            <w:szCs w:val="18"/>
            <w:u w:val="single"/>
          </w:rPr>
          <w:t>Odpovědnost</w:t>
        </w:r>
        <w:r w:rsidR="00FC1012" w:rsidRPr="00F85714">
          <w:rPr>
            <w:rFonts w:eastAsia="Calibri" w:cstheme="minorHAnsi"/>
            <w:sz w:val="18"/>
            <w:szCs w:val="18"/>
            <w:u w:val="single"/>
          </w:rPr>
          <w:t xml:space="preserve"> </w:t>
        </w:r>
        <w:r w:rsidRPr="00F85714">
          <w:rPr>
            <w:rFonts w:eastAsia="Calibri" w:cstheme="minorHAnsi"/>
            <w:sz w:val="18"/>
            <w:szCs w:val="18"/>
            <w:u w:val="single"/>
          </w:rPr>
          <w:t>za</w:t>
        </w:r>
        <w:r w:rsidR="00FC1012" w:rsidRPr="00F85714">
          <w:rPr>
            <w:rFonts w:eastAsia="Calibri" w:cstheme="minorHAnsi"/>
            <w:sz w:val="18"/>
            <w:szCs w:val="18"/>
            <w:u w:val="single"/>
          </w:rPr>
          <w:t xml:space="preserve"> </w:t>
        </w:r>
        <w:r w:rsidRPr="00F85714">
          <w:rPr>
            <w:rFonts w:eastAsia="Calibri" w:cstheme="minorHAnsi"/>
            <w:sz w:val="18"/>
            <w:szCs w:val="18"/>
            <w:u w:val="single"/>
          </w:rPr>
          <w:t>vady</w:t>
        </w:r>
        <w:r w:rsidR="00FC1012" w:rsidRPr="00F85714">
          <w:rPr>
            <w:rFonts w:eastAsia="Calibri" w:cstheme="minorHAnsi"/>
            <w:sz w:val="18"/>
            <w:szCs w:val="18"/>
            <w:u w:val="single"/>
          </w:rPr>
          <w:t xml:space="preserve"> </w:t>
        </w:r>
        <w:r w:rsidRPr="00F85714">
          <w:rPr>
            <w:rFonts w:eastAsia="Calibri" w:cstheme="minorHAnsi"/>
            <w:sz w:val="18"/>
            <w:szCs w:val="18"/>
            <w:u w:val="single"/>
          </w:rPr>
          <w:t>díla</w:t>
        </w:r>
      </w:hyperlink>
      <w:r w:rsidRPr="00F85714">
        <w:rPr>
          <w:rFonts w:eastAsia="Calibri" w:cstheme="minorHAnsi"/>
          <w:sz w:val="18"/>
          <w:szCs w:val="18"/>
        </w:rPr>
        <w:br/>
      </w:r>
      <w:hyperlink r:id="rId23" w:anchor="%C4%8C%C3%81ST_XIX._VY%C5%A0%C5%A0%C3%8D_MOC" w:history="1">
        <w:r w:rsidRPr="00F85714">
          <w:rPr>
            <w:rFonts w:eastAsia="Calibri" w:cstheme="minorHAnsi"/>
            <w:sz w:val="18"/>
            <w:szCs w:val="18"/>
            <w:u w:val="single"/>
          </w:rPr>
          <w:t>ČÁST</w:t>
        </w:r>
        <w:r w:rsidR="00FC1012" w:rsidRPr="00F85714">
          <w:rPr>
            <w:rFonts w:eastAsia="Calibri" w:cstheme="minorHAnsi"/>
            <w:sz w:val="18"/>
            <w:szCs w:val="18"/>
            <w:u w:val="single"/>
          </w:rPr>
          <w:t xml:space="preserve"> </w:t>
        </w:r>
        <w:r w:rsidRPr="00F85714">
          <w:rPr>
            <w:rFonts w:eastAsia="Calibri" w:cstheme="minorHAnsi"/>
            <w:sz w:val="18"/>
            <w:szCs w:val="18"/>
            <w:u w:val="single"/>
          </w:rPr>
          <w:t>XIX.</w:t>
        </w:r>
        <w:r w:rsidR="00FC1012" w:rsidRPr="00F85714">
          <w:rPr>
            <w:rFonts w:eastAsia="Calibri" w:cstheme="minorHAnsi"/>
            <w:sz w:val="18"/>
            <w:szCs w:val="18"/>
            <w:u w:val="single"/>
          </w:rPr>
          <w:t xml:space="preserve"> </w:t>
        </w:r>
        <w:r w:rsidRPr="00F85714">
          <w:rPr>
            <w:rFonts w:eastAsia="Calibri" w:cstheme="minorHAnsi"/>
            <w:sz w:val="18"/>
            <w:szCs w:val="18"/>
            <w:u w:val="single"/>
          </w:rPr>
          <w:t>Vyšší</w:t>
        </w:r>
        <w:r w:rsidR="00FC1012" w:rsidRPr="00F85714">
          <w:rPr>
            <w:rFonts w:eastAsia="Calibri" w:cstheme="minorHAnsi"/>
            <w:sz w:val="18"/>
            <w:szCs w:val="18"/>
            <w:u w:val="single"/>
          </w:rPr>
          <w:t xml:space="preserve"> </w:t>
        </w:r>
        <w:r w:rsidRPr="00F85714">
          <w:rPr>
            <w:rFonts w:eastAsia="Calibri" w:cstheme="minorHAnsi"/>
            <w:sz w:val="18"/>
            <w:szCs w:val="18"/>
            <w:u w:val="single"/>
          </w:rPr>
          <w:t>moc</w:t>
        </w:r>
      </w:hyperlink>
      <w:r w:rsidRPr="00F85714">
        <w:rPr>
          <w:rFonts w:eastAsia="Calibri" w:cstheme="minorHAnsi"/>
          <w:sz w:val="18"/>
          <w:szCs w:val="18"/>
        </w:rPr>
        <w:br/>
      </w:r>
      <w:hyperlink r:id="rId24" w:anchor="%C4%8C%C3%81ST_XX.__ZM%C4%9ANA_SMLOUVY" w:history="1">
        <w:r w:rsidRPr="00F85714">
          <w:rPr>
            <w:rFonts w:eastAsia="Calibri" w:cstheme="minorHAnsi"/>
            <w:sz w:val="18"/>
            <w:szCs w:val="18"/>
            <w:u w:val="single"/>
          </w:rPr>
          <w:t>ČÁST</w:t>
        </w:r>
        <w:r w:rsidR="00FC1012" w:rsidRPr="00F85714">
          <w:rPr>
            <w:rFonts w:eastAsia="Calibri" w:cstheme="minorHAnsi"/>
            <w:sz w:val="18"/>
            <w:szCs w:val="18"/>
            <w:u w:val="single"/>
          </w:rPr>
          <w:t xml:space="preserve"> </w:t>
        </w:r>
        <w:r w:rsidRPr="00F85714">
          <w:rPr>
            <w:rFonts w:eastAsia="Calibri" w:cstheme="minorHAnsi"/>
            <w:sz w:val="18"/>
            <w:szCs w:val="18"/>
            <w:u w:val="single"/>
          </w:rPr>
          <w:t>XX.</w:t>
        </w:r>
        <w:r w:rsidR="00FC1012" w:rsidRPr="00F85714">
          <w:rPr>
            <w:rFonts w:eastAsia="Calibri" w:cstheme="minorHAnsi"/>
            <w:sz w:val="18"/>
            <w:szCs w:val="18"/>
            <w:u w:val="single"/>
          </w:rPr>
          <w:t xml:space="preserve"> </w:t>
        </w:r>
        <w:r w:rsidRPr="00F85714">
          <w:rPr>
            <w:rFonts w:eastAsia="Calibri" w:cstheme="minorHAnsi"/>
            <w:sz w:val="18"/>
            <w:szCs w:val="18"/>
            <w:u w:val="single"/>
          </w:rPr>
          <w:t>Změna</w:t>
        </w:r>
        <w:r w:rsidR="00FC1012" w:rsidRPr="00F85714">
          <w:rPr>
            <w:rFonts w:eastAsia="Calibri" w:cstheme="minorHAnsi"/>
            <w:sz w:val="18"/>
            <w:szCs w:val="18"/>
            <w:u w:val="single"/>
          </w:rPr>
          <w:t xml:space="preserve"> </w:t>
        </w:r>
        <w:r w:rsidRPr="00F85714">
          <w:rPr>
            <w:rFonts w:eastAsia="Calibri" w:cstheme="minorHAnsi"/>
            <w:sz w:val="18"/>
            <w:szCs w:val="18"/>
            <w:u w:val="single"/>
          </w:rPr>
          <w:t>smlouvy</w:t>
        </w:r>
      </w:hyperlink>
      <w:r w:rsidRPr="00F85714">
        <w:rPr>
          <w:rFonts w:eastAsia="Calibri" w:cstheme="minorHAnsi"/>
          <w:sz w:val="18"/>
          <w:szCs w:val="18"/>
        </w:rPr>
        <w:br/>
      </w:r>
      <w:hyperlink r:id="rId25" w:anchor="%C4%8C%C3%81ST_XXI._P%C5%98EVOD_PR%C3%81V_A_POVINNOST%C3%8D_ZE_SMLOUVY" w:history="1">
        <w:r w:rsidRPr="00F85714">
          <w:rPr>
            <w:rFonts w:eastAsia="Calibri" w:cstheme="minorHAnsi"/>
            <w:sz w:val="18"/>
            <w:szCs w:val="18"/>
            <w:u w:val="single"/>
          </w:rPr>
          <w:t>ČÁST</w:t>
        </w:r>
        <w:r w:rsidR="00FC1012" w:rsidRPr="00F85714">
          <w:rPr>
            <w:rFonts w:eastAsia="Calibri" w:cstheme="minorHAnsi"/>
            <w:sz w:val="18"/>
            <w:szCs w:val="18"/>
            <w:u w:val="single"/>
          </w:rPr>
          <w:t xml:space="preserve"> </w:t>
        </w:r>
        <w:r w:rsidRPr="00F85714">
          <w:rPr>
            <w:rFonts w:eastAsia="Calibri" w:cstheme="minorHAnsi"/>
            <w:sz w:val="18"/>
            <w:szCs w:val="18"/>
            <w:u w:val="single"/>
          </w:rPr>
          <w:t>XXI.</w:t>
        </w:r>
        <w:r w:rsidR="00FC1012" w:rsidRPr="00F85714">
          <w:rPr>
            <w:rFonts w:eastAsia="Calibri" w:cstheme="minorHAnsi"/>
            <w:sz w:val="18"/>
            <w:szCs w:val="18"/>
            <w:u w:val="single"/>
          </w:rPr>
          <w:t xml:space="preserve"> </w:t>
        </w:r>
        <w:r w:rsidRPr="00F85714">
          <w:rPr>
            <w:rFonts w:eastAsia="Calibri" w:cstheme="minorHAnsi"/>
            <w:sz w:val="18"/>
            <w:szCs w:val="18"/>
            <w:u w:val="single"/>
          </w:rPr>
          <w:t>Převod</w:t>
        </w:r>
        <w:r w:rsidR="00FC1012" w:rsidRPr="00F85714">
          <w:rPr>
            <w:rFonts w:eastAsia="Calibri" w:cstheme="minorHAnsi"/>
            <w:sz w:val="18"/>
            <w:szCs w:val="18"/>
            <w:u w:val="single"/>
          </w:rPr>
          <w:t xml:space="preserve"> </w:t>
        </w:r>
        <w:r w:rsidRPr="00F85714">
          <w:rPr>
            <w:rFonts w:eastAsia="Calibri" w:cstheme="minorHAnsi"/>
            <w:sz w:val="18"/>
            <w:szCs w:val="18"/>
            <w:u w:val="single"/>
          </w:rPr>
          <w:t>práv</w:t>
        </w:r>
        <w:r w:rsidR="00FC1012" w:rsidRPr="00F85714">
          <w:rPr>
            <w:rFonts w:eastAsia="Calibri" w:cstheme="minorHAnsi"/>
            <w:sz w:val="18"/>
            <w:szCs w:val="18"/>
            <w:u w:val="single"/>
          </w:rPr>
          <w:t xml:space="preserve"> </w:t>
        </w:r>
        <w:r w:rsidRPr="00F85714">
          <w:rPr>
            <w:rFonts w:eastAsia="Calibri" w:cstheme="minorHAnsi"/>
            <w:sz w:val="18"/>
            <w:szCs w:val="18"/>
            <w:u w:val="single"/>
          </w:rPr>
          <w:t>a</w:t>
        </w:r>
        <w:r w:rsidR="00FC1012" w:rsidRPr="00F85714">
          <w:rPr>
            <w:rFonts w:eastAsia="Calibri" w:cstheme="minorHAnsi"/>
            <w:sz w:val="18"/>
            <w:szCs w:val="18"/>
            <w:u w:val="single"/>
          </w:rPr>
          <w:t xml:space="preserve"> </w:t>
        </w:r>
        <w:r w:rsidRPr="00F85714">
          <w:rPr>
            <w:rFonts w:eastAsia="Calibri" w:cstheme="minorHAnsi"/>
            <w:sz w:val="18"/>
            <w:szCs w:val="18"/>
            <w:u w:val="single"/>
          </w:rPr>
          <w:t>povinností</w:t>
        </w:r>
        <w:r w:rsidR="00FC1012" w:rsidRPr="00F85714">
          <w:rPr>
            <w:rFonts w:eastAsia="Calibri" w:cstheme="minorHAnsi"/>
            <w:sz w:val="18"/>
            <w:szCs w:val="18"/>
            <w:u w:val="single"/>
          </w:rPr>
          <w:t xml:space="preserve"> </w:t>
        </w:r>
        <w:r w:rsidRPr="00F85714">
          <w:rPr>
            <w:rFonts w:eastAsia="Calibri" w:cstheme="minorHAnsi"/>
            <w:sz w:val="18"/>
            <w:szCs w:val="18"/>
            <w:u w:val="single"/>
          </w:rPr>
          <w:t>ze</w:t>
        </w:r>
        <w:r w:rsidR="00FC1012" w:rsidRPr="00F85714">
          <w:rPr>
            <w:rFonts w:eastAsia="Calibri" w:cstheme="minorHAnsi"/>
            <w:sz w:val="18"/>
            <w:szCs w:val="18"/>
            <w:u w:val="single"/>
          </w:rPr>
          <w:t xml:space="preserve"> </w:t>
        </w:r>
        <w:r w:rsidRPr="00F85714">
          <w:rPr>
            <w:rFonts w:eastAsia="Calibri" w:cstheme="minorHAnsi"/>
            <w:sz w:val="18"/>
            <w:szCs w:val="18"/>
            <w:u w:val="single"/>
          </w:rPr>
          <w:t>smlouvy</w:t>
        </w:r>
      </w:hyperlink>
      <w:r w:rsidRPr="00F85714">
        <w:rPr>
          <w:rFonts w:eastAsia="Calibri" w:cstheme="minorHAnsi"/>
          <w:sz w:val="18"/>
          <w:szCs w:val="18"/>
        </w:rPr>
        <w:br/>
      </w:r>
      <w:hyperlink r:id="rId26" w:anchor="%C4%8C%C3%81ST_XXII.__SMLUVN%C3%8D_POKUTY_" w:history="1">
        <w:r w:rsidRPr="00F85714">
          <w:rPr>
            <w:rFonts w:eastAsia="Calibri" w:cstheme="minorHAnsi"/>
            <w:sz w:val="18"/>
            <w:szCs w:val="18"/>
            <w:u w:val="single"/>
          </w:rPr>
          <w:t>ČÁST</w:t>
        </w:r>
        <w:r w:rsidR="00FC1012" w:rsidRPr="00F85714">
          <w:rPr>
            <w:rFonts w:eastAsia="Calibri" w:cstheme="minorHAnsi"/>
            <w:sz w:val="18"/>
            <w:szCs w:val="18"/>
            <w:u w:val="single"/>
          </w:rPr>
          <w:t xml:space="preserve"> </w:t>
        </w:r>
        <w:r w:rsidRPr="00F85714">
          <w:rPr>
            <w:rFonts w:eastAsia="Calibri" w:cstheme="minorHAnsi"/>
            <w:sz w:val="18"/>
            <w:szCs w:val="18"/>
            <w:u w:val="single"/>
          </w:rPr>
          <w:t>XXII.</w:t>
        </w:r>
        <w:r w:rsidR="00FC1012" w:rsidRPr="00F85714">
          <w:rPr>
            <w:rFonts w:eastAsia="Calibri" w:cstheme="minorHAnsi"/>
            <w:sz w:val="18"/>
            <w:szCs w:val="18"/>
            <w:u w:val="single"/>
          </w:rPr>
          <w:t xml:space="preserve"> </w:t>
        </w:r>
        <w:r w:rsidRPr="00F85714">
          <w:rPr>
            <w:rFonts w:eastAsia="Calibri" w:cstheme="minorHAnsi"/>
            <w:sz w:val="18"/>
            <w:szCs w:val="18"/>
            <w:u w:val="single"/>
          </w:rPr>
          <w:t>Smluvní</w:t>
        </w:r>
        <w:r w:rsidR="00FC1012" w:rsidRPr="00F85714">
          <w:rPr>
            <w:rFonts w:eastAsia="Calibri" w:cstheme="minorHAnsi"/>
            <w:sz w:val="18"/>
            <w:szCs w:val="18"/>
            <w:u w:val="single"/>
          </w:rPr>
          <w:t xml:space="preserve"> </w:t>
        </w:r>
        <w:r w:rsidRPr="00F85714">
          <w:rPr>
            <w:rFonts w:eastAsia="Calibri" w:cstheme="minorHAnsi"/>
            <w:sz w:val="18"/>
            <w:szCs w:val="18"/>
            <w:u w:val="single"/>
          </w:rPr>
          <w:t>pokuty</w:t>
        </w:r>
      </w:hyperlink>
      <w:r w:rsidRPr="00F85714">
        <w:rPr>
          <w:rFonts w:eastAsia="Calibri" w:cstheme="minorHAnsi"/>
          <w:sz w:val="18"/>
          <w:szCs w:val="18"/>
        </w:rPr>
        <w:br/>
      </w:r>
      <w:hyperlink r:id="rId27" w:anchor="%C4%8C%C3%81ST_XXIII.__D%C5%AEV%C4%9ARN%C3%89_INFORMACE_A_DU%C5%A0EVN%C3%8D_VLASTNICTV%C3%8D" w:history="1">
        <w:r w:rsidRPr="00F85714">
          <w:rPr>
            <w:rFonts w:eastAsia="Calibri" w:cstheme="minorHAnsi"/>
            <w:sz w:val="18"/>
            <w:szCs w:val="18"/>
            <w:u w:val="single"/>
          </w:rPr>
          <w:t>ČÁST</w:t>
        </w:r>
        <w:r w:rsidR="00FC1012" w:rsidRPr="00F85714">
          <w:rPr>
            <w:rFonts w:eastAsia="Calibri" w:cstheme="minorHAnsi"/>
            <w:sz w:val="18"/>
            <w:szCs w:val="18"/>
            <w:u w:val="single"/>
          </w:rPr>
          <w:t xml:space="preserve"> </w:t>
        </w:r>
        <w:r w:rsidRPr="00F85714">
          <w:rPr>
            <w:rFonts w:eastAsia="Calibri" w:cstheme="minorHAnsi"/>
            <w:sz w:val="18"/>
            <w:szCs w:val="18"/>
            <w:u w:val="single"/>
          </w:rPr>
          <w:t>XXIII.</w:t>
        </w:r>
        <w:r w:rsidR="00FC1012" w:rsidRPr="00F85714">
          <w:rPr>
            <w:rFonts w:eastAsia="Calibri" w:cstheme="minorHAnsi"/>
            <w:sz w:val="18"/>
            <w:szCs w:val="18"/>
            <w:u w:val="single"/>
          </w:rPr>
          <w:t xml:space="preserve"> </w:t>
        </w:r>
        <w:r w:rsidRPr="00F85714">
          <w:rPr>
            <w:rFonts w:eastAsia="Calibri" w:cstheme="minorHAnsi"/>
            <w:sz w:val="18"/>
            <w:szCs w:val="18"/>
            <w:u w:val="single"/>
          </w:rPr>
          <w:t>Důvěrné</w:t>
        </w:r>
        <w:r w:rsidR="00FC1012" w:rsidRPr="00F85714">
          <w:rPr>
            <w:rFonts w:eastAsia="Calibri" w:cstheme="minorHAnsi"/>
            <w:sz w:val="18"/>
            <w:szCs w:val="18"/>
            <w:u w:val="single"/>
          </w:rPr>
          <w:t xml:space="preserve"> </w:t>
        </w:r>
        <w:r w:rsidRPr="00F85714">
          <w:rPr>
            <w:rFonts w:eastAsia="Calibri" w:cstheme="minorHAnsi"/>
            <w:sz w:val="18"/>
            <w:szCs w:val="18"/>
            <w:u w:val="single"/>
          </w:rPr>
          <w:t>informace</w:t>
        </w:r>
        <w:r w:rsidR="00FC1012" w:rsidRPr="00F85714">
          <w:rPr>
            <w:rFonts w:eastAsia="Calibri" w:cstheme="minorHAnsi"/>
            <w:sz w:val="18"/>
            <w:szCs w:val="18"/>
            <w:u w:val="single"/>
          </w:rPr>
          <w:t xml:space="preserve"> </w:t>
        </w:r>
        <w:r w:rsidRPr="00F85714">
          <w:rPr>
            <w:rFonts w:eastAsia="Calibri" w:cstheme="minorHAnsi"/>
            <w:sz w:val="18"/>
            <w:szCs w:val="18"/>
            <w:u w:val="single"/>
          </w:rPr>
          <w:t>a</w:t>
        </w:r>
        <w:r w:rsidR="00FC1012" w:rsidRPr="00F85714">
          <w:rPr>
            <w:rFonts w:eastAsia="Calibri" w:cstheme="minorHAnsi"/>
            <w:sz w:val="18"/>
            <w:szCs w:val="18"/>
            <w:u w:val="single"/>
          </w:rPr>
          <w:t xml:space="preserve"> </w:t>
        </w:r>
        <w:r w:rsidRPr="00F85714">
          <w:rPr>
            <w:rFonts w:eastAsia="Calibri" w:cstheme="minorHAnsi"/>
            <w:sz w:val="18"/>
            <w:szCs w:val="18"/>
            <w:u w:val="single"/>
          </w:rPr>
          <w:t>duševní</w:t>
        </w:r>
        <w:r w:rsidR="00FC1012" w:rsidRPr="00F85714">
          <w:rPr>
            <w:rFonts w:eastAsia="Calibri" w:cstheme="minorHAnsi"/>
            <w:sz w:val="18"/>
            <w:szCs w:val="18"/>
            <w:u w:val="single"/>
          </w:rPr>
          <w:t xml:space="preserve"> </w:t>
        </w:r>
        <w:r w:rsidRPr="00F85714">
          <w:rPr>
            <w:rFonts w:eastAsia="Calibri" w:cstheme="minorHAnsi"/>
            <w:sz w:val="18"/>
            <w:szCs w:val="18"/>
            <w:u w:val="single"/>
          </w:rPr>
          <w:t>vlastnictví</w:t>
        </w:r>
      </w:hyperlink>
      <w:r w:rsidRPr="00F85714">
        <w:rPr>
          <w:rFonts w:eastAsia="Calibri" w:cstheme="minorHAnsi"/>
          <w:sz w:val="18"/>
          <w:szCs w:val="18"/>
        </w:rPr>
        <w:br/>
      </w:r>
      <w:hyperlink r:id="rId28" w:anchor="%C4%8C%C3%81ST_XXIV.__ODSTOUPEN%C3%8D_OD_SMLOUVY" w:history="1">
        <w:r w:rsidRPr="00F85714">
          <w:rPr>
            <w:rFonts w:eastAsia="Calibri" w:cstheme="minorHAnsi"/>
            <w:sz w:val="18"/>
            <w:szCs w:val="18"/>
            <w:u w:val="single"/>
          </w:rPr>
          <w:t>ČÁST</w:t>
        </w:r>
        <w:r w:rsidR="00FC1012" w:rsidRPr="00F85714">
          <w:rPr>
            <w:rFonts w:eastAsia="Calibri" w:cstheme="minorHAnsi"/>
            <w:sz w:val="18"/>
            <w:szCs w:val="18"/>
            <w:u w:val="single"/>
          </w:rPr>
          <w:t xml:space="preserve"> </w:t>
        </w:r>
        <w:r w:rsidRPr="00F85714">
          <w:rPr>
            <w:rFonts w:eastAsia="Calibri" w:cstheme="minorHAnsi"/>
            <w:sz w:val="18"/>
            <w:szCs w:val="18"/>
            <w:u w:val="single"/>
          </w:rPr>
          <w:t>XXIV.</w:t>
        </w:r>
        <w:r w:rsidR="00FC1012" w:rsidRPr="00F85714">
          <w:rPr>
            <w:rFonts w:eastAsia="Calibri" w:cstheme="minorHAnsi"/>
            <w:sz w:val="18"/>
            <w:szCs w:val="18"/>
            <w:u w:val="single"/>
          </w:rPr>
          <w:t xml:space="preserve"> </w:t>
        </w:r>
      </w:hyperlink>
      <w:r w:rsidRPr="00F85714">
        <w:rPr>
          <w:rFonts w:eastAsia="Calibri" w:cstheme="minorHAnsi"/>
          <w:sz w:val="18"/>
          <w:szCs w:val="18"/>
          <w:u w:val="single"/>
        </w:rPr>
        <w:t>Ukončení</w:t>
      </w:r>
      <w:r w:rsidR="00FC1012" w:rsidRPr="00F85714">
        <w:rPr>
          <w:rFonts w:eastAsia="Calibri" w:cstheme="minorHAnsi"/>
          <w:sz w:val="18"/>
          <w:szCs w:val="18"/>
          <w:u w:val="single"/>
        </w:rPr>
        <w:t xml:space="preserve"> </w:t>
      </w:r>
      <w:r w:rsidRPr="00F85714">
        <w:rPr>
          <w:rFonts w:eastAsia="Calibri" w:cstheme="minorHAnsi"/>
          <w:sz w:val="18"/>
          <w:szCs w:val="18"/>
          <w:u w:val="single"/>
        </w:rPr>
        <w:t>smlouvy</w:t>
      </w:r>
      <w:r w:rsidRPr="00F85714">
        <w:rPr>
          <w:rFonts w:eastAsia="Calibri" w:cstheme="minorHAnsi"/>
          <w:sz w:val="18"/>
          <w:szCs w:val="18"/>
        </w:rPr>
        <w:br/>
      </w:r>
      <w:hyperlink r:id="rId29" w:anchor="%C4%8C%C3%81ST_XXV._%C5%98E%C5%A0EN%C3%8D_SPOR%C5%AE" w:history="1">
        <w:r w:rsidRPr="00F85714">
          <w:rPr>
            <w:rFonts w:eastAsia="Calibri" w:cstheme="minorHAnsi"/>
            <w:sz w:val="18"/>
            <w:szCs w:val="18"/>
            <w:u w:val="single"/>
          </w:rPr>
          <w:t>ČÁST</w:t>
        </w:r>
        <w:r w:rsidR="00FC1012" w:rsidRPr="00F85714">
          <w:rPr>
            <w:rFonts w:eastAsia="Calibri" w:cstheme="minorHAnsi"/>
            <w:sz w:val="18"/>
            <w:szCs w:val="18"/>
            <w:u w:val="single"/>
          </w:rPr>
          <w:t xml:space="preserve"> </w:t>
        </w:r>
        <w:r w:rsidRPr="00F85714">
          <w:rPr>
            <w:rFonts w:eastAsia="Calibri" w:cstheme="minorHAnsi"/>
            <w:sz w:val="18"/>
            <w:szCs w:val="18"/>
            <w:u w:val="single"/>
          </w:rPr>
          <w:t>XXV.</w:t>
        </w:r>
        <w:r w:rsidR="00FC1012" w:rsidRPr="00F85714">
          <w:rPr>
            <w:rFonts w:eastAsia="Calibri" w:cstheme="minorHAnsi"/>
            <w:sz w:val="18"/>
            <w:szCs w:val="18"/>
            <w:u w:val="single"/>
          </w:rPr>
          <w:t xml:space="preserve"> </w:t>
        </w:r>
        <w:r w:rsidRPr="00F85714">
          <w:rPr>
            <w:rFonts w:eastAsia="Calibri" w:cstheme="minorHAnsi"/>
            <w:sz w:val="18"/>
            <w:szCs w:val="18"/>
            <w:u w:val="single"/>
          </w:rPr>
          <w:t>Řešení</w:t>
        </w:r>
        <w:r w:rsidR="00FC1012" w:rsidRPr="00F85714">
          <w:rPr>
            <w:rFonts w:eastAsia="Calibri" w:cstheme="minorHAnsi"/>
            <w:sz w:val="18"/>
            <w:szCs w:val="18"/>
            <w:u w:val="single"/>
          </w:rPr>
          <w:t xml:space="preserve"> </w:t>
        </w:r>
        <w:r w:rsidRPr="00F85714">
          <w:rPr>
            <w:rFonts w:eastAsia="Calibri" w:cstheme="minorHAnsi"/>
            <w:sz w:val="18"/>
            <w:szCs w:val="18"/>
            <w:u w:val="single"/>
          </w:rPr>
          <w:t>sporů</w:t>
        </w:r>
      </w:hyperlink>
    </w:p>
    <w:p w14:paraId="39982077" w14:textId="017335CA" w:rsidR="001B4FCA" w:rsidRPr="00F85714" w:rsidRDefault="001B4FCA" w:rsidP="001B4FCA">
      <w:pPr>
        <w:spacing w:after="0" w:line="240" w:lineRule="auto"/>
        <w:rPr>
          <w:rFonts w:eastAsia="Calibri" w:cstheme="minorHAnsi"/>
          <w:sz w:val="18"/>
          <w:szCs w:val="18"/>
        </w:rPr>
      </w:pPr>
      <w:r w:rsidRPr="00F85714">
        <w:rPr>
          <w:rFonts w:eastAsia="Calibri" w:cstheme="minorHAnsi"/>
          <w:sz w:val="18"/>
          <w:szCs w:val="18"/>
          <w:u w:val="single"/>
        </w:rPr>
        <w:t>ČÁST</w:t>
      </w:r>
      <w:r w:rsidR="00FC1012" w:rsidRPr="00F85714">
        <w:rPr>
          <w:rFonts w:eastAsia="Calibri" w:cstheme="minorHAnsi"/>
          <w:sz w:val="18"/>
          <w:szCs w:val="18"/>
          <w:u w:val="single"/>
        </w:rPr>
        <w:t xml:space="preserve"> </w:t>
      </w:r>
      <w:r w:rsidRPr="00F85714">
        <w:rPr>
          <w:rFonts w:eastAsia="Calibri" w:cstheme="minorHAnsi"/>
          <w:sz w:val="18"/>
          <w:szCs w:val="18"/>
          <w:u w:val="single"/>
        </w:rPr>
        <w:t>XXVI.</w:t>
      </w:r>
      <w:r w:rsidR="00FC1012" w:rsidRPr="00F85714">
        <w:rPr>
          <w:rFonts w:eastAsia="Calibri" w:cstheme="minorHAnsi"/>
          <w:sz w:val="18"/>
          <w:szCs w:val="18"/>
          <w:u w:val="single"/>
        </w:rPr>
        <w:t xml:space="preserve"> </w:t>
      </w:r>
      <w:r w:rsidRPr="00F85714">
        <w:rPr>
          <w:rFonts w:eastAsia="Calibri" w:cstheme="minorHAnsi"/>
          <w:sz w:val="18"/>
          <w:szCs w:val="18"/>
          <w:u w:val="single"/>
        </w:rPr>
        <w:t>Závěrečná</w:t>
      </w:r>
      <w:r w:rsidR="00FC1012" w:rsidRPr="00F85714">
        <w:rPr>
          <w:rFonts w:eastAsia="Calibri" w:cstheme="minorHAnsi"/>
          <w:sz w:val="18"/>
          <w:szCs w:val="18"/>
          <w:u w:val="single"/>
        </w:rPr>
        <w:t xml:space="preserve"> </w:t>
      </w:r>
      <w:r w:rsidRPr="00F85714">
        <w:rPr>
          <w:rFonts w:eastAsia="Calibri" w:cstheme="minorHAnsi"/>
          <w:sz w:val="18"/>
          <w:szCs w:val="18"/>
          <w:u w:val="single"/>
        </w:rPr>
        <w:t>ustanovení</w:t>
      </w:r>
      <w:r w:rsidRPr="00F85714">
        <w:rPr>
          <w:rFonts w:eastAsia="Calibri" w:cstheme="minorHAnsi"/>
          <w:sz w:val="18"/>
          <w:szCs w:val="18"/>
        </w:rPr>
        <w:br/>
      </w:r>
      <w:r w:rsidRPr="00F85714">
        <w:rPr>
          <w:rFonts w:eastAsia="Calibri" w:cstheme="minorHAnsi"/>
          <w:sz w:val="18"/>
          <w:szCs w:val="18"/>
        </w:rPr>
        <w:br/>
      </w:r>
      <w:bookmarkStart w:id="53" w:name="PREAMBULE"/>
      <w:r w:rsidRPr="00F85714">
        <w:rPr>
          <w:rFonts w:eastAsia="Calibri" w:cstheme="minorHAnsi"/>
          <w:b/>
          <w:bCs/>
          <w:caps/>
          <w:sz w:val="18"/>
          <w:szCs w:val="18"/>
        </w:rPr>
        <w:t>PREAMBULE</w:t>
      </w:r>
      <w:bookmarkEnd w:id="53"/>
      <w:r w:rsidRPr="00F85714">
        <w:rPr>
          <w:rFonts w:eastAsia="Calibri" w:cstheme="minorHAnsi"/>
          <w:sz w:val="18"/>
          <w:szCs w:val="18"/>
        </w:rPr>
        <w:br/>
        <w:t>Tyto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Všeobecné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obchodní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podmínky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(dále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VOP)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vycházejí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VOP,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které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vydala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S.I.A.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ČR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–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Rada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výstavby,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spolupráci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hyperlink r:id="rId30" w:tgtFrame="new" w:history="1">
        <w:r w:rsidRPr="00F85714">
          <w:rPr>
            <w:rFonts w:eastAsia="Calibri" w:cstheme="minorHAnsi"/>
            <w:sz w:val="18"/>
            <w:szCs w:val="18"/>
          </w:rPr>
          <w:t>Ministerstvem</w:t>
        </w:r>
        <w:r w:rsidR="00FC1012" w:rsidRPr="00F85714">
          <w:rPr>
            <w:rFonts w:eastAsia="Calibri" w:cstheme="minorHAnsi"/>
            <w:sz w:val="18"/>
            <w:szCs w:val="18"/>
          </w:rPr>
          <w:t xml:space="preserve"> </w:t>
        </w:r>
        <w:r w:rsidRPr="00F85714">
          <w:rPr>
            <w:rFonts w:eastAsia="Calibri" w:cstheme="minorHAnsi"/>
            <w:sz w:val="18"/>
            <w:szCs w:val="18"/>
          </w:rPr>
          <w:t>průmyslu</w:t>
        </w:r>
        <w:r w:rsidR="00FC1012" w:rsidRPr="00F85714">
          <w:rPr>
            <w:rFonts w:eastAsia="Calibri" w:cstheme="minorHAnsi"/>
            <w:sz w:val="18"/>
            <w:szCs w:val="18"/>
          </w:rPr>
          <w:t xml:space="preserve"> </w:t>
        </w:r>
        <w:r w:rsidRPr="00F85714">
          <w:rPr>
            <w:rFonts w:eastAsia="Calibri" w:cstheme="minorHAnsi"/>
            <w:sz w:val="18"/>
            <w:szCs w:val="18"/>
          </w:rPr>
          <w:t>a</w:t>
        </w:r>
        <w:r w:rsidR="00FC1012" w:rsidRPr="00F85714">
          <w:rPr>
            <w:rFonts w:eastAsia="Calibri" w:cstheme="minorHAnsi"/>
            <w:sz w:val="18"/>
            <w:szCs w:val="18"/>
          </w:rPr>
          <w:t xml:space="preserve"> </w:t>
        </w:r>
        <w:r w:rsidRPr="00F85714">
          <w:rPr>
            <w:rFonts w:eastAsia="Calibri" w:cstheme="minorHAnsi"/>
            <w:sz w:val="18"/>
            <w:szCs w:val="18"/>
          </w:rPr>
          <w:t>obchodu</w:t>
        </w:r>
      </w:hyperlink>
      <w:r w:rsidRPr="00F85714">
        <w:rPr>
          <w:rFonts w:eastAsia="Calibri" w:cstheme="minorHAnsi"/>
          <w:sz w:val="18"/>
          <w:szCs w:val="18"/>
        </w:rPr>
        <w:t>,</w:t>
      </w:r>
      <w:r w:rsidR="00FC1012" w:rsidRPr="00F85714">
        <w:rPr>
          <w:rFonts w:eastAsia="Calibri" w:cstheme="minorHAnsi"/>
          <w:sz w:val="18"/>
          <w:szCs w:val="18"/>
        </w:rPr>
        <w:t xml:space="preserve">  </w:t>
      </w:r>
      <w:hyperlink r:id="rId31" w:tgtFrame="new" w:history="1">
        <w:r w:rsidRPr="00F85714">
          <w:rPr>
            <w:rFonts w:eastAsia="Calibri" w:cstheme="minorHAnsi"/>
            <w:sz w:val="18"/>
            <w:szCs w:val="18"/>
          </w:rPr>
          <w:t>Ministerstvem</w:t>
        </w:r>
        <w:r w:rsidR="00FC1012" w:rsidRPr="00F85714">
          <w:rPr>
            <w:rFonts w:eastAsia="Calibri" w:cstheme="minorHAnsi"/>
            <w:sz w:val="18"/>
            <w:szCs w:val="18"/>
          </w:rPr>
          <w:t xml:space="preserve"> </w:t>
        </w:r>
        <w:r w:rsidRPr="00F85714">
          <w:rPr>
            <w:rFonts w:eastAsia="Calibri" w:cstheme="minorHAnsi"/>
            <w:sz w:val="18"/>
            <w:szCs w:val="18"/>
          </w:rPr>
          <w:t>pro</w:t>
        </w:r>
        <w:r w:rsidR="00FC1012" w:rsidRPr="00F85714">
          <w:rPr>
            <w:rFonts w:eastAsia="Calibri" w:cstheme="minorHAnsi"/>
            <w:sz w:val="18"/>
            <w:szCs w:val="18"/>
          </w:rPr>
          <w:t xml:space="preserve"> </w:t>
        </w:r>
        <w:r w:rsidRPr="00F85714">
          <w:rPr>
            <w:rFonts w:eastAsia="Calibri" w:cstheme="minorHAnsi"/>
            <w:sz w:val="18"/>
            <w:szCs w:val="18"/>
          </w:rPr>
          <w:t>místní</w:t>
        </w:r>
        <w:r w:rsidR="00FC1012" w:rsidRPr="00F85714">
          <w:rPr>
            <w:rFonts w:eastAsia="Calibri" w:cstheme="minorHAnsi"/>
            <w:sz w:val="18"/>
            <w:szCs w:val="18"/>
          </w:rPr>
          <w:t xml:space="preserve"> </w:t>
        </w:r>
        <w:r w:rsidRPr="00F85714">
          <w:rPr>
            <w:rFonts w:eastAsia="Calibri" w:cstheme="minorHAnsi"/>
            <w:sz w:val="18"/>
            <w:szCs w:val="18"/>
          </w:rPr>
          <w:t>rozvoj</w:t>
        </w:r>
      </w:hyperlink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hyperlink r:id="rId32" w:tgtFrame="new" w:history="1">
        <w:r w:rsidRPr="00F85714">
          <w:rPr>
            <w:rFonts w:eastAsia="Calibri" w:cstheme="minorHAnsi"/>
            <w:sz w:val="18"/>
            <w:szCs w:val="18"/>
          </w:rPr>
          <w:t>Hospodářskou</w:t>
        </w:r>
        <w:r w:rsidR="00FC1012" w:rsidRPr="00F85714">
          <w:rPr>
            <w:rFonts w:eastAsia="Calibri" w:cstheme="minorHAnsi"/>
            <w:sz w:val="18"/>
            <w:szCs w:val="18"/>
          </w:rPr>
          <w:t xml:space="preserve"> </w:t>
        </w:r>
        <w:r w:rsidRPr="00F85714">
          <w:rPr>
            <w:rFonts w:eastAsia="Calibri" w:cstheme="minorHAnsi"/>
            <w:sz w:val="18"/>
            <w:szCs w:val="18"/>
          </w:rPr>
          <w:t>komorou</w:t>
        </w:r>
        <w:r w:rsidR="00FC1012" w:rsidRPr="00F85714">
          <w:rPr>
            <w:rFonts w:eastAsia="Calibri" w:cstheme="minorHAnsi"/>
            <w:sz w:val="18"/>
            <w:szCs w:val="18"/>
          </w:rPr>
          <w:t xml:space="preserve"> </w:t>
        </w:r>
        <w:r w:rsidRPr="00F85714">
          <w:rPr>
            <w:rFonts w:eastAsia="Calibri" w:cstheme="minorHAnsi"/>
            <w:sz w:val="18"/>
            <w:szCs w:val="18"/>
          </w:rPr>
          <w:t>ČR</w:t>
        </w:r>
      </w:hyperlink>
      <w:r w:rsidRPr="00F85714">
        <w:rPr>
          <w:rFonts w:eastAsia="Calibri" w:cstheme="minorHAnsi"/>
          <w:sz w:val="18"/>
          <w:szCs w:val="18"/>
        </w:rPr>
        <w:t>.</w:t>
      </w:r>
      <w:r w:rsidR="00FC1012" w:rsidRPr="00F85714">
        <w:rPr>
          <w:rFonts w:eastAsia="Calibri" w:cstheme="minorHAnsi"/>
          <w:color w:val="000000"/>
          <w:sz w:val="18"/>
          <w:szCs w:val="18"/>
        </w:rPr>
        <w:t xml:space="preserve"> </w:t>
      </w:r>
      <w:r w:rsidRPr="00F85714">
        <w:rPr>
          <w:rFonts w:eastAsia="Calibri" w:cstheme="minorHAnsi"/>
          <w:color w:val="000000"/>
          <w:sz w:val="18"/>
          <w:szCs w:val="18"/>
        </w:rPr>
        <w:br/>
      </w:r>
    </w:p>
    <w:p w14:paraId="1C223FA3" w14:textId="70DE3AD2" w:rsidR="001B4FCA" w:rsidRPr="00F85714" w:rsidRDefault="001B4FCA" w:rsidP="001B4FCA">
      <w:pPr>
        <w:spacing w:after="0" w:line="240" w:lineRule="auto"/>
        <w:rPr>
          <w:rFonts w:eastAsia="Calibri" w:cstheme="minorHAnsi"/>
          <w:sz w:val="18"/>
          <w:szCs w:val="18"/>
        </w:rPr>
      </w:pPr>
      <w:r w:rsidRPr="00F85714">
        <w:rPr>
          <w:rFonts w:eastAsia="Calibri" w:cstheme="minorHAnsi"/>
          <w:sz w:val="18"/>
          <w:szCs w:val="18"/>
        </w:rPr>
        <w:t>Tyto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VOP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standardizují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základní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obchodní,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právní,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organizační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ekonomické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postupy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při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realizaci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smlouvy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dílo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mezi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SBD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Havířov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jeho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dodavateli.</w:t>
      </w:r>
      <w:r w:rsidRPr="00F85714">
        <w:rPr>
          <w:rFonts w:eastAsia="Calibri" w:cstheme="minorHAnsi"/>
          <w:sz w:val="18"/>
          <w:szCs w:val="18"/>
        </w:rPr>
        <w:br/>
      </w:r>
      <w:r w:rsidRPr="00F85714">
        <w:rPr>
          <w:rFonts w:eastAsia="Calibri" w:cstheme="minorHAnsi"/>
          <w:sz w:val="18"/>
          <w:szCs w:val="18"/>
        </w:rPr>
        <w:br/>
        <w:t>Účelem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zpracování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těchto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VOP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je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záměr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usnadnit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uzavírání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zjednodušit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obsah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smlouvy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dílo.</w:t>
      </w:r>
    </w:p>
    <w:p w14:paraId="183E7C8B" w14:textId="77777777" w:rsidR="00F85714" w:rsidRDefault="001B4FCA" w:rsidP="001B4FCA">
      <w:pPr>
        <w:spacing w:after="0" w:line="240" w:lineRule="auto"/>
        <w:rPr>
          <w:rFonts w:eastAsia="Calibri" w:cstheme="minorHAnsi"/>
          <w:b/>
          <w:bCs/>
          <w:caps/>
          <w:sz w:val="18"/>
          <w:szCs w:val="18"/>
        </w:rPr>
      </w:pPr>
      <w:r w:rsidRPr="00F85714">
        <w:rPr>
          <w:rFonts w:eastAsia="Calibri" w:cstheme="minorHAnsi"/>
          <w:sz w:val="18"/>
          <w:szCs w:val="18"/>
        </w:rPr>
        <w:br/>
      </w:r>
      <w:bookmarkStart w:id="54" w:name="ČÁST_I.__OBECNÁ_USTANOVENÍ"/>
      <w:bookmarkEnd w:id="54"/>
      <w:r w:rsidRPr="00F85714">
        <w:rPr>
          <w:rFonts w:eastAsia="Calibri" w:cstheme="minorHAnsi"/>
          <w:b/>
          <w:bCs/>
          <w:caps/>
          <w:sz w:val="18"/>
          <w:szCs w:val="18"/>
        </w:rPr>
        <w:t>ČÁST</w:t>
      </w:r>
      <w:r w:rsidR="00FC1012" w:rsidRPr="00F85714">
        <w:rPr>
          <w:rFonts w:eastAsia="Calibri" w:cstheme="minorHAnsi"/>
          <w:b/>
          <w:bCs/>
          <w:cap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caps/>
          <w:sz w:val="18"/>
          <w:szCs w:val="18"/>
        </w:rPr>
        <w:t>I.</w:t>
      </w:r>
      <w:r w:rsidR="00FC1012" w:rsidRPr="00F85714">
        <w:rPr>
          <w:rFonts w:eastAsia="Calibri" w:cstheme="minorHAnsi"/>
          <w:b/>
          <w:bCs/>
          <w:caps/>
          <w:sz w:val="18"/>
          <w:szCs w:val="18"/>
        </w:rPr>
        <w:t xml:space="preserve"> </w:t>
      </w:r>
    </w:p>
    <w:p w14:paraId="68F011DA" w14:textId="56CD2CDA" w:rsidR="001B4FCA" w:rsidRPr="00F85714" w:rsidRDefault="001B4FCA" w:rsidP="001B4FCA">
      <w:pPr>
        <w:spacing w:after="0" w:line="240" w:lineRule="auto"/>
        <w:rPr>
          <w:rFonts w:eastAsia="Calibri" w:cstheme="minorHAnsi"/>
          <w:sz w:val="18"/>
          <w:szCs w:val="18"/>
        </w:rPr>
      </w:pPr>
      <w:r w:rsidRPr="00F85714">
        <w:rPr>
          <w:rFonts w:eastAsia="Calibri" w:cstheme="minorHAnsi"/>
          <w:b/>
          <w:bCs/>
          <w:caps/>
          <w:sz w:val="18"/>
          <w:szCs w:val="18"/>
        </w:rPr>
        <w:br/>
        <w:t>OBECNÁ</w:t>
      </w:r>
      <w:r w:rsidR="00FC1012" w:rsidRPr="00F85714">
        <w:rPr>
          <w:rFonts w:eastAsia="Calibri" w:cstheme="minorHAnsi"/>
          <w:b/>
          <w:bCs/>
          <w:cap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caps/>
          <w:sz w:val="18"/>
          <w:szCs w:val="18"/>
        </w:rPr>
        <w:t>USTANOVENÍ</w:t>
      </w:r>
      <w:r w:rsidRPr="00F85714">
        <w:rPr>
          <w:rFonts w:eastAsia="Calibri" w:cstheme="minorHAnsi"/>
          <w:sz w:val="18"/>
          <w:szCs w:val="18"/>
        </w:rPr>
        <w:br/>
      </w:r>
      <w:r w:rsidRPr="00F85714">
        <w:rPr>
          <w:rFonts w:eastAsia="Calibri" w:cstheme="minorHAnsi"/>
          <w:b/>
          <w:bCs/>
          <w:sz w:val="18"/>
          <w:szCs w:val="18"/>
        </w:rPr>
        <w:t>Článek</w:t>
      </w:r>
      <w:r w:rsidR="00FC1012"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sz w:val="18"/>
          <w:szCs w:val="18"/>
        </w:rPr>
        <w:t>1</w:t>
      </w:r>
      <w:r w:rsidR="00FC1012"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sz w:val="18"/>
          <w:szCs w:val="18"/>
        </w:rPr>
        <w:t>:</w:t>
      </w:r>
      <w:r w:rsidR="00FC1012"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sz w:val="18"/>
          <w:szCs w:val="18"/>
        </w:rPr>
        <w:t>Úvodní</w:t>
      </w:r>
      <w:r w:rsidR="00FC1012"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sz w:val="18"/>
          <w:szCs w:val="18"/>
        </w:rPr>
        <w:t>ustanovení</w:t>
      </w:r>
      <w:r w:rsidRPr="00F85714">
        <w:rPr>
          <w:rFonts w:eastAsia="Calibri" w:cstheme="minorHAnsi"/>
          <w:sz w:val="18"/>
          <w:szCs w:val="18"/>
        </w:rPr>
        <w:br/>
        <w:t>(1)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Tyto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VOP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jsou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vyjádřením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obchodních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zvyklostí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oblasti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přípravy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realizace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staveb,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změn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staveb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nebo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montáží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přihlédnutím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k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vyváženému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postavení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objednatele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proofErr w:type="gramStart"/>
      <w:r w:rsidRPr="00F85714">
        <w:rPr>
          <w:rFonts w:eastAsia="Calibri" w:cstheme="minorHAnsi"/>
          <w:sz w:val="18"/>
          <w:szCs w:val="18"/>
        </w:rPr>
        <w:t>zhotovitele</w:t>
      </w:r>
      <w:proofErr w:type="gramEnd"/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tedy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zachycují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právní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vztahy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poctivého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občanského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styku.</w:t>
      </w:r>
      <w:r w:rsidRPr="00F85714">
        <w:rPr>
          <w:rFonts w:eastAsia="Calibri" w:cstheme="minorHAnsi"/>
          <w:sz w:val="18"/>
          <w:szCs w:val="18"/>
        </w:rPr>
        <w:br/>
      </w:r>
    </w:p>
    <w:p w14:paraId="2D12C130" w14:textId="77341CAA" w:rsidR="001B4FCA" w:rsidRPr="00F85714" w:rsidRDefault="001B4FCA" w:rsidP="001B4FCA">
      <w:pPr>
        <w:spacing w:after="0" w:line="240" w:lineRule="auto"/>
        <w:rPr>
          <w:rFonts w:eastAsia="Calibri" w:cstheme="minorHAnsi"/>
          <w:sz w:val="18"/>
          <w:szCs w:val="18"/>
        </w:rPr>
      </w:pPr>
      <w:r w:rsidRPr="00F85714">
        <w:rPr>
          <w:rFonts w:eastAsia="Calibri" w:cstheme="minorHAnsi"/>
          <w:sz w:val="18"/>
          <w:szCs w:val="18"/>
        </w:rPr>
        <w:t>(2)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Tyto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VOP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jsou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součástí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uzavírané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smlouvy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dílo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musí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být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ke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každé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smlouvě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přiloženy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tak,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aby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byly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oběma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smluvním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stranám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dostupné.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případě,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že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SBD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uzavře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stejným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dodavatelem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několik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smluv,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lze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tyto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VOP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přiložit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k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první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nich,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neboť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budou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každému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dodavateli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známé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i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titulu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jejich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zveřejnění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webových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stránkách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SBD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Havířov.</w:t>
      </w:r>
    </w:p>
    <w:p w14:paraId="438A11B9" w14:textId="7A553CFB" w:rsidR="001B4FCA" w:rsidRPr="00F85714" w:rsidRDefault="00FC1012" w:rsidP="001B4FCA">
      <w:pPr>
        <w:spacing w:after="0" w:line="240" w:lineRule="auto"/>
        <w:ind w:left="2124"/>
        <w:jc w:val="center"/>
        <w:rPr>
          <w:rFonts w:eastAsia="Calibri" w:cstheme="minorHAnsi"/>
          <w:sz w:val="18"/>
          <w:szCs w:val="18"/>
        </w:rPr>
      </w:pPr>
      <w:r w:rsidRPr="00F85714">
        <w:rPr>
          <w:rFonts w:eastAsia="Calibri" w:cstheme="minorHAnsi"/>
          <w:sz w:val="18"/>
          <w:szCs w:val="18"/>
        </w:rPr>
        <w:t xml:space="preserve">            </w:t>
      </w:r>
    </w:p>
    <w:p w14:paraId="22D6C465" w14:textId="7F9633B2" w:rsidR="001B4FCA" w:rsidRPr="00F85714" w:rsidRDefault="001B4FCA" w:rsidP="001B4FCA">
      <w:pPr>
        <w:spacing w:after="0" w:line="240" w:lineRule="auto"/>
        <w:rPr>
          <w:rFonts w:eastAsia="Calibri" w:cstheme="minorHAnsi"/>
          <w:sz w:val="18"/>
          <w:szCs w:val="18"/>
        </w:rPr>
      </w:pPr>
      <w:r w:rsidRPr="00F85714">
        <w:rPr>
          <w:rFonts w:eastAsia="Calibri" w:cstheme="minorHAnsi"/>
          <w:b/>
          <w:bCs/>
          <w:sz w:val="18"/>
          <w:szCs w:val="18"/>
        </w:rPr>
        <w:t>Článek</w:t>
      </w:r>
      <w:r w:rsidR="00FC1012"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sz w:val="18"/>
          <w:szCs w:val="18"/>
        </w:rPr>
        <w:t>2</w:t>
      </w:r>
      <w:r w:rsidR="00FC1012"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sz w:val="18"/>
          <w:szCs w:val="18"/>
        </w:rPr>
        <w:t>:</w:t>
      </w:r>
      <w:r w:rsidR="00FC1012"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sz w:val="18"/>
          <w:szCs w:val="18"/>
        </w:rPr>
        <w:t>Priorita</w:t>
      </w:r>
      <w:r w:rsidR="00FC1012"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sz w:val="18"/>
          <w:szCs w:val="18"/>
        </w:rPr>
        <w:t>dokumentů</w:t>
      </w:r>
      <w:r w:rsidRPr="00F85714">
        <w:rPr>
          <w:rFonts w:eastAsia="Calibri" w:cstheme="minorHAnsi"/>
          <w:sz w:val="18"/>
          <w:szCs w:val="18"/>
        </w:rPr>
        <w:br/>
        <w:t>(1)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Pro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účely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interpretace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smluvních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ujednání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má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před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zněním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textu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těchto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VOP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vždy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přednost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text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smlouvy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jejích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ostatních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příloh.</w:t>
      </w:r>
    </w:p>
    <w:p w14:paraId="6063269D" w14:textId="77777777" w:rsidR="00F85714" w:rsidRDefault="00FC1012" w:rsidP="001B4FCA">
      <w:pPr>
        <w:spacing w:after="0" w:line="240" w:lineRule="auto"/>
        <w:rPr>
          <w:rFonts w:eastAsia="Calibri" w:cstheme="minorHAnsi"/>
          <w:b/>
          <w:bCs/>
          <w:caps/>
          <w:sz w:val="18"/>
          <w:szCs w:val="18"/>
        </w:rPr>
      </w:pPr>
      <w:r w:rsidRPr="00F85714">
        <w:rPr>
          <w:rFonts w:eastAsia="Calibri" w:cstheme="minorHAnsi"/>
          <w:sz w:val="18"/>
          <w:szCs w:val="18"/>
        </w:rPr>
        <w:t xml:space="preserve"> </w:t>
      </w:r>
      <w:r w:rsidR="001B4FCA" w:rsidRPr="00F85714">
        <w:rPr>
          <w:rFonts w:eastAsia="Calibri" w:cstheme="minorHAnsi"/>
          <w:sz w:val="18"/>
          <w:szCs w:val="18"/>
        </w:rPr>
        <w:br/>
      </w:r>
      <w:bookmarkStart w:id="55" w:name="ČÁST_II.__POVINNOSTI_OBJEDNATELE"/>
      <w:bookmarkEnd w:id="55"/>
      <w:r w:rsidR="001B4FCA" w:rsidRPr="00F85714">
        <w:rPr>
          <w:rFonts w:eastAsia="Calibri" w:cstheme="minorHAnsi"/>
          <w:b/>
          <w:bCs/>
          <w:caps/>
          <w:sz w:val="18"/>
          <w:szCs w:val="18"/>
        </w:rPr>
        <w:t>ČÁST</w:t>
      </w:r>
      <w:r w:rsidRPr="00F85714">
        <w:rPr>
          <w:rFonts w:eastAsia="Calibri" w:cstheme="minorHAnsi"/>
          <w:b/>
          <w:bCs/>
          <w:caps/>
          <w:sz w:val="18"/>
          <w:szCs w:val="18"/>
        </w:rPr>
        <w:t xml:space="preserve"> </w:t>
      </w:r>
      <w:r w:rsidR="001B4FCA" w:rsidRPr="00F85714">
        <w:rPr>
          <w:rFonts w:eastAsia="Calibri" w:cstheme="minorHAnsi"/>
          <w:b/>
          <w:bCs/>
          <w:caps/>
          <w:sz w:val="18"/>
          <w:szCs w:val="18"/>
        </w:rPr>
        <w:t>II.</w:t>
      </w:r>
      <w:r w:rsidRPr="00F85714">
        <w:rPr>
          <w:rFonts w:eastAsia="Calibri" w:cstheme="minorHAnsi"/>
          <w:b/>
          <w:bCs/>
          <w:caps/>
          <w:sz w:val="18"/>
          <w:szCs w:val="18"/>
        </w:rPr>
        <w:t xml:space="preserve"> </w:t>
      </w:r>
    </w:p>
    <w:p w14:paraId="24391688" w14:textId="4B53940A" w:rsidR="001B4FCA" w:rsidRPr="00F85714" w:rsidRDefault="001B4FCA" w:rsidP="001B4FCA">
      <w:pPr>
        <w:spacing w:after="0" w:line="240" w:lineRule="auto"/>
        <w:rPr>
          <w:rFonts w:eastAsia="Calibri" w:cstheme="minorHAnsi"/>
          <w:b/>
          <w:bCs/>
          <w:caps/>
          <w:sz w:val="18"/>
          <w:szCs w:val="18"/>
        </w:rPr>
      </w:pPr>
      <w:r w:rsidRPr="00F85714">
        <w:rPr>
          <w:rFonts w:eastAsia="Calibri" w:cstheme="minorHAnsi"/>
          <w:b/>
          <w:bCs/>
          <w:caps/>
          <w:sz w:val="18"/>
          <w:szCs w:val="18"/>
        </w:rPr>
        <w:br/>
        <w:t>POVINNOSTI</w:t>
      </w:r>
      <w:r w:rsidR="00FC1012" w:rsidRPr="00F85714">
        <w:rPr>
          <w:rFonts w:eastAsia="Calibri" w:cstheme="minorHAnsi"/>
          <w:b/>
          <w:bCs/>
          <w:cap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caps/>
          <w:sz w:val="18"/>
          <w:szCs w:val="18"/>
        </w:rPr>
        <w:t>OBJEDNATELE</w:t>
      </w:r>
      <w:r w:rsidRPr="00F85714">
        <w:rPr>
          <w:rFonts w:eastAsia="Calibri" w:cstheme="minorHAnsi"/>
          <w:sz w:val="18"/>
          <w:szCs w:val="18"/>
        </w:rPr>
        <w:br/>
        <w:t>(1)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Není-li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sjednáno,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že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tyto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dokumenty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zajistí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zhotovitel,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je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objednatel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povinen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předat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zhotoviteli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před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podpisem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smlouvy:</w:t>
      </w:r>
      <w:r w:rsidRPr="00F85714">
        <w:rPr>
          <w:rFonts w:eastAsia="Calibri" w:cstheme="minorHAnsi"/>
          <w:sz w:val="18"/>
          <w:szCs w:val="18"/>
        </w:rPr>
        <w:br/>
        <w:t>a)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projektovou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dokumentaci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pro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provedení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stavby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tištěné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formě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elektronické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formě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včetně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soupisu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prací,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dodávek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služeb,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br/>
        <w:t>b)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pravomocné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územní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rozhodnutí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nebo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územní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souhlas</w:t>
      </w:r>
      <w:r w:rsidRPr="00F85714">
        <w:rPr>
          <w:rFonts w:eastAsia="Calibri" w:cstheme="minorHAnsi"/>
          <w:sz w:val="18"/>
          <w:szCs w:val="18"/>
        </w:rPr>
        <w:br/>
      </w:r>
      <w:r w:rsidRPr="00F85714">
        <w:rPr>
          <w:rFonts w:eastAsia="Calibri" w:cstheme="minorHAnsi"/>
          <w:sz w:val="18"/>
          <w:szCs w:val="18"/>
        </w:rPr>
        <w:lastRenderedPageBreak/>
        <w:t>c)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pravomocné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stavební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povolení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nebo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souhlas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provedením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ohlášené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stavby,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br/>
        <w:t>d)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výsledky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projednání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dotčenými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orgány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vlastníky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rámci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územního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stavebního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řízení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podmínky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stanovené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stavebním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úřadem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pro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provádění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stavby,</w:t>
      </w:r>
      <w:r w:rsidRPr="00F85714">
        <w:rPr>
          <w:rFonts w:eastAsia="Calibri" w:cstheme="minorHAnsi"/>
          <w:sz w:val="18"/>
          <w:szCs w:val="18"/>
        </w:rPr>
        <w:br/>
        <w:t>e)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doklady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provedených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průzkumech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(např.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stavebně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technický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průzkum,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geotechnický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průzkum,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archeologický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průzkum,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radonový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průzkum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apod.).</w:t>
      </w:r>
      <w:r w:rsidRPr="00F85714">
        <w:rPr>
          <w:rFonts w:eastAsia="Calibri" w:cstheme="minorHAnsi"/>
          <w:sz w:val="18"/>
          <w:szCs w:val="18"/>
        </w:rPr>
        <w:br/>
      </w:r>
      <w:r w:rsidRPr="00F85714">
        <w:rPr>
          <w:rFonts w:eastAsia="Calibri" w:cstheme="minorHAnsi"/>
          <w:sz w:val="18"/>
          <w:szCs w:val="18"/>
        </w:rPr>
        <w:br/>
        <w:t>(2)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Objednatel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je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povinen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včas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poskytovat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zhotoviteli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součinnost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potřebnou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pro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jeho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plnění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podle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smlouvy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dílo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těchto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VOP,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zejména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mu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včas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řádně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předávat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potřebné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doklady,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zabezpečovat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plnění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povinností,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které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sebe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převzal,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či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vyplývající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potřeby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konkrétní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stavby,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zúčastňovat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jednání,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nichž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je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jeho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účast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žádoucí,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poskytnout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zhotoviteli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všechny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informace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potřebné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pro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řádné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provádění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díla.</w:t>
      </w:r>
      <w:r w:rsidRPr="00F85714">
        <w:rPr>
          <w:rFonts w:eastAsia="Calibri" w:cstheme="minorHAnsi"/>
          <w:sz w:val="18"/>
          <w:szCs w:val="18"/>
        </w:rPr>
        <w:br/>
      </w:r>
      <w:r w:rsidRPr="00F85714">
        <w:rPr>
          <w:rFonts w:eastAsia="Calibri" w:cstheme="minorHAnsi"/>
          <w:sz w:val="18"/>
          <w:szCs w:val="18"/>
        </w:rPr>
        <w:br/>
        <w:t>(3)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Objednatel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je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povinen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řádně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včas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provedené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dílo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převzít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včas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hradit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zhotoviteli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jeho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oprávněné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řádně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prokázané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finanční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nároky,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vzniklé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důsledku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dodání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předmětu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díla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dle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smlouvy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dílo,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podmínek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uvedených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podmínek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uvedených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těchto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VOP.</w:t>
      </w:r>
      <w:r w:rsidRPr="00F85714">
        <w:rPr>
          <w:rFonts w:eastAsia="Calibri" w:cstheme="minorHAnsi"/>
          <w:sz w:val="18"/>
          <w:szCs w:val="18"/>
        </w:rPr>
        <w:br/>
      </w:r>
      <w:bookmarkStart w:id="56" w:name="ČÁST_III._POVINNOSTI_ZHOTOVITELE"/>
      <w:bookmarkEnd w:id="56"/>
    </w:p>
    <w:p w14:paraId="2D19A173" w14:textId="77777777" w:rsidR="00F85714" w:rsidRDefault="001B4FCA" w:rsidP="001B4FCA">
      <w:pPr>
        <w:spacing w:after="0" w:line="240" w:lineRule="auto"/>
        <w:rPr>
          <w:rFonts w:eastAsia="Calibri" w:cstheme="minorHAnsi"/>
          <w:b/>
          <w:bCs/>
          <w:caps/>
          <w:sz w:val="18"/>
          <w:szCs w:val="18"/>
        </w:rPr>
      </w:pPr>
      <w:r w:rsidRPr="00F85714">
        <w:rPr>
          <w:rFonts w:eastAsia="Calibri" w:cstheme="minorHAnsi"/>
          <w:b/>
          <w:bCs/>
          <w:caps/>
          <w:sz w:val="18"/>
          <w:szCs w:val="18"/>
        </w:rPr>
        <w:t>ČÁST</w:t>
      </w:r>
      <w:r w:rsidR="00FC1012" w:rsidRPr="00F85714">
        <w:rPr>
          <w:rFonts w:eastAsia="Calibri" w:cstheme="minorHAnsi"/>
          <w:b/>
          <w:bCs/>
          <w:cap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caps/>
          <w:sz w:val="18"/>
          <w:szCs w:val="18"/>
        </w:rPr>
        <w:t>III.</w:t>
      </w:r>
    </w:p>
    <w:p w14:paraId="3D222FF4" w14:textId="67A12BC9" w:rsidR="001B4FCA" w:rsidRPr="00F85714" w:rsidRDefault="001B4FCA" w:rsidP="001B4FCA">
      <w:pPr>
        <w:spacing w:after="0" w:line="240" w:lineRule="auto"/>
        <w:rPr>
          <w:rFonts w:eastAsia="Calibri" w:cstheme="minorHAnsi"/>
          <w:sz w:val="18"/>
          <w:szCs w:val="18"/>
        </w:rPr>
      </w:pPr>
      <w:r w:rsidRPr="00F85714">
        <w:rPr>
          <w:rFonts w:eastAsia="Calibri" w:cstheme="minorHAnsi"/>
          <w:b/>
          <w:bCs/>
          <w:caps/>
          <w:sz w:val="18"/>
          <w:szCs w:val="18"/>
        </w:rPr>
        <w:br/>
        <w:t>POVINNOSTI</w:t>
      </w:r>
      <w:r w:rsidR="00FC1012" w:rsidRPr="00F85714">
        <w:rPr>
          <w:rFonts w:eastAsia="Calibri" w:cstheme="minorHAnsi"/>
          <w:b/>
          <w:bCs/>
          <w:cap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caps/>
          <w:sz w:val="18"/>
          <w:szCs w:val="18"/>
        </w:rPr>
        <w:t>ZHOTOVITELE</w:t>
      </w:r>
      <w:r w:rsidRPr="00F85714">
        <w:rPr>
          <w:rFonts w:eastAsia="Calibri" w:cstheme="minorHAnsi"/>
          <w:sz w:val="18"/>
          <w:szCs w:val="18"/>
        </w:rPr>
        <w:br/>
        <w:t>(1)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Zhotovitel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je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povinen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provést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dílo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svůj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náklad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své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nebezpečí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smluvené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době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jako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celek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nebo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smluvených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částech,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souladu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:</w:t>
      </w:r>
      <w:r w:rsidRPr="00F85714">
        <w:rPr>
          <w:rFonts w:eastAsia="Calibri" w:cstheme="minorHAnsi"/>
          <w:sz w:val="18"/>
          <w:szCs w:val="18"/>
        </w:rPr>
        <w:br/>
        <w:t>a)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smlouvou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dílo,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projektovou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dokumentací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technickými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podmínkami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dodávek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stavebních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prací,</w:t>
      </w:r>
      <w:r w:rsidRPr="00F85714">
        <w:rPr>
          <w:rFonts w:eastAsia="Calibri" w:cstheme="minorHAnsi"/>
          <w:sz w:val="18"/>
          <w:szCs w:val="18"/>
        </w:rPr>
        <w:br/>
        <w:t>b)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podmínkami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pravomocného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územního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rozhodnutí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nebo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územního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souhlasu,</w:t>
      </w:r>
      <w:r w:rsidRPr="00F85714">
        <w:rPr>
          <w:rFonts w:eastAsia="Calibri" w:cstheme="minorHAnsi"/>
          <w:sz w:val="18"/>
          <w:szCs w:val="18"/>
        </w:rPr>
        <w:br/>
        <w:t>c)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podmínkami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pravomocného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stavebního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povolení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nebo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souhlasu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provedením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ohlášené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stavby,</w:t>
      </w:r>
      <w:r w:rsidRPr="00F85714">
        <w:rPr>
          <w:rFonts w:eastAsia="Calibri" w:cstheme="minorHAnsi"/>
          <w:sz w:val="18"/>
          <w:szCs w:val="18"/>
        </w:rPr>
        <w:br/>
        <w:t>d)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stanovisky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dotčených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orgánů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státní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správy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samosprávy.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br/>
      </w:r>
      <w:r w:rsidRPr="00F85714">
        <w:rPr>
          <w:rFonts w:eastAsia="Calibri" w:cstheme="minorHAnsi"/>
          <w:sz w:val="18"/>
          <w:szCs w:val="18"/>
        </w:rPr>
        <w:br/>
        <w:t>(2)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Zhotovitel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je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povinen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umožnit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objednateli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výkon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technického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autorského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dozoru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souladu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těmito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obchodními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podmínkami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smlouvou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dílo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či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smlouvou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kontrolní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činnosti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TD/AD.</w:t>
      </w:r>
    </w:p>
    <w:p w14:paraId="63968798" w14:textId="74E5E9B3" w:rsidR="001B4FCA" w:rsidRPr="00F85714" w:rsidRDefault="001B4FCA" w:rsidP="001B4FCA">
      <w:pPr>
        <w:spacing w:after="0" w:line="240" w:lineRule="auto"/>
        <w:rPr>
          <w:rFonts w:eastAsia="Calibri" w:cstheme="minorHAnsi"/>
          <w:sz w:val="18"/>
          <w:szCs w:val="18"/>
        </w:rPr>
      </w:pPr>
      <w:r w:rsidRPr="00F85714">
        <w:rPr>
          <w:rFonts w:eastAsia="Calibri" w:cstheme="minorHAnsi"/>
          <w:sz w:val="18"/>
          <w:szCs w:val="18"/>
        </w:rPr>
        <w:br/>
        <w:t>(3)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Zhotovitel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prohlašuje,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že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k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datu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podpisu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smlouvy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dílo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odborně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překontroloval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podklady,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projektovou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dokumentaci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jiné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dokumenty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předložené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objednatelem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bez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zbytečného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odkladu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oznámil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objednateli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zjištěné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vady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dokumentace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nebo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její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nevhodnost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či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neúplnost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(dále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jen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„vady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projektové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jiné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dokumentace“).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</w:p>
    <w:p w14:paraId="20DCB7E6" w14:textId="4628329A" w:rsidR="001B4FCA" w:rsidRPr="00F85714" w:rsidRDefault="001B4FCA" w:rsidP="001B4FCA">
      <w:pPr>
        <w:spacing w:after="0" w:line="240" w:lineRule="auto"/>
        <w:rPr>
          <w:rFonts w:eastAsia="Calibri" w:cstheme="minorHAnsi"/>
          <w:sz w:val="18"/>
          <w:szCs w:val="18"/>
        </w:rPr>
      </w:pPr>
      <w:r w:rsidRPr="00F85714">
        <w:rPr>
          <w:rFonts w:eastAsia="Calibri" w:cstheme="minorHAnsi"/>
          <w:sz w:val="18"/>
          <w:szCs w:val="18"/>
        </w:rPr>
        <w:t>Od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doručení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oznámení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vad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projektové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jiné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dokumentace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zhotovitelem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objednateli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účinnost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smlouvy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odkládá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písemného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předání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projektové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jiné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dokumentace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bez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vad.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Odstranění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později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zjištěných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vad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projektové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dokumentace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je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součástí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plnění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díla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sjednanou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cenu.</w:t>
      </w:r>
    </w:p>
    <w:p w14:paraId="4E87B8B0" w14:textId="7A18EB41" w:rsidR="001B4FCA" w:rsidRPr="00F85714" w:rsidRDefault="001B4FCA" w:rsidP="001B4FCA">
      <w:pPr>
        <w:spacing w:after="0" w:line="240" w:lineRule="auto"/>
        <w:rPr>
          <w:rFonts w:eastAsia="Calibri" w:cstheme="minorHAnsi"/>
          <w:sz w:val="18"/>
          <w:szCs w:val="18"/>
        </w:rPr>
      </w:pPr>
      <w:r w:rsidRPr="00F85714">
        <w:rPr>
          <w:rFonts w:eastAsia="Calibri" w:cstheme="minorHAnsi"/>
          <w:sz w:val="18"/>
          <w:szCs w:val="18"/>
        </w:rPr>
        <w:t>Zhotovitel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závazně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prohlašuje,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že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podle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jím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zkontrolované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dokumentace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je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předmět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díla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splnitelný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beze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změn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doplňků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smlouvy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dílo.</w:t>
      </w:r>
    </w:p>
    <w:p w14:paraId="5E3663D8" w14:textId="77777777" w:rsidR="00F85714" w:rsidRDefault="001B4FCA" w:rsidP="001B4FCA">
      <w:pPr>
        <w:spacing w:after="0" w:line="240" w:lineRule="auto"/>
        <w:rPr>
          <w:rFonts w:eastAsia="Calibri" w:cstheme="minorHAnsi"/>
          <w:b/>
          <w:bCs/>
          <w:caps/>
          <w:sz w:val="18"/>
          <w:szCs w:val="18"/>
        </w:rPr>
      </w:pPr>
      <w:r w:rsidRPr="00F85714">
        <w:rPr>
          <w:rFonts w:eastAsia="Calibri" w:cstheme="minorHAnsi"/>
          <w:sz w:val="18"/>
          <w:szCs w:val="18"/>
        </w:rPr>
        <w:br/>
      </w:r>
      <w:bookmarkStart w:id="57" w:name="ČÁST_IV._PODZHOTOVITELÉ"/>
      <w:bookmarkEnd w:id="57"/>
      <w:r w:rsidRPr="00F85714">
        <w:rPr>
          <w:rFonts w:eastAsia="Calibri" w:cstheme="minorHAnsi"/>
          <w:b/>
          <w:bCs/>
          <w:caps/>
          <w:sz w:val="18"/>
          <w:szCs w:val="18"/>
        </w:rPr>
        <w:t>ČÁST</w:t>
      </w:r>
      <w:r w:rsidR="00FC1012" w:rsidRPr="00F85714">
        <w:rPr>
          <w:rFonts w:eastAsia="Calibri" w:cstheme="minorHAnsi"/>
          <w:b/>
          <w:bCs/>
          <w:cap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caps/>
          <w:sz w:val="18"/>
          <w:szCs w:val="18"/>
        </w:rPr>
        <w:t>IV.</w:t>
      </w:r>
    </w:p>
    <w:p w14:paraId="0F9AE91A" w14:textId="44ED49D6" w:rsidR="00F85714" w:rsidRDefault="001B4FCA" w:rsidP="001B4FCA">
      <w:pPr>
        <w:spacing w:after="0" w:line="240" w:lineRule="auto"/>
        <w:rPr>
          <w:rFonts w:eastAsia="Calibri" w:cstheme="minorHAnsi"/>
          <w:b/>
          <w:bCs/>
          <w:caps/>
          <w:sz w:val="18"/>
          <w:szCs w:val="18"/>
        </w:rPr>
      </w:pPr>
      <w:r w:rsidRPr="00F85714">
        <w:rPr>
          <w:rFonts w:eastAsia="Calibri" w:cstheme="minorHAnsi"/>
          <w:b/>
          <w:bCs/>
          <w:caps/>
          <w:sz w:val="18"/>
          <w:szCs w:val="18"/>
        </w:rPr>
        <w:br/>
        <w:t>PODZHOTOVITELÉ</w:t>
      </w:r>
      <w:r w:rsidR="00FC1012" w:rsidRPr="00F85714">
        <w:rPr>
          <w:rFonts w:eastAsia="Calibri" w:cstheme="minorHAnsi"/>
          <w:b/>
          <w:bCs/>
          <w:cap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caps/>
          <w:sz w:val="18"/>
          <w:szCs w:val="18"/>
        </w:rPr>
        <w:t>(subdodavatelé)</w:t>
      </w:r>
      <w:r w:rsidRPr="00F85714">
        <w:rPr>
          <w:rFonts w:eastAsia="Calibri" w:cstheme="minorHAnsi"/>
          <w:sz w:val="18"/>
          <w:szCs w:val="18"/>
        </w:rPr>
        <w:br/>
        <w:t>(1)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Zhotovitel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je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oprávněn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pověřit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provedením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konkrétní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části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díla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pouze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kvalifikovanou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třetí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osobu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(podzhotovitele),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pokud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takovým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pověřením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vyjádřil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objednatel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smlouvě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dílo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souhlas.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br/>
      </w:r>
      <w:r w:rsidRPr="00F85714">
        <w:rPr>
          <w:rFonts w:eastAsia="Calibri" w:cstheme="minorHAnsi"/>
          <w:sz w:val="18"/>
          <w:szCs w:val="18"/>
        </w:rPr>
        <w:br/>
      </w:r>
      <w:bookmarkStart w:id="58" w:name="ČÁST_V._PŘEDMĚT_A_ROZSAH_DÍLA"/>
      <w:bookmarkEnd w:id="58"/>
      <w:r w:rsidRPr="00F85714">
        <w:rPr>
          <w:rFonts w:eastAsia="Calibri" w:cstheme="minorHAnsi"/>
          <w:b/>
          <w:bCs/>
          <w:caps/>
          <w:sz w:val="18"/>
          <w:szCs w:val="18"/>
        </w:rPr>
        <w:t>ČÁST</w:t>
      </w:r>
      <w:r w:rsidR="00FC1012" w:rsidRPr="00F85714">
        <w:rPr>
          <w:rFonts w:eastAsia="Calibri" w:cstheme="minorHAnsi"/>
          <w:b/>
          <w:bCs/>
          <w:cap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caps/>
          <w:sz w:val="18"/>
          <w:szCs w:val="18"/>
        </w:rPr>
        <w:t>V.</w:t>
      </w:r>
    </w:p>
    <w:p w14:paraId="47C51260" w14:textId="4E0ACE58" w:rsidR="001B4FCA" w:rsidRPr="00F85714" w:rsidRDefault="001B4FCA" w:rsidP="001B4FCA">
      <w:pPr>
        <w:spacing w:after="0" w:line="240" w:lineRule="auto"/>
        <w:rPr>
          <w:rFonts w:eastAsia="Calibri" w:cstheme="minorHAnsi"/>
          <w:sz w:val="18"/>
          <w:szCs w:val="18"/>
        </w:rPr>
      </w:pPr>
      <w:r w:rsidRPr="00F85714">
        <w:rPr>
          <w:rFonts w:eastAsia="Calibri" w:cstheme="minorHAnsi"/>
          <w:b/>
          <w:bCs/>
          <w:caps/>
          <w:sz w:val="18"/>
          <w:szCs w:val="18"/>
        </w:rPr>
        <w:br/>
        <w:t>PŘEDMĚT</w:t>
      </w:r>
      <w:r w:rsidR="00FC1012" w:rsidRPr="00F85714">
        <w:rPr>
          <w:rFonts w:eastAsia="Calibri" w:cstheme="minorHAnsi"/>
          <w:b/>
          <w:bCs/>
          <w:cap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caps/>
          <w:sz w:val="18"/>
          <w:szCs w:val="18"/>
        </w:rPr>
        <w:t>A</w:t>
      </w:r>
      <w:r w:rsidR="00FC1012" w:rsidRPr="00F85714">
        <w:rPr>
          <w:rFonts w:eastAsia="Calibri" w:cstheme="minorHAnsi"/>
          <w:b/>
          <w:bCs/>
          <w:cap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caps/>
          <w:sz w:val="18"/>
          <w:szCs w:val="18"/>
        </w:rPr>
        <w:t>ROZSAH</w:t>
      </w:r>
      <w:r w:rsidR="00FC1012" w:rsidRPr="00F85714">
        <w:rPr>
          <w:rFonts w:eastAsia="Calibri" w:cstheme="minorHAnsi"/>
          <w:b/>
          <w:bCs/>
          <w:cap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caps/>
          <w:sz w:val="18"/>
          <w:szCs w:val="18"/>
        </w:rPr>
        <w:t>DÍLA</w:t>
      </w:r>
      <w:r w:rsidRPr="00F85714">
        <w:rPr>
          <w:rFonts w:eastAsia="Calibri" w:cstheme="minorHAnsi"/>
          <w:sz w:val="18"/>
          <w:szCs w:val="18"/>
        </w:rPr>
        <w:br/>
      </w:r>
      <w:r w:rsidRPr="00F85714">
        <w:rPr>
          <w:rFonts w:eastAsia="Calibri" w:cstheme="minorHAnsi"/>
          <w:b/>
          <w:bCs/>
          <w:sz w:val="18"/>
          <w:szCs w:val="18"/>
        </w:rPr>
        <w:t>Článek</w:t>
      </w:r>
      <w:r w:rsidR="00FC1012"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sz w:val="18"/>
          <w:szCs w:val="18"/>
        </w:rPr>
        <w:t>1</w:t>
      </w:r>
      <w:r w:rsidR="00FC1012"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sz w:val="18"/>
          <w:szCs w:val="18"/>
        </w:rPr>
        <w:t>:</w:t>
      </w:r>
      <w:r w:rsidR="00FC1012"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sz w:val="18"/>
          <w:szCs w:val="18"/>
        </w:rPr>
        <w:t>Rozsah</w:t>
      </w:r>
      <w:r w:rsidR="00FC1012"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sz w:val="18"/>
          <w:szCs w:val="18"/>
        </w:rPr>
        <w:t>předmětu</w:t>
      </w:r>
      <w:r w:rsidR="00FC1012"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sz w:val="18"/>
          <w:szCs w:val="18"/>
        </w:rPr>
        <w:t>plnění</w:t>
      </w:r>
      <w:r w:rsidR="00FC1012"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sz w:val="18"/>
          <w:szCs w:val="18"/>
        </w:rPr>
        <w:t>smlouvy</w:t>
      </w:r>
      <w:r w:rsidRPr="00F85714">
        <w:rPr>
          <w:rFonts w:eastAsia="Calibri" w:cstheme="minorHAnsi"/>
          <w:sz w:val="18"/>
          <w:szCs w:val="18"/>
        </w:rPr>
        <w:t>:</w:t>
      </w:r>
      <w:r w:rsidRPr="00F85714">
        <w:rPr>
          <w:rFonts w:eastAsia="Calibri" w:cstheme="minorHAnsi"/>
          <w:sz w:val="18"/>
          <w:szCs w:val="18"/>
        </w:rPr>
        <w:br/>
        <w:t>a)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dílem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rozumí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zhotovení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(nebo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údržba,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opravy,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úpravy,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montáž)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předmětu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díla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specifikovaného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smlouvou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dílo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projektovou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jinou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dokumentací,</w:t>
      </w:r>
    </w:p>
    <w:p w14:paraId="6E5ECFED" w14:textId="08D056D0" w:rsidR="001B4FCA" w:rsidRPr="00F85714" w:rsidRDefault="001B4FCA" w:rsidP="001B4FCA">
      <w:pPr>
        <w:spacing w:after="0" w:line="240" w:lineRule="auto"/>
        <w:rPr>
          <w:rFonts w:eastAsia="Calibri" w:cstheme="minorHAnsi"/>
          <w:b/>
          <w:bCs/>
          <w:sz w:val="18"/>
          <w:szCs w:val="18"/>
        </w:rPr>
      </w:pPr>
      <w:r w:rsidRPr="00F85714">
        <w:rPr>
          <w:rFonts w:eastAsia="Calibri" w:cstheme="minorHAnsi"/>
          <w:sz w:val="18"/>
          <w:szCs w:val="18"/>
        </w:rPr>
        <w:t>b)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předmětem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díla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rozumí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výsledek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díla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(prací),</w:t>
      </w:r>
      <w:r w:rsidRPr="00F85714">
        <w:rPr>
          <w:rFonts w:eastAsia="Calibri" w:cstheme="minorHAnsi"/>
          <w:sz w:val="18"/>
          <w:szCs w:val="18"/>
        </w:rPr>
        <w:br/>
        <w:t>c)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zpracování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dokumentace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skutečného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provedení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stavby,</w:t>
      </w:r>
      <w:r w:rsidRPr="00F85714">
        <w:rPr>
          <w:rFonts w:eastAsia="Calibri" w:cstheme="minorHAnsi"/>
          <w:sz w:val="18"/>
          <w:szCs w:val="18"/>
        </w:rPr>
        <w:br/>
        <w:t>d)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geodetické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zaměření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díla,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pokud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to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povaha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předmětu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díla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vyžaduje.</w:t>
      </w:r>
      <w:r w:rsidRPr="00F85714">
        <w:rPr>
          <w:rFonts w:eastAsia="Calibri" w:cstheme="minorHAnsi"/>
          <w:sz w:val="18"/>
          <w:szCs w:val="18"/>
        </w:rPr>
        <w:br/>
      </w:r>
    </w:p>
    <w:p w14:paraId="465BBC3F" w14:textId="14DB2891" w:rsidR="001B4FCA" w:rsidRPr="00F85714" w:rsidRDefault="001B4FCA" w:rsidP="001B4FCA">
      <w:pPr>
        <w:spacing w:after="0" w:line="240" w:lineRule="auto"/>
        <w:rPr>
          <w:rFonts w:eastAsia="Calibri" w:cstheme="minorHAnsi"/>
          <w:sz w:val="18"/>
          <w:szCs w:val="18"/>
        </w:rPr>
      </w:pPr>
      <w:r w:rsidRPr="00F85714">
        <w:rPr>
          <w:rFonts w:eastAsia="Calibri" w:cstheme="minorHAnsi"/>
          <w:b/>
          <w:bCs/>
          <w:sz w:val="18"/>
          <w:szCs w:val="18"/>
        </w:rPr>
        <w:t>Článek</w:t>
      </w:r>
      <w:r w:rsidR="00FC1012"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sz w:val="18"/>
          <w:szCs w:val="18"/>
        </w:rPr>
        <w:t>2</w:t>
      </w:r>
      <w:r w:rsidR="00FC1012"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sz w:val="18"/>
          <w:szCs w:val="18"/>
        </w:rPr>
        <w:t>:</w:t>
      </w:r>
      <w:r w:rsidR="00FC1012"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sz w:val="18"/>
          <w:szCs w:val="18"/>
        </w:rPr>
        <w:t>Řádné</w:t>
      </w:r>
      <w:r w:rsidR="00FC1012"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sz w:val="18"/>
          <w:szCs w:val="18"/>
        </w:rPr>
        <w:t>zhotovení</w:t>
      </w:r>
      <w:r w:rsidR="00FC1012"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sz w:val="18"/>
          <w:szCs w:val="18"/>
        </w:rPr>
        <w:t>předmětu</w:t>
      </w:r>
      <w:r w:rsidR="00FC1012"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sz w:val="18"/>
          <w:szCs w:val="18"/>
        </w:rPr>
        <w:t>díla</w:t>
      </w:r>
      <w:r w:rsidR="00FC1012"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br/>
        <w:t>(1)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Zhotovením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předmětu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díla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rozumí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úplné,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funkční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bezvadné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provedení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všech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stavebních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montážních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prací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konstrukcí,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včetně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dodávek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potřebných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materiálů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zařízení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nezbytných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pro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řádné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dokončení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díla,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dále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provedení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všech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činností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souvisejících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dodávkou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stavebních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prací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konstrukcí,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jejichž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provedení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je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pro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řádné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dokončení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díla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nezbytné,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zejména:</w:t>
      </w:r>
      <w:r w:rsidRPr="00F85714">
        <w:rPr>
          <w:rFonts w:eastAsia="Calibri" w:cstheme="minorHAnsi"/>
          <w:sz w:val="18"/>
          <w:szCs w:val="18"/>
        </w:rPr>
        <w:br/>
        <w:t>a)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zajištění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nezbytných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opatření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nutných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pro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neporušení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veškerých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inženýrských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sítí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během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výstavby,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br/>
        <w:t>b)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zajištění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provedení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všech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opatření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organizačního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stavebně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technologického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charakteru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k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řádnému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provedení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díla,</w:t>
      </w:r>
      <w:r w:rsidRPr="00F85714">
        <w:rPr>
          <w:rFonts w:eastAsia="Calibri" w:cstheme="minorHAnsi"/>
          <w:sz w:val="18"/>
          <w:szCs w:val="18"/>
        </w:rPr>
        <w:br/>
        <w:t>c)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veškeré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práce,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dodávky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služby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související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bezpečnostními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opatřeními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ochranu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osob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majetku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(zejména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chodců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vozidel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místech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dotčených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stavbou),</w:t>
      </w:r>
      <w:r w:rsidRPr="00F85714">
        <w:rPr>
          <w:rFonts w:eastAsia="Calibri" w:cstheme="minorHAnsi"/>
          <w:sz w:val="18"/>
          <w:szCs w:val="18"/>
        </w:rPr>
        <w:br/>
        <w:t>d)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provedení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opatření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k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dočasné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ochraně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vzrostlých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stromů,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jež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mají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být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zachovány,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konstrukcí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staveb,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opatření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k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ochraně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lastRenderedPageBreak/>
        <w:t>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zabezpečení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strojů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materiálů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staveništi,</w:t>
      </w:r>
      <w:r w:rsidRPr="00F85714">
        <w:rPr>
          <w:rFonts w:eastAsia="Calibri" w:cstheme="minorHAnsi"/>
          <w:sz w:val="18"/>
          <w:szCs w:val="18"/>
        </w:rPr>
        <w:br/>
        <w:t>e)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zpracování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dílenské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výrobní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dokumentace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potřebné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pro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provedení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stavby,</w:t>
      </w:r>
      <w:r w:rsidRPr="00F85714">
        <w:rPr>
          <w:rFonts w:eastAsia="Calibri" w:cstheme="minorHAnsi"/>
          <w:sz w:val="18"/>
          <w:szCs w:val="18"/>
        </w:rPr>
        <w:br/>
        <w:t>f)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ostraha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stavby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staveniště,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zajištění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bezpečnosti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práce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ochrany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životního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prostředí,</w:t>
      </w:r>
      <w:r w:rsidRPr="00F85714">
        <w:rPr>
          <w:rFonts w:eastAsia="Calibri" w:cstheme="minorHAnsi"/>
          <w:sz w:val="18"/>
          <w:szCs w:val="18"/>
        </w:rPr>
        <w:br/>
        <w:t>g)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projednání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zajištění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případného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zvláštního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užívání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komunikací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veřejných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ploch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včetně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úhrady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vyměřených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poplatků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nájemného,</w:t>
      </w:r>
      <w:r w:rsidRPr="00F85714">
        <w:rPr>
          <w:rFonts w:eastAsia="Calibri" w:cstheme="minorHAnsi"/>
          <w:sz w:val="18"/>
          <w:szCs w:val="18"/>
        </w:rPr>
        <w:br/>
        <w:t>h)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zajištění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dopravního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značení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k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dopravním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omezením,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jejich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údržba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přemisťování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následné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odstranění,</w:t>
      </w:r>
      <w:r w:rsidRPr="00F85714">
        <w:rPr>
          <w:rFonts w:eastAsia="Calibri" w:cstheme="minorHAnsi"/>
          <w:sz w:val="18"/>
          <w:szCs w:val="18"/>
        </w:rPr>
        <w:br/>
        <w:t>i)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zajištění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provedení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všech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předepsaných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či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dohodnutých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zkoušek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revizí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vztahujících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k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prováděnému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dílu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včetně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pořízení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protokolů,</w:t>
      </w:r>
      <w:r w:rsidRPr="00F85714">
        <w:rPr>
          <w:rFonts w:eastAsia="Calibri" w:cstheme="minorHAnsi"/>
          <w:sz w:val="18"/>
          <w:szCs w:val="18"/>
        </w:rPr>
        <w:br/>
        <w:t>j)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zajištění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atestů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dokladů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požadovaných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vlastnostech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výrobků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(prohlášení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shodě),</w:t>
      </w:r>
      <w:r w:rsidRPr="00F85714">
        <w:rPr>
          <w:rFonts w:eastAsia="Calibri" w:cstheme="minorHAnsi"/>
          <w:sz w:val="18"/>
          <w:szCs w:val="18"/>
        </w:rPr>
        <w:br/>
        <w:t>k)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zřízení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odstranění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zařízení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staveniště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včetně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napojení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inženýrské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sítě,</w:t>
      </w:r>
      <w:r w:rsidRPr="00F85714">
        <w:rPr>
          <w:rFonts w:eastAsia="Calibri" w:cstheme="minorHAnsi"/>
          <w:sz w:val="18"/>
          <w:szCs w:val="18"/>
        </w:rPr>
        <w:br/>
        <w:t>l)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odvoz,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uložení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likvidace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odpadů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souladu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příslušnými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právními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předpisy,</w:t>
      </w:r>
      <w:r w:rsidRPr="00F85714">
        <w:rPr>
          <w:rFonts w:eastAsia="Calibri" w:cstheme="minorHAnsi"/>
          <w:sz w:val="18"/>
          <w:szCs w:val="18"/>
        </w:rPr>
        <w:br/>
        <w:t>m)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uvedení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všech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povrchů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dotčených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stavbou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původního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stavu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(komunikace,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chodníky,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zeleň,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příkopy,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propustky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apod.),</w:t>
      </w:r>
      <w:r w:rsidRPr="00F85714">
        <w:rPr>
          <w:rFonts w:eastAsia="Calibri" w:cstheme="minorHAnsi"/>
          <w:sz w:val="18"/>
          <w:szCs w:val="18"/>
        </w:rPr>
        <w:br/>
        <w:t>n)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oznámení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zahájení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stavebních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prací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souladu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pravomocnými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rozhodnutími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vyjádřeními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např.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správcům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sítí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apod.,</w:t>
      </w:r>
      <w:r w:rsidRPr="00F85714">
        <w:rPr>
          <w:rFonts w:eastAsia="Calibri" w:cstheme="minorHAnsi"/>
          <w:sz w:val="18"/>
          <w:szCs w:val="18"/>
        </w:rPr>
        <w:br/>
        <w:t>o)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zabezpečení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podmínek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stanovených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správci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inženýrských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sítí,</w:t>
      </w:r>
      <w:r w:rsidRPr="00F85714">
        <w:rPr>
          <w:rFonts w:eastAsia="Calibri" w:cstheme="minorHAnsi"/>
          <w:sz w:val="18"/>
          <w:szCs w:val="18"/>
        </w:rPr>
        <w:br/>
        <w:t>p)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zajištění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splnění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podmínek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vyplývajících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územního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rozhodnutí,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stavebního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povolení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nebo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jiných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dokladů,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br/>
        <w:t>q)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zajištění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zimních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opatření,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osvětlení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pracovišť,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je-li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to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pro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realizaci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díla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nutné,</w:t>
      </w:r>
      <w:r w:rsidRPr="00F85714">
        <w:rPr>
          <w:rFonts w:eastAsia="Calibri" w:cstheme="minorHAnsi"/>
          <w:sz w:val="18"/>
          <w:szCs w:val="18"/>
        </w:rPr>
        <w:br/>
        <w:t>r)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koordinační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kompletační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činnost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celé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stavby,</w:t>
      </w:r>
      <w:r w:rsidRPr="00F85714">
        <w:rPr>
          <w:rFonts w:eastAsia="Calibri" w:cstheme="minorHAnsi"/>
          <w:sz w:val="18"/>
          <w:szCs w:val="18"/>
        </w:rPr>
        <w:br/>
        <w:t>s)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provádění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denního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úklidu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staveniště,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průběžné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odstraňování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znečištění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komunikací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či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škod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nich.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br/>
      </w:r>
      <w:r w:rsidRPr="00F85714">
        <w:rPr>
          <w:rFonts w:eastAsia="Calibri" w:cstheme="minorHAnsi"/>
          <w:sz w:val="18"/>
          <w:szCs w:val="18"/>
        </w:rPr>
        <w:br/>
      </w:r>
      <w:r w:rsidRPr="00F85714">
        <w:rPr>
          <w:rFonts w:eastAsia="Calibri" w:cstheme="minorHAnsi"/>
          <w:b/>
          <w:bCs/>
          <w:sz w:val="18"/>
          <w:szCs w:val="18"/>
        </w:rPr>
        <w:t>Článek</w:t>
      </w:r>
      <w:r w:rsidR="00FC1012"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sz w:val="18"/>
          <w:szCs w:val="18"/>
        </w:rPr>
        <w:t>3</w:t>
      </w:r>
      <w:r w:rsidR="00FC1012"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sz w:val="18"/>
          <w:szCs w:val="18"/>
        </w:rPr>
        <w:t>:</w:t>
      </w:r>
      <w:r w:rsidR="00FC1012"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sz w:val="18"/>
          <w:szCs w:val="18"/>
        </w:rPr>
        <w:t>Dokumentace</w:t>
      </w:r>
      <w:r w:rsidR="00FC1012"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sz w:val="18"/>
          <w:szCs w:val="18"/>
        </w:rPr>
        <w:t>skutečného</w:t>
      </w:r>
      <w:r w:rsidR="00FC1012"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sz w:val="18"/>
          <w:szCs w:val="18"/>
        </w:rPr>
        <w:t>provedení</w:t>
      </w:r>
      <w:r w:rsidR="00FC1012"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sz w:val="18"/>
          <w:szCs w:val="18"/>
        </w:rPr>
        <w:t>stavby</w:t>
      </w:r>
      <w:r w:rsidRPr="00F85714">
        <w:rPr>
          <w:rFonts w:eastAsia="Calibri" w:cstheme="minorHAnsi"/>
          <w:sz w:val="18"/>
          <w:szCs w:val="18"/>
        </w:rPr>
        <w:br/>
        <w:t>(1)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Dokumentace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skutečného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provedení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bude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provedena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podle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následujících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zásad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:</w:t>
      </w:r>
      <w:r w:rsidRPr="00F85714">
        <w:rPr>
          <w:rFonts w:eastAsia="Calibri" w:cstheme="minorHAnsi"/>
          <w:sz w:val="18"/>
          <w:szCs w:val="18"/>
        </w:rPr>
        <w:br/>
        <w:t>a)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projektové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dokumentace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schválené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stavebním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úřadem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budou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zřetelně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vyznačeny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všechny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změny,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k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nimž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došlo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průběhu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zhotovení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díla,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</w:p>
    <w:p w14:paraId="48518E2F" w14:textId="05E6AA3F" w:rsidR="001B4FCA" w:rsidRPr="00F85714" w:rsidRDefault="001B4FCA" w:rsidP="001B4FCA">
      <w:pPr>
        <w:spacing w:after="0" w:line="240" w:lineRule="auto"/>
        <w:rPr>
          <w:rFonts w:eastAsia="Calibri" w:cstheme="minorHAnsi"/>
          <w:b/>
          <w:bCs/>
          <w:caps/>
          <w:sz w:val="18"/>
          <w:szCs w:val="18"/>
        </w:rPr>
      </w:pPr>
      <w:r w:rsidRPr="00F85714">
        <w:rPr>
          <w:rFonts w:eastAsia="Calibri" w:cstheme="minorHAnsi"/>
          <w:sz w:val="18"/>
          <w:szCs w:val="18"/>
        </w:rPr>
        <w:t>b)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ty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části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projektové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dokumentace,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kterých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nedošlo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k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žádným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změnám,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budou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označeny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nápisem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„beze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změn“,</w:t>
      </w:r>
      <w:r w:rsidRPr="00F85714">
        <w:rPr>
          <w:rFonts w:eastAsia="Calibri" w:cstheme="minorHAnsi"/>
          <w:sz w:val="18"/>
          <w:szCs w:val="18"/>
        </w:rPr>
        <w:br/>
        <w:t>c)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výkresů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obsahujících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změnu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proti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projektové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dokumentaci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schválené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stavebním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úřadem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bude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umístěn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odkaz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doklad,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kterého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bude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vyplývat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projednání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změny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odpovědnou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osobou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objednatele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její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souhlasné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stanovisko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případně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doklad,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jímž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byla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změna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povolena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příslušným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stavebním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úřadem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či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jinou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jej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nahrazující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autoritou.</w:t>
      </w:r>
      <w:r w:rsidRPr="00F85714">
        <w:rPr>
          <w:rFonts w:eastAsia="Calibri" w:cstheme="minorHAnsi"/>
          <w:sz w:val="18"/>
          <w:szCs w:val="18"/>
        </w:rPr>
        <w:br/>
      </w:r>
      <w:r w:rsidRPr="00F85714">
        <w:rPr>
          <w:rFonts w:eastAsia="Calibri" w:cstheme="minorHAnsi"/>
          <w:sz w:val="18"/>
          <w:szCs w:val="18"/>
        </w:rPr>
        <w:br/>
        <w:t>(2)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Dokumentaci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skutečného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provedení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stavby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zhotovitel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předá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objednateli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dvou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výtiscích,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také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elektronické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podobě,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vše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včetně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fotodokumentace.</w:t>
      </w:r>
      <w:r w:rsidRPr="00F85714">
        <w:rPr>
          <w:rFonts w:eastAsia="Calibri" w:cstheme="minorHAnsi"/>
          <w:sz w:val="18"/>
          <w:szCs w:val="18"/>
        </w:rPr>
        <w:br/>
      </w:r>
      <w:r w:rsidRPr="00F85714">
        <w:rPr>
          <w:rFonts w:eastAsia="Calibri" w:cstheme="minorHAnsi"/>
          <w:sz w:val="18"/>
          <w:szCs w:val="18"/>
        </w:rPr>
        <w:br/>
      </w:r>
      <w:r w:rsidRPr="00F85714">
        <w:rPr>
          <w:rFonts w:eastAsia="Calibri" w:cstheme="minorHAnsi"/>
          <w:b/>
          <w:bCs/>
          <w:sz w:val="18"/>
          <w:szCs w:val="18"/>
          <w:u w:val="single"/>
        </w:rPr>
        <w:t>Článek</w:t>
      </w:r>
      <w:r w:rsidR="00FC1012" w:rsidRPr="00F85714">
        <w:rPr>
          <w:rFonts w:eastAsia="Calibri" w:cstheme="minorHAnsi"/>
          <w:b/>
          <w:bCs/>
          <w:sz w:val="18"/>
          <w:szCs w:val="18"/>
          <w:u w:val="single"/>
        </w:rPr>
        <w:t xml:space="preserve"> </w:t>
      </w:r>
      <w:r w:rsidRPr="00F85714">
        <w:rPr>
          <w:rFonts w:eastAsia="Calibri" w:cstheme="minorHAnsi"/>
          <w:b/>
          <w:bCs/>
          <w:sz w:val="18"/>
          <w:szCs w:val="18"/>
          <w:u w:val="single"/>
        </w:rPr>
        <w:t>4</w:t>
      </w:r>
      <w:r w:rsidR="00FC1012" w:rsidRPr="00F85714">
        <w:rPr>
          <w:rFonts w:eastAsia="Calibri" w:cstheme="minorHAnsi"/>
          <w:b/>
          <w:bCs/>
          <w:sz w:val="18"/>
          <w:szCs w:val="18"/>
          <w:u w:val="single"/>
        </w:rPr>
        <w:t xml:space="preserve"> </w:t>
      </w:r>
      <w:r w:rsidRPr="00F85714">
        <w:rPr>
          <w:rFonts w:eastAsia="Calibri" w:cstheme="minorHAnsi"/>
          <w:b/>
          <w:bCs/>
          <w:sz w:val="18"/>
          <w:szCs w:val="18"/>
          <w:u w:val="single"/>
        </w:rPr>
        <w:t>:</w:t>
      </w:r>
      <w:r w:rsidR="00FC1012" w:rsidRPr="00F85714">
        <w:rPr>
          <w:rFonts w:eastAsia="Calibri" w:cstheme="minorHAnsi"/>
          <w:b/>
          <w:bCs/>
          <w:sz w:val="18"/>
          <w:szCs w:val="18"/>
          <w:u w:val="single"/>
        </w:rPr>
        <w:t xml:space="preserve"> </w:t>
      </w:r>
      <w:r w:rsidRPr="00F85714">
        <w:rPr>
          <w:rFonts w:eastAsia="Calibri" w:cstheme="minorHAnsi"/>
          <w:b/>
          <w:bCs/>
          <w:sz w:val="18"/>
          <w:szCs w:val="18"/>
          <w:u w:val="single"/>
        </w:rPr>
        <w:t>Geodetické</w:t>
      </w:r>
      <w:r w:rsidR="00FC1012" w:rsidRPr="00F85714">
        <w:rPr>
          <w:rFonts w:eastAsia="Calibri" w:cstheme="minorHAnsi"/>
          <w:b/>
          <w:bCs/>
          <w:sz w:val="18"/>
          <w:szCs w:val="18"/>
          <w:u w:val="single"/>
        </w:rPr>
        <w:t xml:space="preserve"> </w:t>
      </w:r>
      <w:r w:rsidRPr="00F85714">
        <w:rPr>
          <w:rFonts w:eastAsia="Calibri" w:cstheme="minorHAnsi"/>
          <w:b/>
          <w:bCs/>
          <w:sz w:val="18"/>
          <w:szCs w:val="18"/>
          <w:u w:val="single"/>
        </w:rPr>
        <w:t>zaměření</w:t>
      </w:r>
      <w:r w:rsidR="00FC1012" w:rsidRPr="00F85714">
        <w:rPr>
          <w:rFonts w:eastAsia="Calibri" w:cstheme="minorHAnsi"/>
          <w:b/>
          <w:bCs/>
          <w:sz w:val="18"/>
          <w:szCs w:val="18"/>
          <w:u w:val="single"/>
        </w:rPr>
        <w:t xml:space="preserve"> </w:t>
      </w:r>
      <w:r w:rsidRPr="00F85714">
        <w:rPr>
          <w:rFonts w:eastAsia="Calibri" w:cstheme="minorHAnsi"/>
          <w:b/>
          <w:bCs/>
          <w:sz w:val="18"/>
          <w:szCs w:val="18"/>
          <w:u w:val="single"/>
        </w:rPr>
        <w:t>skutečného</w:t>
      </w:r>
      <w:r w:rsidR="00FC1012" w:rsidRPr="00F85714">
        <w:rPr>
          <w:rFonts w:eastAsia="Calibri" w:cstheme="minorHAnsi"/>
          <w:b/>
          <w:bCs/>
          <w:sz w:val="18"/>
          <w:szCs w:val="18"/>
          <w:u w:val="single"/>
        </w:rPr>
        <w:t xml:space="preserve"> </w:t>
      </w:r>
      <w:r w:rsidRPr="00F85714">
        <w:rPr>
          <w:rFonts w:eastAsia="Calibri" w:cstheme="minorHAnsi"/>
          <w:b/>
          <w:bCs/>
          <w:sz w:val="18"/>
          <w:szCs w:val="18"/>
          <w:u w:val="single"/>
        </w:rPr>
        <w:t>provedení</w:t>
      </w:r>
      <w:r w:rsidR="00FC1012" w:rsidRPr="00F85714">
        <w:rPr>
          <w:rFonts w:eastAsia="Calibri" w:cstheme="minorHAnsi"/>
          <w:b/>
          <w:bCs/>
          <w:sz w:val="18"/>
          <w:szCs w:val="18"/>
          <w:u w:val="single"/>
        </w:rPr>
        <w:t xml:space="preserve"> </w:t>
      </w:r>
      <w:r w:rsidRPr="00F85714">
        <w:rPr>
          <w:rFonts w:eastAsia="Calibri" w:cstheme="minorHAnsi"/>
          <w:b/>
          <w:bCs/>
          <w:sz w:val="18"/>
          <w:szCs w:val="18"/>
          <w:u w:val="single"/>
        </w:rPr>
        <w:t>díla</w:t>
      </w:r>
      <w:r w:rsidR="00FC1012" w:rsidRPr="00F85714">
        <w:rPr>
          <w:rFonts w:eastAsia="Calibri" w:cstheme="minorHAnsi"/>
          <w:b/>
          <w:bCs/>
          <w:sz w:val="18"/>
          <w:szCs w:val="18"/>
          <w:u w:val="single"/>
        </w:rPr>
        <w:t xml:space="preserve"> </w:t>
      </w:r>
      <w:r w:rsidRPr="00F85714">
        <w:rPr>
          <w:rFonts w:eastAsia="Calibri" w:cstheme="minorHAnsi"/>
          <w:sz w:val="18"/>
          <w:szCs w:val="18"/>
          <w:u w:val="single"/>
        </w:rPr>
        <w:br/>
      </w:r>
      <w:r w:rsidRPr="00F85714">
        <w:rPr>
          <w:rFonts w:eastAsia="Calibri" w:cstheme="minorHAnsi"/>
          <w:sz w:val="18"/>
          <w:szCs w:val="18"/>
        </w:rPr>
        <w:t>(1)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Geodetické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zaměření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skutečného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provedení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díla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(předané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zhotovitelem)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bude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provedeno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ověřeno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oprávněným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zeměměřičským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inženýrem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bude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předáno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objednateli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1x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tištěné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1x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elektronické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podobě,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sz w:val="18"/>
          <w:szCs w:val="18"/>
        </w:rPr>
        <w:t>vždy</w:t>
      </w:r>
      <w:r w:rsidR="00FC1012" w:rsidRPr="00F85714">
        <w:rPr>
          <w:rFonts w:eastAsia="Calibri" w:cstheme="minorHAnsi"/>
          <w:b/>
          <w:color w:val="00CCFF"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sz w:val="18"/>
          <w:szCs w:val="18"/>
        </w:rPr>
        <w:t>když</w:t>
      </w:r>
      <w:r w:rsidR="00FC1012" w:rsidRPr="00F85714">
        <w:rPr>
          <w:rFonts w:eastAsia="Calibri" w:cstheme="minorHAnsi"/>
          <w:b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sz w:val="18"/>
          <w:szCs w:val="18"/>
        </w:rPr>
        <w:t>dokončené</w:t>
      </w:r>
      <w:r w:rsidR="00FC1012" w:rsidRPr="00F85714">
        <w:rPr>
          <w:rFonts w:eastAsia="Calibri" w:cstheme="minorHAnsi"/>
          <w:b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sz w:val="18"/>
          <w:szCs w:val="18"/>
        </w:rPr>
        <w:t>dílo</w:t>
      </w:r>
      <w:r w:rsidR="00FC1012" w:rsidRPr="00F85714">
        <w:rPr>
          <w:rFonts w:eastAsia="Calibri" w:cstheme="minorHAnsi"/>
          <w:b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sz w:val="18"/>
          <w:szCs w:val="18"/>
        </w:rPr>
        <w:t>znamená</w:t>
      </w:r>
      <w:r w:rsidR="00FC1012" w:rsidRPr="00F85714">
        <w:rPr>
          <w:rFonts w:eastAsia="Calibri" w:cstheme="minorHAnsi"/>
          <w:b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sz w:val="18"/>
          <w:szCs w:val="18"/>
        </w:rPr>
        <w:t>nutnost</w:t>
      </w:r>
      <w:r w:rsidR="00FC1012" w:rsidRPr="00F85714">
        <w:rPr>
          <w:rFonts w:eastAsia="Calibri" w:cstheme="minorHAnsi"/>
          <w:b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sz w:val="18"/>
          <w:szCs w:val="18"/>
        </w:rPr>
        <w:t>provedení</w:t>
      </w:r>
      <w:r w:rsidR="00FC1012" w:rsidRPr="00F85714">
        <w:rPr>
          <w:rFonts w:eastAsia="Calibri" w:cstheme="minorHAnsi"/>
          <w:b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sz w:val="18"/>
          <w:szCs w:val="18"/>
        </w:rPr>
        <w:t>zápisu</w:t>
      </w:r>
      <w:r w:rsidR="00FC1012" w:rsidRPr="00F85714">
        <w:rPr>
          <w:rFonts w:eastAsia="Calibri" w:cstheme="minorHAnsi"/>
          <w:b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sz w:val="18"/>
          <w:szCs w:val="18"/>
        </w:rPr>
        <w:t>v</w:t>
      </w:r>
      <w:r w:rsidR="00FC1012" w:rsidRPr="00F85714">
        <w:rPr>
          <w:rFonts w:eastAsia="Calibri" w:cstheme="minorHAnsi"/>
          <w:b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sz w:val="18"/>
          <w:szCs w:val="18"/>
        </w:rPr>
        <w:t>Katastru</w:t>
      </w:r>
      <w:r w:rsidR="00FC1012" w:rsidRPr="00F85714">
        <w:rPr>
          <w:rFonts w:eastAsia="Calibri" w:cstheme="minorHAnsi"/>
          <w:b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sz w:val="18"/>
          <w:szCs w:val="18"/>
        </w:rPr>
        <w:t>nemovitostí.</w:t>
      </w:r>
      <w:r w:rsidRPr="00F85714">
        <w:rPr>
          <w:rFonts w:eastAsia="Calibri" w:cstheme="minorHAnsi"/>
          <w:b/>
          <w:sz w:val="18"/>
          <w:szCs w:val="18"/>
          <w:u w:val="single"/>
        </w:rPr>
        <w:br/>
      </w:r>
    </w:p>
    <w:p w14:paraId="42ABA5F7" w14:textId="77777777" w:rsidR="00F85714" w:rsidRDefault="001B4FCA" w:rsidP="001B4FCA">
      <w:pPr>
        <w:spacing w:after="0" w:line="240" w:lineRule="auto"/>
        <w:rPr>
          <w:rFonts w:eastAsia="Calibri" w:cstheme="minorHAnsi"/>
          <w:b/>
          <w:bCs/>
          <w:caps/>
          <w:sz w:val="18"/>
          <w:szCs w:val="18"/>
        </w:rPr>
      </w:pPr>
      <w:bookmarkStart w:id="59" w:name="ČÁST_VI._CENA_DÍLA"/>
      <w:bookmarkEnd w:id="59"/>
      <w:r w:rsidRPr="00F85714">
        <w:rPr>
          <w:rFonts w:eastAsia="Calibri" w:cstheme="minorHAnsi"/>
          <w:b/>
          <w:bCs/>
          <w:caps/>
          <w:sz w:val="18"/>
          <w:szCs w:val="18"/>
        </w:rPr>
        <w:t>ČÁST</w:t>
      </w:r>
      <w:r w:rsidR="00FC1012" w:rsidRPr="00F85714">
        <w:rPr>
          <w:rFonts w:eastAsia="Calibri" w:cstheme="minorHAnsi"/>
          <w:b/>
          <w:bCs/>
          <w:cap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caps/>
          <w:sz w:val="18"/>
          <w:szCs w:val="18"/>
        </w:rPr>
        <w:t>VI.</w:t>
      </w:r>
    </w:p>
    <w:p w14:paraId="253E0E13" w14:textId="1E59854F" w:rsidR="00F85714" w:rsidRPr="00B55BAB" w:rsidRDefault="001B4FCA" w:rsidP="001B4FCA">
      <w:pPr>
        <w:spacing w:after="0" w:line="240" w:lineRule="auto"/>
        <w:rPr>
          <w:rFonts w:eastAsia="Calibri" w:cstheme="minorHAnsi"/>
          <w:sz w:val="18"/>
          <w:szCs w:val="18"/>
        </w:rPr>
      </w:pPr>
      <w:r w:rsidRPr="00F85714">
        <w:rPr>
          <w:rFonts w:eastAsia="Calibri" w:cstheme="minorHAnsi"/>
          <w:b/>
          <w:bCs/>
          <w:caps/>
          <w:sz w:val="18"/>
          <w:szCs w:val="18"/>
        </w:rPr>
        <w:br/>
        <w:t>CENA</w:t>
      </w:r>
      <w:r w:rsidR="00FC1012" w:rsidRPr="00F85714">
        <w:rPr>
          <w:rFonts w:eastAsia="Calibri" w:cstheme="minorHAnsi"/>
          <w:b/>
          <w:bCs/>
          <w:cap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caps/>
          <w:sz w:val="18"/>
          <w:szCs w:val="18"/>
        </w:rPr>
        <w:t>DÍLA</w:t>
      </w:r>
      <w:r w:rsidRPr="00F85714">
        <w:rPr>
          <w:rFonts w:eastAsia="Calibri" w:cstheme="minorHAnsi"/>
          <w:sz w:val="18"/>
          <w:szCs w:val="18"/>
        </w:rPr>
        <w:br/>
        <w:t>(1)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Cena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díla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je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oběma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smluvními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stranami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sjednána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souladu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zákonem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cenách.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K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této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ceně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je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dopočtena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DPH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výši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platné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sazby.</w:t>
      </w:r>
      <w:r w:rsidRPr="00F85714">
        <w:rPr>
          <w:rFonts w:eastAsia="Calibri" w:cstheme="minorHAnsi"/>
          <w:sz w:val="18"/>
          <w:szCs w:val="18"/>
        </w:rPr>
        <w:br/>
      </w:r>
      <w:r w:rsidRPr="00F85714">
        <w:rPr>
          <w:rFonts w:eastAsia="Calibri" w:cstheme="minorHAnsi"/>
          <w:sz w:val="18"/>
          <w:szCs w:val="18"/>
        </w:rPr>
        <w:br/>
        <w:t>(2)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Cena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díla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je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stanovena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projektové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dokumentaci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předané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objednatelem,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nebo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dodané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zhotovitelem.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Pro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výši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ceny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díla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je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rozhodující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soupis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prací,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dodávek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služeb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včetně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výkazu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výměr.</w:t>
      </w:r>
      <w:r w:rsidRPr="00F85714">
        <w:rPr>
          <w:rFonts w:eastAsia="Calibri" w:cstheme="minorHAnsi"/>
          <w:sz w:val="18"/>
          <w:szCs w:val="18"/>
        </w:rPr>
        <w:br/>
      </w:r>
      <w:r w:rsidRPr="00F85714">
        <w:rPr>
          <w:rFonts w:eastAsia="Calibri" w:cstheme="minorHAnsi"/>
          <w:sz w:val="18"/>
          <w:szCs w:val="18"/>
        </w:rPr>
        <w:br/>
        <w:t>(3)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Cena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díla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obsahuje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veškeré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náklady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zisk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zhotovitele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nezbytné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k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řádnému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včasnému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provedení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díla.</w:t>
      </w:r>
      <w:r w:rsidRPr="00F85714">
        <w:rPr>
          <w:rFonts w:eastAsia="Calibri" w:cstheme="minorHAnsi"/>
          <w:sz w:val="18"/>
          <w:szCs w:val="18"/>
        </w:rPr>
        <w:br/>
      </w:r>
      <w:r w:rsidRPr="00F85714">
        <w:rPr>
          <w:rFonts w:eastAsia="Calibri" w:cstheme="minorHAnsi"/>
          <w:sz w:val="18"/>
          <w:szCs w:val="18"/>
        </w:rPr>
        <w:br/>
        <w:t>(4)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Součástí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sjednané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ceny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díla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nemohou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být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provizorní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položky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či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účelové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rezervy.</w:t>
      </w:r>
      <w:r w:rsidRPr="00F85714">
        <w:rPr>
          <w:rFonts w:eastAsia="Calibri" w:cstheme="minorHAnsi"/>
          <w:sz w:val="18"/>
          <w:szCs w:val="18"/>
        </w:rPr>
        <w:br/>
      </w:r>
      <w:r w:rsidRPr="00F85714">
        <w:rPr>
          <w:rFonts w:eastAsia="Calibri" w:cstheme="minorHAnsi"/>
          <w:sz w:val="18"/>
          <w:szCs w:val="18"/>
        </w:rPr>
        <w:br/>
        <w:t>(5)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Cena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díla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obsahuje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předpokládaný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vývoj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cen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vstupních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nákladů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předpokládané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zvýšení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ceny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závislosti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čase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plnění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(inflaci),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to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až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termínu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dokončení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díla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sjednaného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smlouvě.</w:t>
      </w:r>
      <w:r w:rsidRPr="00F85714">
        <w:rPr>
          <w:rFonts w:eastAsia="Calibri" w:cstheme="minorHAnsi"/>
          <w:sz w:val="18"/>
          <w:szCs w:val="18"/>
        </w:rPr>
        <w:br/>
      </w:r>
      <w:r w:rsidRPr="00F85714">
        <w:rPr>
          <w:rFonts w:eastAsia="Calibri" w:cstheme="minorHAnsi"/>
          <w:sz w:val="18"/>
          <w:szCs w:val="18"/>
        </w:rPr>
        <w:br/>
        <w:t>(6)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Zhotovitelem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oceněný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soupis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prací,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dodávek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služeb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tvoří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položkový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rozpočet.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Položkové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rozpočty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stavebních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objektů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provozních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souborů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slouží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k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vykazování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finančních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objemů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měsíčních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soupisů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provedených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prací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k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ocenění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víceprací,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méněprací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anebo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jiných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změn,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jsou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přílohou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smlouvy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dílo.</w:t>
      </w:r>
      <w:r w:rsidRPr="00F85714">
        <w:rPr>
          <w:rFonts w:eastAsia="Calibri" w:cstheme="minorHAnsi"/>
          <w:sz w:val="18"/>
          <w:szCs w:val="18"/>
        </w:rPr>
        <w:br/>
      </w:r>
      <w:r w:rsidRPr="00F85714">
        <w:rPr>
          <w:rFonts w:eastAsia="Calibri" w:cstheme="minorHAnsi"/>
          <w:sz w:val="18"/>
          <w:szCs w:val="18"/>
        </w:rPr>
        <w:br/>
      </w:r>
      <w:bookmarkStart w:id="60" w:name="ČÁST_VII.__ZMĚNA_CENY"/>
      <w:bookmarkEnd w:id="60"/>
      <w:r w:rsidRPr="00F85714">
        <w:rPr>
          <w:rFonts w:eastAsia="Calibri" w:cstheme="minorHAnsi"/>
          <w:b/>
          <w:bCs/>
          <w:caps/>
          <w:sz w:val="18"/>
          <w:szCs w:val="18"/>
        </w:rPr>
        <w:t>ČÁST</w:t>
      </w:r>
      <w:r w:rsidR="00FC1012" w:rsidRPr="00F85714">
        <w:rPr>
          <w:rFonts w:eastAsia="Calibri" w:cstheme="minorHAnsi"/>
          <w:b/>
          <w:bCs/>
          <w:cap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caps/>
          <w:sz w:val="18"/>
          <w:szCs w:val="18"/>
        </w:rPr>
        <w:t>VII.</w:t>
      </w:r>
      <w:r w:rsidR="00FC1012" w:rsidRPr="00F85714">
        <w:rPr>
          <w:rFonts w:eastAsia="Calibri" w:cstheme="minorHAnsi"/>
          <w:b/>
          <w:bCs/>
          <w:caps/>
          <w:sz w:val="18"/>
          <w:szCs w:val="18"/>
        </w:rPr>
        <w:t xml:space="preserve"> </w:t>
      </w:r>
    </w:p>
    <w:p w14:paraId="7BC87DFB" w14:textId="195D2416" w:rsidR="001B4FCA" w:rsidRPr="00F85714" w:rsidRDefault="001B4FCA" w:rsidP="001B4FCA">
      <w:pPr>
        <w:spacing w:after="0" w:line="240" w:lineRule="auto"/>
        <w:rPr>
          <w:rFonts w:eastAsia="Calibri" w:cstheme="minorHAnsi"/>
          <w:sz w:val="18"/>
          <w:szCs w:val="18"/>
        </w:rPr>
      </w:pPr>
      <w:r w:rsidRPr="00F85714">
        <w:rPr>
          <w:rFonts w:eastAsia="Calibri" w:cstheme="minorHAnsi"/>
          <w:b/>
          <w:bCs/>
          <w:caps/>
          <w:sz w:val="18"/>
          <w:szCs w:val="18"/>
        </w:rPr>
        <w:br/>
        <w:t>ZMĚNA</w:t>
      </w:r>
      <w:r w:rsidR="00FC1012" w:rsidRPr="00F85714">
        <w:rPr>
          <w:rFonts w:eastAsia="Calibri" w:cstheme="minorHAnsi"/>
          <w:b/>
          <w:bCs/>
          <w:cap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caps/>
          <w:sz w:val="18"/>
          <w:szCs w:val="18"/>
        </w:rPr>
        <w:t>CENY</w:t>
      </w:r>
      <w:r w:rsidRPr="00F85714">
        <w:rPr>
          <w:rFonts w:eastAsia="Calibri" w:cstheme="minorHAnsi"/>
          <w:sz w:val="18"/>
          <w:szCs w:val="18"/>
        </w:rPr>
        <w:br/>
        <w:t>(1)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Zhotovitel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je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povinen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ke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každé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změně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množství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nebo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kvality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prováděných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prací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(předmětu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plnění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smlouvy),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která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je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zapsána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odsouhlasena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stavebním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deníku,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zpracovat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změnový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list,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který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je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podkladem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pro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zpracování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dodatku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smlouvy.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Retroaktivita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(zpětná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účinnost)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dodatku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je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vyloučena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jako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neplatná.</w:t>
      </w:r>
      <w:r w:rsidRPr="00F85714">
        <w:rPr>
          <w:rFonts w:eastAsia="Calibri" w:cstheme="minorHAnsi"/>
          <w:sz w:val="18"/>
          <w:szCs w:val="18"/>
        </w:rPr>
        <w:br/>
      </w:r>
      <w:r w:rsidRPr="00F85714">
        <w:rPr>
          <w:rFonts w:eastAsia="Calibri" w:cstheme="minorHAnsi"/>
          <w:sz w:val="18"/>
          <w:szCs w:val="18"/>
        </w:rPr>
        <w:br/>
      </w:r>
      <w:r w:rsidRPr="00F85714">
        <w:rPr>
          <w:rFonts w:eastAsia="Calibri" w:cstheme="minorHAnsi"/>
          <w:sz w:val="18"/>
          <w:szCs w:val="18"/>
        </w:rPr>
        <w:lastRenderedPageBreak/>
        <w:t>(2)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Změna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ceny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díla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důvodu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(max.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20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%)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víceprací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:</w:t>
      </w:r>
      <w:r w:rsidRPr="00F85714">
        <w:rPr>
          <w:rFonts w:eastAsia="Calibri" w:cstheme="minorHAnsi"/>
          <w:sz w:val="18"/>
          <w:szCs w:val="18"/>
        </w:rPr>
        <w:br/>
        <w:t>a)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zhotovitel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provede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ocenění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soupisu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stavebních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prací,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dodávek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služeb,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odsouhlaseného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oběma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smluvními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stranami,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jež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mají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být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provedeny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navíc,</w:t>
      </w:r>
    </w:p>
    <w:p w14:paraId="55960F60" w14:textId="3C0708E2" w:rsidR="001B4FCA" w:rsidRPr="00F85714" w:rsidRDefault="001B4FCA" w:rsidP="001B4FCA">
      <w:pPr>
        <w:spacing w:after="0" w:line="240" w:lineRule="auto"/>
        <w:rPr>
          <w:rFonts w:eastAsia="Calibri" w:cstheme="minorHAnsi"/>
          <w:sz w:val="18"/>
          <w:szCs w:val="18"/>
        </w:rPr>
      </w:pPr>
      <w:r w:rsidRPr="00F85714">
        <w:rPr>
          <w:rFonts w:eastAsia="Calibri" w:cstheme="minorHAnsi"/>
          <w:sz w:val="18"/>
          <w:szCs w:val="18"/>
        </w:rPr>
        <w:t>b)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pokud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práce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dodávky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tvořící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vícepráce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nebudou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položkovém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rozpočtu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obsaženy,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pak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zhotovitel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použije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jednotkové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ceny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výši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odpovídající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dohodě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stran,</w:t>
      </w:r>
      <w:r w:rsidRPr="00F85714">
        <w:rPr>
          <w:rFonts w:eastAsia="Calibri" w:cstheme="minorHAnsi"/>
          <w:sz w:val="18"/>
          <w:szCs w:val="18"/>
        </w:rPr>
        <w:br/>
        <w:t>c)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lze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použít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dohodnutých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hodinových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sazeb,</w:t>
      </w:r>
      <w:r w:rsidRPr="00F85714">
        <w:rPr>
          <w:rFonts w:eastAsia="Calibri" w:cstheme="minorHAnsi"/>
          <w:sz w:val="18"/>
          <w:szCs w:val="18"/>
        </w:rPr>
        <w:br/>
        <w:t>f)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při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fakturaci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víceprací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bude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k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ceně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vyčíslena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DPH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výši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sazby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platné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době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zdanitelného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plnění.</w:t>
      </w:r>
    </w:p>
    <w:p w14:paraId="78D8C630" w14:textId="00494CF3" w:rsidR="001B4FCA" w:rsidRPr="00F85714" w:rsidRDefault="001B4FCA" w:rsidP="001B4FCA">
      <w:pPr>
        <w:spacing w:after="0" w:line="240" w:lineRule="auto"/>
        <w:rPr>
          <w:rFonts w:eastAsia="Calibri" w:cstheme="minorHAnsi"/>
          <w:sz w:val="18"/>
          <w:szCs w:val="18"/>
        </w:rPr>
      </w:pPr>
      <w:r w:rsidRPr="00F85714">
        <w:rPr>
          <w:rFonts w:eastAsia="Calibri" w:cstheme="minorHAnsi"/>
          <w:b/>
          <w:color w:val="00CCFF"/>
          <w:sz w:val="18"/>
          <w:szCs w:val="18"/>
          <w:u w:val="single"/>
        </w:rPr>
        <w:br/>
      </w:r>
      <w:r w:rsidRPr="00F85714">
        <w:rPr>
          <w:rFonts w:eastAsia="Calibri" w:cstheme="minorHAnsi"/>
          <w:sz w:val="18"/>
          <w:szCs w:val="18"/>
        </w:rPr>
        <w:t>3)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Změna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ceny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díla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důvodu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méněprací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:</w:t>
      </w:r>
      <w:r w:rsidRPr="00F85714">
        <w:rPr>
          <w:rFonts w:eastAsia="Calibri" w:cstheme="minorHAnsi"/>
          <w:sz w:val="18"/>
          <w:szCs w:val="18"/>
        </w:rPr>
        <w:br/>
        <w:t>a)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zhotovitel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zpracuje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písemný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seznam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méněprací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formou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soupisu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stavebních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prací,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dodávek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služeb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včetně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výkazu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výměr,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</w:p>
    <w:p w14:paraId="2F382A5B" w14:textId="6B5BE80F" w:rsidR="001B4FCA" w:rsidRPr="00F85714" w:rsidRDefault="001B4FCA" w:rsidP="001B4FCA">
      <w:pPr>
        <w:spacing w:after="0" w:line="240" w:lineRule="auto"/>
        <w:rPr>
          <w:rFonts w:eastAsia="Calibri" w:cstheme="minorHAnsi"/>
          <w:b/>
          <w:bCs/>
          <w:caps/>
          <w:sz w:val="18"/>
          <w:szCs w:val="18"/>
        </w:rPr>
      </w:pPr>
      <w:r w:rsidRPr="00F85714">
        <w:rPr>
          <w:rFonts w:eastAsia="Calibri" w:cstheme="minorHAnsi"/>
          <w:sz w:val="18"/>
          <w:szCs w:val="18"/>
        </w:rPr>
        <w:t>b)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zhotovitel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provede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ocenění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soupisu,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odsouhlaseného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oběma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smluvními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stranami,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výši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jednotkových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cen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položkových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rozpočtů.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br/>
      </w:r>
      <w:r w:rsidRPr="00F85714">
        <w:rPr>
          <w:rFonts w:eastAsia="Calibri" w:cstheme="minorHAnsi"/>
          <w:sz w:val="18"/>
          <w:szCs w:val="18"/>
        </w:rPr>
        <w:br/>
        <w:t>(4)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Zhotovitel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nemá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právo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domáhat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navýšení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ceny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díla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důvodů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chyb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nebo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nedostatků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položkovém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rozpočtu,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nepřesného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nebo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neúplného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ocenění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soupisu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prací,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dodávek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služeb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včetně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výkazu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výměr.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br/>
      </w:r>
      <w:bookmarkStart w:id="61" w:name="ČÁST_VIII._PLATEBNÍ_PODMÍNKY"/>
      <w:bookmarkEnd w:id="61"/>
    </w:p>
    <w:p w14:paraId="7F5274F0" w14:textId="77777777" w:rsidR="00F85714" w:rsidRDefault="001B4FCA" w:rsidP="001B4FCA">
      <w:pPr>
        <w:spacing w:after="0" w:line="240" w:lineRule="auto"/>
        <w:rPr>
          <w:rFonts w:eastAsia="Calibri" w:cstheme="minorHAnsi"/>
          <w:b/>
          <w:bCs/>
          <w:caps/>
          <w:sz w:val="18"/>
          <w:szCs w:val="18"/>
        </w:rPr>
      </w:pPr>
      <w:r w:rsidRPr="00F85714">
        <w:rPr>
          <w:rFonts w:eastAsia="Calibri" w:cstheme="minorHAnsi"/>
          <w:b/>
          <w:bCs/>
          <w:caps/>
          <w:sz w:val="18"/>
          <w:szCs w:val="18"/>
        </w:rPr>
        <w:t>ČÁST</w:t>
      </w:r>
      <w:r w:rsidR="00FC1012" w:rsidRPr="00F85714">
        <w:rPr>
          <w:rFonts w:eastAsia="Calibri" w:cstheme="minorHAnsi"/>
          <w:b/>
          <w:bCs/>
          <w:cap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caps/>
          <w:sz w:val="18"/>
          <w:szCs w:val="18"/>
        </w:rPr>
        <w:t>VIII.</w:t>
      </w:r>
    </w:p>
    <w:p w14:paraId="18BDB5E9" w14:textId="3539A3EC" w:rsidR="001B4FCA" w:rsidRPr="00F85714" w:rsidRDefault="001B4FCA" w:rsidP="001B4FCA">
      <w:pPr>
        <w:spacing w:after="0" w:line="240" w:lineRule="auto"/>
        <w:rPr>
          <w:rFonts w:eastAsia="Calibri" w:cstheme="minorHAnsi"/>
          <w:b/>
          <w:bCs/>
          <w:sz w:val="18"/>
          <w:szCs w:val="18"/>
        </w:rPr>
      </w:pPr>
      <w:r w:rsidRPr="00F85714">
        <w:rPr>
          <w:rFonts w:eastAsia="Calibri" w:cstheme="minorHAnsi"/>
          <w:b/>
          <w:bCs/>
          <w:caps/>
          <w:sz w:val="18"/>
          <w:szCs w:val="18"/>
        </w:rPr>
        <w:br/>
        <w:t>PLATEBNÍ</w:t>
      </w:r>
      <w:r w:rsidR="00FC1012" w:rsidRPr="00F85714">
        <w:rPr>
          <w:rFonts w:eastAsia="Calibri" w:cstheme="minorHAnsi"/>
          <w:b/>
          <w:bCs/>
          <w:cap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caps/>
          <w:sz w:val="18"/>
          <w:szCs w:val="18"/>
        </w:rPr>
        <w:t>PODMÍNKY</w:t>
      </w:r>
      <w:r w:rsidRPr="00F85714">
        <w:rPr>
          <w:rFonts w:eastAsia="Calibri" w:cstheme="minorHAnsi"/>
          <w:sz w:val="18"/>
          <w:szCs w:val="18"/>
        </w:rPr>
        <w:br/>
      </w:r>
      <w:r w:rsidRPr="00F85714">
        <w:rPr>
          <w:rFonts w:eastAsia="Calibri" w:cstheme="minorHAnsi"/>
          <w:b/>
          <w:bCs/>
          <w:sz w:val="18"/>
          <w:szCs w:val="18"/>
        </w:rPr>
        <w:t>Článek</w:t>
      </w:r>
      <w:r w:rsidR="00FC1012"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sz w:val="18"/>
          <w:szCs w:val="18"/>
        </w:rPr>
        <w:t>1:</w:t>
      </w:r>
      <w:r w:rsidR="00FC1012"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sz w:val="18"/>
          <w:szCs w:val="18"/>
        </w:rPr>
        <w:t>Zálohy</w:t>
      </w:r>
      <w:r w:rsidR="00FC1012" w:rsidRPr="00F85714">
        <w:rPr>
          <w:rFonts w:eastAsia="Calibri" w:cstheme="minorHAnsi"/>
          <w:color w:val="00CCFF"/>
          <w:sz w:val="18"/>
          <w:szCs w:val="18"/>
          <w:u w:val="single"/>
        </w:rPr>
        <w:t xml:space="preserve"> </w:t>
      </w:r>
      <w:r w:rsidRPr="00F85714">
        <w:rPr>
          <w:rFonts w:eastAsia="Calibri" w:cstheme="minorHAnsi"/>
          <w:color w:val="00CCFF"/>
          <w:sz w:val="18"/>
          <w:szCs w:val="18"/>
          <w:u w:val="single"/>
        </w:rPr>
        <w:br/>
      </w:r>
      <w:r w:rsidRPr="00F85714">
        <w:rPr>
          <w:rFonts w:eastAsia="Calibri" w:cstheme="minorHAnsi"/>
          <w:sz w:val="18"/>
          <w:szCs w:val="18"/>
        </w:rPr>
        <w:t>(1)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Objednatel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neposkytuje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zhotovitelům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zálohy.</w:t>
      </w:r>
    </w:p>
    <w:p w14:paraId="40F85EBF" w14:textId="4BB2391D" w:rsidR="001B4FCA" w:rsidRPr="00F85714" w:rsidRDefault="001B4FCA" w:rsidP="00F85714">
      <w:pPr>
        <w:spacing w:after="0" w:line="240" w:lineRule="auto"/>
        <w:rPr>
          <w:rFonts w:eastAsia="Calibri" w:cstheme="minorHAnsi"/>
          <w:sz w:val="18"/>
          <w:szCs w:val="18"/>
        </w:rPr>
      </w:pPr>
      <w:r w:rsidRPr="00F85714">
        <w:rPr>
          <w:rFonts w:eastAsia="Calibri" w:cstheme="minorHAnsi"/>
          <w:sz w:val="18"/>
          <w:szCs w:val="18"/>
        </w:rPr>
        <w:br/>
      </w:r>
      <w:r w:rsidRPr="00F85714">
        <w:rPr>
          <w:rFonts w:eastAsia="Calibri" w:cstheme="minorHAnsi"/>
          <w:b/>
          <w:bCs/>
          <w:sz w:val="18"/>
          <w:szCs w:val="18"/>
        </w:rPr>
        <w:t>Článek</w:t>
      </w:r>
      <w:r w:rsid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sz w:val="18"/>
          <w:szCs w:val="18"/>
        </w:rPr>
        <w:t>2:</w:t>
      </w:r>
      <w:r w:rsidR="00FC1012"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sz w:val="18"/>
          <w:szCs w:val="18"/>
        </w:rPr>
        <w:t>Postup</w:t>
      </w:r>
      <w:r w:rsidR="00FC1012"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sz w:val="18"/>
          <w:szCs w:val="18"/>
        </w:rPr>
        <w:t>vyúčtování</w:t>
      </w:r>
      <w:r w:rsidR="00FC1012"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sz w:val="18"/>
          <w:szCs w:val="18"/>
        </w:rPr>
        <w:t>díla</w:t>
      </w:r>
      <w:r w:rsidR="00FC1012"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sz w:val="18"/>
          <w:szCs w:val="18"/>
        </w:rPr>
        <w:t>(dále</w:t>
      </w:r>
      <w:r w:rsidR="00FC1012"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sz w:val="18"/>
          <w:szCs w:val="18"/>
        </w:rPr>
        <w:t>též</w:t>
      </w:r>
      <w:r w:rsidR="00FC1012"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sz w:val="18"/>
          <w:szCs w:val="18"/>
        </w:rPr>
        <w:t>fakturace)</w:t>
      </w:r>
      <w:r w:rsidRPr="00F85714">
        <w:rPr>
          <w:rFonts w:eastAsia="Calibri" w:cstheme="minorHAnsi"/>
          <w:sz w:val="18"/>
          <w:szCs w:val="18"/>
        </w:rPr>
        <w:br/>
        <w:t>(1)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Cena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díla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bude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objednatelem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hrazena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částech,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vždy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1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x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měsíčně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základě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doručených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daňových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dokladů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(dále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jen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faktur),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přičemž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datem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zdanitelného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plnění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je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poslední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den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příslušného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kalendářního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měsíce.</w:t>
      </w:r>
    </w:p>
    <w:p w14:paraId="13579A95" w14:textId="68A63662" w:rsidR="001B4FCA" w:rsidRPr="00F85714" w:rsidRDefault="001B4FCA" w:rsidP="001B4FCA">
      <w:pPr>
        <w:spacing w:after="0" w:line="240" w:lineRule="auto"/>
        <w:jc w:val="both"/>
        <w:rPr>
          <w:rFonts w:eastAsia="Calibri" w:cstheme="minorHAnsi"/>
          <w:sz w:val="18"/>
          <w:szCs w:val="18"/>
        </w:rPr>
      </w:pPr>
      <w:r w:rsidRPr="00F85714">
        <w:rPr>
          <w:rFonts w:eastAsia="Calibri" w:cstheme="minorHAnsi"/>
          <w:sz w:val="18"/>
          <w:szCs w:val="18"/>
        </w:rPr>
        <w:br/>
        <w:t>(2)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Zhotovitel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předloží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objednateli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nejpozději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5.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dne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následujícího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měsíce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soupis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provedených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prací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oceněný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souladu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způsobem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sjednaným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smlouvě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dílo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potvrzený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TD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předsedou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samosprávy.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dodávek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technologických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zařízení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vzniká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zhotoviteli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právo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zaplacení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předání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zařízení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objednateli.</w:t>
      </w:r>
    </w:p>
    <w:p w14:paraId="22D20DC3" w14:textId="043B0C2F" w:rsidR="001B4FCA" w:rsidRPr="00F85714" w:rsidRDefault="001B4FCA" w:rsidP="001B4FCA">
      <w:pPr>
        <w:spacing w:after="0" w:line="240" w:lineRule="auto"/>
        <w:jc w:val="both"/>
        <w:rPr>
          <w:rFonts w:eastAsia="Calibri" w:cstheme="minorHAnsi"/>
          <w:sz w:val="18"/>
          <w:szCs w:val="18"/>
        </w:rPr>
      </w:pPr>
      <w:r w:rsidRPr="00F85714">
        <w:rPr>
          <w:rFonts w:eastAsia="Calibri" w:cstheme="minorHAnsi"/>
          <w:sz w:val="18"/>
          <w:szCs w:val="18"/>
        </w:rPr>
        <w:br/>
        <w:t>(3)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odsouhlasení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soupisu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objednatelem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vystaví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zhotovitel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fakturu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nejpozději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15.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dne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měsíce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následujícího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termínu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zdanitelného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plnění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fakturovaných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prací.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</w:p>
    <w:p w14:paraId="6F66BE30" w14:textId="354DD358" w:rsidR="001B4FCA" w:rsidRPr="00F85714" w:rsidRDefault="001B4FCA" w:rsidP="001B4FCA">
      <w:pPr>
        <w:spacing w:after="0" w:line="240" w:lineRule="auto"/>
        <w:jc w:val="both"/>
        <w:rPr>
          <w:rFonts w:eastAsia="Calibri" w:cstheme="minorHAnsi"/>
          <w:sz w:val="18"/>
          <w:szCs w:val="18"/>
        </w:rPr>
      </w:pPr>
      <w:r w:rsidRPr="00F85714">
        <w:rPr>
          <w:rFonts w:eastAsia="Calibri" w:cstheme="minorHAnsi"/>
          <w:sz w:val="18"/>
          <w:szCs w:val="18"/>
        </w:rPr>
        <w:br/>
        <w:t>(4)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Písemně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odsouhlasený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soupis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provedených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prací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musí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být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přílohou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faktury.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Bez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tohoto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soupisu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je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faktura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neplatná.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br/>
      </w:r>
      <w:r w:rsidRPr="00F85714">
        <w:rPr>
          <w:rFonts w:eastAsia="Calibri" w:cstheme="minorHAnsi"/>
          <w:sz w:val="18"/>
          <w:szCs w:val="18"/>
        </w:rPr>
        <w:br/>
        <w:t>(5)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Nedojde-li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mezi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oběma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stranami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k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dohodě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při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odsouhlasení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množství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nebo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druhu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provedených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prací,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je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zhotovitel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oprávněn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fakturovat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pouze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ty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práce,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dodávky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služby,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které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byly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odsouhlaseny.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Sporné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položky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/cena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bude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řešena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postupem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podle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části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XXV.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Řešení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sporů.</w:t>
      </w:r>
    </w:p>
    <w:p w14:paraId="539B3B29" w14:textId="7B0C9B18" w:rsidR="001B4FCA" w:rsidRPr="00F85714" w:rsidRDefault="001B4FCA" w:rsidP="001B4FCA">
      <w:pPr>
        <w:spacing w:after="0" w:line="240" w:lineRule="auto"/>
        <w:jc w:val="both"/>
        <w:rPr>
          <w:rFonts w:eastAsia="Calibri" w:cstheme="minorHAnsi"/>
          <w:sz w:val="18"/>
          <w:szCs w:val="18"/>
        </w:rPr>
      </w:pPr>
      <w:r w:rsidRPr="00F85714">
        <w:rPr>
          <w:rFonts w:eastAsia="Calibri" w:cstheme="minorHAnsi"/>
          <w:sz w:val="18"/>
          <w:szCs w:val="18"/>
        </w:rPr>
        <w:br/>
        <w:t>(6)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konečnou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fakturu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označí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zhotovitel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poslední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fakturu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práce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provedené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měsíci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předání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předmětu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díla.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Přílohou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konečné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faktury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je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zápis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předání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převzetí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díla,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bez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něhož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nelze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fakturu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proplatit.</w:t>
      </w:r>
    </w:p>
    <w:p w14:paraId="05397A53" w14:textId="36379CD6" w:rsidR="001B4FCA" w:rsidRPr="00F85714" w:rsidRDefault="001B4FCA" w:rsidP="001B4FCA">
      <w:pPr>
        <w:spacing w:after="0" w:line="240" w:lineRule="auto"/>
        <w:jc w:val="both"/>
        <w:rPr>
          <w:rFonts w:eastAsia="Calibri" w:cstheme="minorHAnsi"/>
          <w:b/>
          <w:bCs/>
          <w:sz w:val="18"/>
          <w:szCs w:val="18"/>
        </w:rPr>
      </w:pPr>
      <w:r w:rsidRPr="00F85714">
        <w:rPr>
          <w:rFonts w:eastAsia="Calibri" w:cstheme="minorHAnsi"/>
          <w:sz w:val="18"/>
          <w:szCs w:val="18"/>
        </w:rPr>
        <w:br/>
      </w:r>
      <w:r w:rsidRPr="00F85714">
        <w:rPr>
          <w:rFonts w:eastAsia="Calibri" w:cstheme="minorHAnsi"/>
          <w:b/>
          <w:bCs/>
          <w:sz w:val="18"/>
          <w:szCs w:val="18"/>
        </w:rPr>
        <w:t>Článek</w:t>
      </w:r>
      <w:r w:rsidR="00FC1012"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sz w:val="18"/>
          <w:szCs w:val="18"/>
        </w:rPr>
        <w:t>3</w:t>
      </w:r>
      <w:r w:rsidR="00FC1012"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sz w:val="18"/>
          <w:szCs w:val="18"/>
        </w:rPr>
        <w:t>:</w:t>
      </w:r>
      <w:r w:rsidR="00FC1012"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sz w:val="18"/>
          <w:szCs w:val="18"/>
        </w:rPr>
        <w:t>Zádržné</w:t>
      </w:r>
      <w:r w:rsidR="00FC1012"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sz w:val="18"/>
          <w:szCs w:val="18"/>
        </w:rPr>
        <w:t>(pozastávka)</w:t>
      </w:r>
    </w:p>
    <w:p w14:paraId="0916813F" w14:textId="18339D2B" w:rsidR="001B4FCA" w:rsidRPr="00F85714" w:rsidRDefault="001B4FCA" w:rsidP="001B4FCA">
      <w:pPr>
        <w:spacing w:after="0" w:line="240" w:lineRule="auto"/>
        <w:jc w:val="both"/>
        <w:rPr>
          <w:rFonts w:eastAsia="Calibri" w:cstheme="minorHAnsi"/>
          <w:sz w:val="18"/>
          <w:szCs w:val="18"/>
        </w:rPr>
      </w:pPr>
      <w:r w:rsidRPr="00F85714">
        <w:rPr>
          <w:rFonts w:eastAsia="Calibri" w:cstheme="minorHAnsi"/>
          <w:sz w:val="18"/>
          <w:szCs w:val="18"/>
        </w:rPr>
        <w:t>(1)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Objednatel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uhradí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měsíční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(či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jednorázové)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faktury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vystavené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zhotovitelem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souladu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článkem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2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této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části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až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dosažení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80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%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celkové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ceny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díla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bez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DPH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DPH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platné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výši.</w:t>
      </w:r>
    </w:p>
    <w:p w14:paraId="3F68FF1D" w14:textId="78D0C8D0" w:rsidR="001B4FCA" w:rsidRPr="00F85714" w:rsidRDefault="001B4FCA" w:rsidP="001B4FCA">
      <w:pPr>
        <w:spacing w:after="0" w:line="240" w:lineRule="auto"/>
        <w:jc w:val="both"/>
        <w:rPr>
          <w:rFonts w:eastAsia="Calibri" w:cstheme="minorHAnsi"/>
          <w:sz w:val="18"/>
          <w:szCs w:val="18"/>
        </w:rPr>
      </w:pPr>
      <w:r w:rsidRPr="00F85714">
        <w:rPr>
          <w:rFonts w:eastAsia="Calibri" w:cstheme="minorHAnsi"/>
          <w:sz w:val="18"/>
          <w:szCs w:val="18"/>
        </w:rPr>
        <w:br/>
        <w:t>(2)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Částka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rovnající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20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%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proofErr w:type="gramStart"/>
      <w:r w:rsidRPr="00F85714">
        <w:rPr>
          <w:rFonts w:eastAsia="Calibri" w:cstheme="minorHAnsi"/>
          <w:sz w:val="18"/>
          <w:szCs w:val="18"/>
        </w:rPr>
        <w:t>z</w:t>
      </w:r>
      <w:r w:rsidR="00FC1012" w:rsidRPr="00F85714">
        <w:rPr>
          <w:rFonts w:eastAsia="Calibri" w:cstheme="minorHAnsi"/>
          <w:sz w:val="18"/>
          <w:szCs w:val="18"/>
        </w:rPr>
        <w:t xml:space="preserve">  </w:t>
      </w:r>
      <w:r w:rsidRPr="00F85714">
        <w:rPr>
          <w:rFonts w:eastAsia="Calibri" w:cstheme="minorHAnsi"/>
          <w:sz w:val="18"/>
          <w:szCs w:val="18"/>
        </w:rPr>
        <w:t>ceny</w:t>
      </w:r>
      <w:proofErr w:type="gramEnd"/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díla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bez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DPH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slouží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jako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zádržné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bude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uhrazena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objednatelem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zhotoviteli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samostatných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platbách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podle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níže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uvedených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podmínek.</w:t>
      </w:r>
    </w:p>
    <w:p w14:paraId="3A0FE256" w14:textId="0E243B48" w:rsidR="001B4FCA" w:rsidRPr="00F85714" w:rsidRDefault="001B4FCA" w:rsidP="001B4FCA">
      <w:pPr>
        <w:spacing w:after="0" w:line="240" w:lineRule="auto"/>
        <w:jc w:val="both"/>
        <w:rPr>
          <w:rFonts w:eastAsia="Calibri" w:cstheme="minorHAnsi"/>
          <w:sz w:val="18"/>
          <w:szCs w:val="18"/>
        </w:rPr>
      </w:pPr>
      <w:r w:rsidRPr="00F85714">
        <w:rPr>
          <w:rFonts w:eastAsia="Calibri" w:cstheme="minorHAnsi"/>
          <w:sz w:val="18"/>
          <w:szCs w:val="18"/>
        </w:rPr>
        <w:br/>
        <w:t>(3)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Pokud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objednatel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převezme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dílo,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němž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vyskytují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vady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či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nedodělky,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bude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uhrazeno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50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%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zádržného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až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řádném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dodání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díla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(po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předání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poslední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odstraněné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vady).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</w:p>
    <w:p w14:paraId="0E6ADF2D" w14:textId="49562829" w:rsidR="001B4FCA" w:rsidRPr="00F85714" w:rsidRDefault="001B4FCA" w:rsidP="001B4FCA">
      <w:pPr>
        <w:spacing w:after="0" w:line="240" w:lineRule="auto"/>
        <w:jc w:val="both"/>
        <w:rPr>
          <w:rFonts w:eastAsia="Calibri" w:cstheme="minorHAnsi"/>
          <w:sz w:val="18"/>
          <w:szCs w:val="18"/>
        </w:rPr>
      </w:pPr>
      <w:r w:rsidRPr="00F85714">
        <w:rPr>
          <w:rFonts w:eastAsia="Calibri" w:cstheme="minorHAnsi"/>
          <w:sz w:val="18"/>
          <w:szCs w:val="18"/>
        </w:rPr>
        <w:br/>
        <w:t>(4)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Částka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rovnající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zbývajícím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proofErr w:type="gramStart"/>
      <w:r w:rsidRPr="00F85714">
        <w:rPr>
          <w:rFonts w:eastAsia="Calibri" w:cstheme="minorHAnsi"/>
          <w:sz w:val="18"/>
          <w:szCs w:val="18"/>
        </w:rPr>
        <w:t>50%</w:t>
      </w:r>
      <w:proofErr w:type="gramEnd"/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celkové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hodnoty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zádržného,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slouží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jako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záruka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řádné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plnění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záručních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podmínek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bude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uhrazena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k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poslednímu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dni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12.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kalend.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měsíce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předání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poslední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odstraněné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vady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zjištěné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při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prohlídce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předání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díla.</w:t>
      </w:r>
    </w:p>
    <w:p w14:paraId="35008456" w14:textId="416B2C4F" w:rsidR="001B4FCA" w:rsidRPr="00F85714" w:rsidRDefault="001B4FCA" w:rsidP="001B4FCA">
      <w:pPr>
        <w:spacing w:after="0" w:line="240" w:lineRule="auto"/>
        <w:rPr>
          <w:rFonts w:eastAsia="Calibri" w:cstheme="minorHAnsi"/>
          <w:sz w:val="18"/>
          <w:szCs w:val="18"/>
        </w:rPr>
      </w:pPr>
      <w:r w:rsidRPr="00F85714">
        <w:rPr>
          <w:rFonts w:eastAsia="Calibri" w:cstheme="minorHAnsi"/>
          <w:sz w:val="18"/>
          <w:szCs w:val="18"/>
        </w:rPr>
        <w:br/>
      </w:r>
      <w:r w:rsidRPr="00F85714">
        <w:rPr>
          <w:rFonts w:eastAsia="Calibri" w:cstheme="minorHAnsi"/>
          <w:b/>
          <w:bCs/>
          <w:sz w:val="18"/>
          <w:szCs w:val="18"/>
        </w:rPr>
        <w:t>Článek</w:t>
      </w:r>
      <w:r w:rsidR="00FC1012"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sz w:val="18"/>
          <w:szCs w:val="18"/>
        </w:rPr>
        <w:t>4</w:t>
      </w:r>
      <w:r w:rsidR="00FC1012"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sz w:val="18"/>
          <w:szCs w:val="18"/>
        </w:rPr>
        <w:t>:</w:t>
      </w:r>
      <w:r w:rsidR="00FC1012"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sz w:val="18"/>
          <w:szCs w:val="18"/>
        </w:rPr>
        <w:t>Lhůty</w:t>
      </w:r>
      <w:r w:rsidR="00FC1012"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sz w:val="18"/>
          <w:szCs w:val="18"/>
        </w:rPr>
        <w:t>splatnosti</w:t>
      </w:r>
      <w:r w:rsidRPr="00F85714">
        <w:rPr>
          <w:rFonts w:eastAsia="Calibri" w:cstheme="minorHAnsi"/>
          <w:sz w:val="18"/>
          <w:szCs w:val="18"/>
        </w:rPr>
        <w:br/>
        <w:t>(1)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Zhotovitel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každé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faktuře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provedené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práce,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dodávky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služby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i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konečné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faktuře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uvede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jako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den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splatnosti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datum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odpovídající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lhůtě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splatnosti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30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dnů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od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data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doručení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faktury.</w:t>
      </w:r>
      <w:r w:rsidRPr="00F85714">
        <w:rPr>
          <w:rFonts w:eastAsia="Calibri" w:cstheme="minorHAnsi"/>
          <w:sz w:val="18"/>
          <w:szCs w:val="18"/>
        </w:rPr>
        <w:br/>
      </w:r>
      <w:r w:rsidRPr="00F85714">
        <w:rPr>
          <w:rFonts w:eastAsia="Calibri" w:cstheme="minorHAnsi"/>
          <w:sz w:val="18"/>
          <w:szCs w:val="18"/>
        </w:rPr>
        <w:br/>
        <w:t>(2)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Zhotovitel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má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případě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prodlení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objednatele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úhradou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ceny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(nezaplacení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termínu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splatnosti)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nárok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úrok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prodlení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zákonné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výši.</w:t>
      </w:r>
      <w:r w:rsidRPr="00F85714">
        <w:rPr>
          <w:rFonts w:eastAsia="Calibri" w:cstheme="minorHAnsi"/>
          <w:sz w:val="18"/>
          <w:szCs w:val="18"/>
        </w:rPr>
        <w:br/>
      </w:r>
      <w:r w:rsidRPr="00F85714">
        <w:rPr>
          <w:rFonts w:eastAsia="Calibri" w:cstheme="minorHAnsi"/>
          <w:sz w:val="18"/>
          <w:szCs w:val="18"/>
        </w:rPr>
        <w:br/>
      </w:r>
      <w:r w:rsidRPr="00F85714">
        <w:rPr>
          <w:rFonts w:eastAsia="Calibri" w:cstheme="minorHAnsi"/>
          <w:b/>
          <w:bCs/>
          <w:sz w:val="18"/>
          <w:szCs w:val="18"/>
        </w:rPr>
        <w:lastRenderedPageBreak/>
        <w:t>Článek</w:t>
      </w:r>
      <w:r w:rsidR="00FC1012"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sz w:val="18"/>
          <w:szCs w:val="18"/>
        </w:rPr>
        <w:t>5</w:t>
      </w:r>
      <w:r w:rsidR="00FC1012"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sz w:val="18"/>
          <w:szCs w:val="18"/>
        </w:rPr>
        <w:t>:</w:t>
      </w:r>
      <w:r w:rsidR="00FC1012"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sz w:val="18"/>
          <w:szCs w:val="18"/>
        </w:rPr>
        <w:t>Platby</w:t>
      </w:r>
      <w:r w:rsidR="00FC1012"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sz w:val="18"/>
          <w:szCs w:val="18"/>
        </w:rPr>
        <w:t>za</w:t>
      </w:r>
      <w:r w:rsidR="00FC1012"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sz w:val="18"/>
          <w:szCs w:val="18"/>
        </w:rPr>
        <w:t>vícepráce</w:t>
      </w:r>
      <w:r w:rsidRPr="00F85714">
        <w:rPr>
          <w:rFonts w:eastAsia="Calibri" w:cstheme="minorHAnsi"/>
          <w:sz w:val="18"/>
          <w:szCs w:val="18"/>
        </w:rPr>
        <w:br/>
        <w:t>(1)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Pokud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byly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provedeny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vícepráce,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bude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jejich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cena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faktuře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uvedena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výlučně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samostatně.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br/>
      </w:r>
      <w:r w:rsidRPr="00F85714">
        <w:rPr>
          <w:rFonts w:eastAsia="Calibri" w:cstheme="minorHAnsi"/>
          <w:sz w:val="18"/>
          <w:szCs w:val="18"/>
        </w:rPr>
        <w:br/>
        <w:t>(2)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Přílohu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takové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faktury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musí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být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kromě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soupisu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provedených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prací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i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dodatek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smlouvy,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kterým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byly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vícepráce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odsouhlaseny,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jinak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je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faktura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nedůvodná.</w:t>
      </w:r>
      <w:r w:rsidRPr="00F85714">
        <w:rPr>
          <w:rFonts w:eastAsia="Calibri" w:cstheme="minorHAnsi"/>
          <w:sz w:val="18"/>
          <w:szCs w:val="18"/>
        </w:rPr>
        <w:br/>
      </w:r>
      <w:r w:rsidRPr="00F85714">
        <w:rPr>
          <w:rFonts w:eastAsia="Calibri" w:cstheme="minorHAnsi"/>
          <w:sz w:val="18"/>
          <w:szCs w:val="18"/>
        </w:rPr>
        <w:br/>
      </w:r>
      <w:r w:rsidRPr="00F85714">
        <w:rPr>
          <w:rFonts w:eastAsia="Calibri" w:cstheme="minorHAnsi"/>
          <w:b/>
          <w:bCs/>
          <w:sz w:val="18"/>
          <w:szCs w:val="18"/>
        </w:rPr>
        <w:t>Článek</w:t>
      </w:r>
      <w:r w:rsidR="00FC1012"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sz w:val="18"/>
          <w:szCs w:val="18"/>
        </w:rPr>
        <w:t>6</w:t>
      </w:r>
      <w:r w:rsidR="00FC1012"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sz w:val="18"/>
          <w:szCs w:val="18"/>
        </w:rPr>
        <w:t>:</w:t>
      </w:r>
      <w:r w:rsidR="00FC1012"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sz w:val="18"/>
          <w:szCs w:val="18"/>
        </w:rPr>
        <w:t>Platby</w:t>
      </w:r>
      <w:r w:rsidR="00FC1012"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sz w:val="18"/>
          <w:szCs w:val="18"/>
        </w:rPr>
        <w:t>podzhotovitelům</w:t>
      </w:r>
      <w:r w:rsidRPr="00F85714">
        <w:rPr>
          <w:rFonts w:eastAsia="Calibri" w:cstheme="minorHAnsi"/>
          <w:sz w:val="18"/>
          <w:szCs w:val="18"/>
        </w:rPr>
        <w:br/>
      </w:r>
      <w:r w:rsidR="00F13143" w:rsidRPr="00F85714">
        <w:rPr>
          <w:rFonts w:eastAsia="Calibri" w:cstheme="minorHAnsi"/>
          <w:sz w:val="18"/>
          <w:szCs w:val="18"/>
        </w:rPr>
        <w:t>Objednatel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nebude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proplácet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faktury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podzhotovitelů.</w:t>
      </w:r>
    </w:p>
    <w:p w14:paraId="6FE1998D" w14:textId="0724EE38" w:rsidR="001B4FCA" w:rsidRPr="00F85714" w:rsidRDefault="00FC1012" w:rsidP="001B4FCA">
      <w:pPr>
        <w:spacing w:after="0" w:line="240" w:lineRule="auto"/>
        <w:rPr>
          <w:rFonts w:eastAsia="Calibri" w:cstheme="minorHAnsi"/>
          <w:sz w:val="18"/>
          <w:szCs w:val="18"/>
        </w:rPr>
      </w:pPr>
      <w:r w:rsidRPr="00F85714">
        <w:rPr>
          <w:rFonts w:eastAsia="Calibri" w:cstheme="minorHAnsi"/>
          <w:sz w:val="18"/>
          <w:szCs w:val="18"/>
        </w:rPr>
        <w:t xml:space="preserve"> </w:t>
      </w:r>
      <w:r w:rsidR="001B4FCA" w:rsidRPr="00F85714">
        <w:rPr>
          <w:rFonts w:eastAsia="Calibri" w:cstheme="minorHAnsi"/>
          <w:sz w:val="18"/>
          <w:szCs w:val="18"/>
        </w:rPr>
        <w:br/>
      </w:r>
      <w:bookmarkStart w:id="62" w:name="ČÁST_IX._VLASTNICTVÍ_DÍLA_A_NEBEZPEČÍ_ŠK"/>
      <w:bookmarkEnd w:id="62"/>
      <w:r w:rsidR="001B4FCA" w:rsidRPr="00F85714">
        <w:rPr>
          <w:rFonts w:eastAsia="Calibri" w:cstheme="minorHAnsi"/>
          <w:b/>
          <w:bCs/>
          <w:caps/>
          <w:sz w:val="18"/>
          <w:szCs w:val="18"/>
        </w:rPr>
        <w:t>ČÁST</w:t>
      </w:r>
      <w:r w:rsidRPr="00F85714">
        <w:rPr>
          <w:rFonts w:eastAsia="Calibri" w:cstheme="minorHAnsi"/>
          <w:b/>
          <w:bCs/>
          <w:caps/>
          <w:sz w:val="18"/>
          <w:szCs w:val="18"/>
        </w:rPr>
        <w:t xml:space="preserve"> </w:t>
      </w:r>
      <w:r w:rsidR="001B4FCA" w:rsidRPr="00F85714">
        <w:rPr>
          <w:rFonts w:eastAsia="Calibri" w:cstheme="minorHAnsi"/>
          <w:b/>
          <w:bCs/>
          <w:caps/>
          <w:sz w:val="18"/>
          <w:szCs w:val="18"/>
        </w:rPr>
        <w:t>IX.</w:t>
      </w:r>
      <w:r w:rsidR="001B4FCA" w:rsidRPr="00F85714">
        <w:rPr>
          <w:rFonts w:eastAsia="Calibri" w:cstheme="minorHAnsi"/>
          <w:b/>
          <w:bCs/>
          <w:caps/>
          <w:sz w:val="18"/>
          <w:szCs w:val="18"/>
        </w:rPr>
        <w:br/>
        <w:t>VLASTNICTVÍ</w:t>
      </w:r>
      <w:r w:rsidRPr="00F85714">
        <w:rPr>
          <w:rFonts w:eastAsia="Calibri" w:cstheme="minorHAnsi"/>
          <w:b/>
          <w:bCs/>
          <w:caps/>
          <w:sz w:val="18"/>
          <w:szCs w:val="18"/>
        </w:rPr>
        <w:t xml:space="preserve"> </w:t>
      </w:r>
      <w:r w:rsidR="001B4FCA" w:rsidRPr="00F85714">
        <w:rPr>
          <w:rFonts w:eastAsia="Calibri" w:cstheme="minorHAnsi"/>
          <w:b/>
          <w:bCs/>
          <w:caps/>
          <w:sz w:val="18"/>
          <w:szCs w:val="18"/>
        </w:rPr>
        <w:t>DÍLA</w:t>
      </w:r>
      <w:r w:rsidRPr="00F85714">
        <w:rPr>
          <w:rFonts w:eastAsia="Calibri" w:cstheme="minorHAnsi"/>
          <w:b/>
          <w:bCs/>
          <w:caps/>
          <w:sz w:val="18"/>
          <w:szCs w:val="18"/>
        </w:rPr>
        <w:t xml:space="preserve"> </w:t>
      </w:r>
      <w:r w:rsidR="001B4FCA" w:rsidRPr="00F85714">
        <w:rPr>
          <w:rFonts w:eastAsia="Calibri" w:cstheme="minorHAnsi"/>
          <w:b/>
          <w:bCs/>
          <w:caps/>
          <w:sz w:val="18"/>
          <w:szCs w:val="18"/>
        </w:rPr>
        <w:t>A</w:t>
      </w:r>
      <w:r w:rsidRPr="00F85714">
        <w:rPr>
          <w:rFonts w:eastAsia="Calibri" w:cstheme="minorHAnsi"/>
          <w:b/>
          <w:bCs/>
          <w:caps/>
          <w:sz w:val="18"/>
          <w:szCs w:val="18"/>
        </w:rPr>
        <w:t xml:space="preserve"> </w:t>
      </w:r>
      <w:r w:rsidR="001B4FCA" w:rsidRPr="00F85714">
        <w:rPr>
          <w:rFonts w:eastAsia="Calibri" w:cstheme="minorHAnsi"/>
          <w:b/>
          <w:bCs/>
          <w:caps/>
          <w:sz w:val="18"/>
          <w:szCs w:val="18"/>
        </w:rPr>
        <w:t>NEBEZPEČÍ</w:t>
      </w:r>
      <w:r w:rsidRPr="00F85714">
        <w:rPr>
          <w:rFonts w:eastAsia="Calibri" w:cstheme="minorHAnsi"/>
          <w:b/>
          <w:bCs/>
          <w:caps/>
          <w:sz w:val="18"/>
          <w:szCs w:val="18"/>
        </w:rPr>
        <w:t xml:space="preserve"> </w:t>
      </w:r>
      <w:r w:rsidR="001B4FCA" w:rsidRPr="00F85714">
        <w:rPr>
          <w:rFonts w:eastAsia="Calibri" w:cstheme="minorHAnsi"/>
          <w:b/>
          <w:bCs/>
          <w:caps/>
          <w:sz w:val="18"/>
          <w:szCs w:val="18"/>
        </w:rPr>
        <w:t>ŠKODY</w:t>
      </w:r>
      <w:r w:rsidR="001B4FCA" w:rsidRPr="00F85714">
        <w:rPr>
          <w:rFonts w:eastAsia="Calibri" w:cstheme="minorHAnsi"/>
          <w:sz w:val="18"/>
          <w:szCs w:val="18"/>
        </w:rPr>
        <w:br/>
      </w:r>
      <w:r w:rsidR="001B4FCA" w:rsidRPr="00F85714">
        <w:rPr>
          <w:rFonts w:eastAsia="Calibri" w:cstheme="minorHAnsi"/>
          <w:b/>
          <w:bCs/>
          <w:sz w:val="18"/>
          <w:szCs w:val="18"/>
        </w:rPr>
        <w:t>Článek</w:t>
      </w:r>
      <w:r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="001B4FCA" w:rsidRPr="00F85714">
        <w:rPr>
          <w:rFonts w:eastAsia="Calibri" w:cstheme="minorHAnsi"/>
          <w:b/>
          <w:bCs/>
          <w:sz w:val="18"/>
          <w:szCs w:val="18"/>
        </w:rPr>
        <w:t>1</w:t>
      </w:r>
      <w:r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="001B4FCA" w:rsidRPr="00F85714">
        <w:rPr>
          <w:rFonts w:eastAsia="Calibri" w:cstheme="minorHAnsi"/>
          <w:b/>
          <w:bCs/>
          <w:sz w:val="18"/>
          <w:szCs w:val="18"/>
        </w:rPr>
        <w:t>:</w:t>
      </w:r>
      <w:r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="001B4FCA" w:rsidRPr="00F85714">
        <w:rPr>
          <w:rFonts w:eastAsia="Calibri" w:cstheme="minorHAnsi"/>
          <w:b/>
          <w:bCs/>
          <w:sz w:val="18"/>
          <w:szCs w:val="18"/>
        </w:rPr>
        <w:t>Přechod</w:t>
      </w:r>
      <w:r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="001B4FCA" w:rsidRPr="00F85714">
        <w:rPr>
          <w:rFonts w:eastAsia="Calibri" w:cstheme="minorHAnsi"/>
          <w:b/>
          <w:bCs/>
          <w:sz w:val="18"/>
          <w:szCs w:val="18"/>
        </w:rPr>
        <w:t>vlastnictví</w:t>
      </w:r>
      <w:r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="001B4FCA" w:rsidRPr="00F85714">
        <w:rPr>
          <w:rFonts w:eastAsia="Calibri" w:cstheme="minorHAnsi"/>
          <w:b/>
          <w:bCs/>
          <w:sz w:val="18"/>
          <w:szCs w:val="18"/>
        </w:rPr>
        <w:t>díla</w:t>
      </w:r>
      <w:r w:rsidR="001B4FCA" w:rsidRPr="00F85714">
        <w:rPr>
          <w:rFonts w:eastAsia="Calibri" w:cstheme="minorHAnsi"/>
          <w:sz w:val="18"/>
          <w:szCs w:val="18"/>
        </w:rPr>
        <w:br/>
        <w:t>(1)</w:t>
      </w:r>
      <w:r w:rsidRPr="00F85714">
        <w:rPr>
          <w:rFonts w:eastAsia="Calibri" w:cstheme="minorHAnsi"/>
          <w:sz w:val="18"/>
          <w:szCs w:val="18"/>
        </w:rPr>
        <w:t xml:space="preserve"> </w:t>
      </w:r>
      <w:r w:rsidR="001B4FCA" w:rsidRPr="00F85714">
        <w:rPr>
          <w:rFonts w:eastAsia="Calibri" w:cstheme="minorHAnsi"/>
          <w:sz w:val="18"/>
          <w:szCs w:val="18"/>
        </w:rPr>
        <w:t>Vlastnictví</w:t>
      </w:r>
      <w:r w:rsidRPr="00F85714">
        <w:rPr>
          <w:rFonts w:eastAsia="Calibri" w:cstheme="minorHAnsi"/>
          <w:sz w:val="18"/>
          <w:szCs w:val="18"/>
        </w:rPr>
        <w:t xml:space="preserve"> </w:t>
      </w:r>
      <w:r w:rsidR="001B4FCA" w:rsidRPr="00F85714">
        <w:rPr>
          <w:rFonts w:eastAsia="Calibri" w:cstheme="minorHAnsi"/>
          <w:sz w:val="18"/>
          <w:szCs w:val="18"/>
        </w:rPr>
        <w:t>zhotovovaného</w:t>
      </w:r>
      <w:r w:rsidRPr="00F85714">
        <w:rPr>
          <w:rFonts w:eastAsia="Calibri" w:cstheme="minorHAnsi"/>
          <w:sz w:val="18"/>
          <w:szCs w:val="18"/>
        </w:rPr>
        <w:t xml:space="preserve"> </w:t>
      </w:r>
      <w:r w:rsidR="001B4FCA" w:rsidRPr="00F85714">
        <w:rPr>
          <w:rFonts w:eastAsia="Calibri" w:cstheme="minorHAnsi"/>
          <w:sz w:val="18"/>
          <w:szCs w:val="18"/>
        </w:rPr>
        <w:t>díla</w:t>
      </w:r>
      <w:r w:rsidRPr="00F85714">
        <w:rPr>
          <w:rFonts w:eastAsia="Calibri" w:cstheme="minorHAnsi"/>
          <w:sz w:val="18"/>
          <w:szCs w:val="18"/>
        </w:rPr>
        <w:t xml:space="preserve"> </w:t>
      </w:r>
      <w:r w:rsidR="001B4FCA" w:rsidRPr="00F85714">
        <w:rPr>
          <w:rFonts w:eastAsia="Calibri" w:cstheme="minorHAnsi"/>
          <w:sz w:val="18"/>
          <w:szCs w:val="18"/>
        </w:rPr>
        <w:t>přechází</w:t>
      </w:r>
      <w:r w:rsidRPr="00F85714">
        <w:rPr>
          <w:rFonts w:eastAsia="Calibri" w:cstheme="minorHAnsi"/>
          <w:sz w:val="18"/>
          <w:szCs w:val="18"/>
        </w:rPr>
        <w:t xml:space="preserve"> </w:t>
      </w:r>
      <w:r w:rsidR="001B4FCA" w:rsidRPr="00F85714">
        <w:rPr>
          <w:rFonts w:eastAsia="Calibri" w:cstheme="minorHAnsi"/>
          <w:sz w:val="18"/>
          <w:szCs w:val="18"/>
        </w:rPr>
        <w:t>na</w:t>
      </w:r>
      <w:r w:rsidRPr="00F85714">
        <w:rPr>
          <w:rFonts w:eastAsia="Calibri" w:cstheme="minorHAnsi"/>
          <w:sz w:val="18"/>
          <w:szCs w:val="18"/>
        </w:rPr>
        <w:t xml:space="preserve"> </w:t>
      </w:r>
      <w:r w:rsidR="001B4FCA" w:rsidRPr="00F85714">
        <w:rPr>
          <w:rFonts w:eastAsia="Calibri" w:cstheme="minorHAnsi"/>
          <w:sz w:val="18"/>
          <w:szCs w:val="18"/>
        </w:rPr>
        <w:t>objednatele</w:t>
      </w:r>
      <w:r w:rsidRPr="00F85714">
        <w:rPr>
          <w:rFonts w:eastAsia="Calibri" w:cstheme="minorHAnsi"/>
          <w:sz w:val="18"/>
          <w:szCs w:val="18"/>
        </w:rPr>
        <w:t xml:space="preserve"> </w:t>
      </w:r>
      <w:r w:rsidR="001B4FCA" w:rsidRPr="00F85714">
        <w:rPr>
          <w:rFonts w:eastAsia="Calibri" w:cstheme="minorHAnsi"/>
          <w:sz w:val="18"/>
          <w:szCs w:val="18"/>
        </w:rPr>
        <w:t>předáním</w:t>
      </w:r>
      <w:r w:rsidRPr="00F85714">
        <w:rPr>
          <w:rFonts w:eastAsia="Calibri" w:cstheme="minorHAnsi"/>
          <w:sz w:val="18"/>
          <w:szCs w:val="18"/>
        </w:rPr>
        <w:t xml:space="preserve"> </w:t>
      </w:r>
      <w:r w:rsidR="001B4FCA" w:rsidRPr="00F85714">
        <w:rPr>
          <w:rFonts w:eastAsia="Calibri" w:cstheme="minorHAnsi"/>
          <w:sz w:val="18"/>
          <w:szCs w:val="18"/>
        </w:rPr>
        <w:t>díla.</w:t>
      </w:r>
    </w:p>
    <w:p w14:paraId="3CCCACE9" w14:textId="64608D9D" w:rsidR="001B4FCA" w:rsidRPr="00F85714" w:rsidRDefault="001B4FCA" w:rsidP="001B4FCA">
      <w:pPr>
        <w:spacing w:after="0" w:line="240" w:lineRule="auto"/>
        <w:rPr>
          <w:rFonts w:eastAsia="Calibri" w:cstheme="minorHAnsi"/>
          <w:b/>
          <w:bCs/>
          <w:caps/>
          <w:sz w:val="18"/>
          <w:szCs w:val="18"/>
        </w:rPr>
      </w:pPr>
      <w:r w:rsidRPr="00F85714">
        <w:rPr>
          <w:rFonts w:eastAsia="Calibri" w:cstheme="minorHAnsi"/>
          <w:sz w:val="18"/>
          <w:szCs w:val="18"/>
        </w:rPr>
        <w:br/>
      </w:r>
      <w:r w:rsidRPr="00F85714">
        <w:rPr>
          <w:rFonts w:eastAsia="Calibri" w:cstheme="minorHAnsi"/>
          <w:b/>
          <w:bCs/>
          <w:sz w:val="18"/>
          <w:szCs w:val="18"/>
        </w:rPr>
        <w:t>Článek</w:t>
      </w:r>
      <w:r w:rsidR="00FC1012"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sz w:val="18"/>
          <w:szCs w:val="18"/>
        </w:rPr>
        <w:t>2</w:t>
      </w:r>
      <w:r w:rsidR="00FC1012"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sz w:val="18"/>
          <w:szCs w:val="18"/>
        </w:rPr>
        <w:t>:</w:t>
      </w:r>
      <w:r w:rsidR="00FC1012"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sz w:val="18"/>
          <w:szCs w:val="18"/>
        </w:rPr>
        <w:t>Nebezpečí</w:t>
      </w:r>
      <w:r w:rsidR="00FC1012"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sz w:val="18"/>
          <w:szCs w:val="18"/>
        </w:rPr>
        <w:t>škody</w:t>
      </w:r>
      <w:r w:rsidR="00FC1012"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sz w:val="18"/>
          <w:szCs w:val="18"/>
        </w:rPr>
        <w:t>na</w:t>
      </w:r>
      <w:r w:rsidR="00FC1012"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sz w:val="18"/>
          <w:szCs w:val="18"/>
        </w:rPr>
        <w:t>díle</w:t>
      </w:r>
      <w:r w:rsidRPr="00F85714">
        <w:rPr>
          <w:rFonts w:eastAsia="Calibri" w:cstheme="minorHAnsi"/>
          <w:sz w:val="18"/>
          <w:szCs w:val="18"/>
        </w:rPr>
        <w:br/>
        <w:t>(1)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Nebezpečí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škody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díle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nese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od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počátku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zhotovitel,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to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až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okamžiku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převzetí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díla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objednatelem.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br/>
      </w:r>
      <w:r w:rsidRPr="00F85714">
        <w:rPr>
          <w:rFonts w:eastAsia="Calibri" w:cstheme="minorHAnsi"/>
          <w:sz w:val="18"/>
          <w:szCs w:val="18"/>
        </w:rPr>
        <w:br/>
      </w:r>
      <w:r w:rsidRPr="00F85714">
        <w:rPr>
          <w:rFonts w:eastAsia="Calibri" w:cstheme="minorHAnsi"/>
          <w:b/>
          <w:bCs/>
          <w:sz w:val="18"/>
          <w:szCs w:val="18"/>
        </w:rPr>
        <w:t>Článek</w:t>
      </w:r>
      <w:r w:rsidR="00FC1012"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sz w:val="18"/>
          <w:szCs w:val="18"/>
        </w:rPr>
        <w:t>3</w:t>
      </w:r>
      <w:r w:rsidR="00FC1012"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sz w:val="18"/>
          <w:szCs w:val="18"/>
        </w:rPr>
        <w:t>:</w:t>
      </w:r>
      <w:r w:rsidR="00FC1012"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sz w:val="18"/>
          <w:szCs w:val="18"/>
        </w:rPr>
        <w:t>Odpovědnost</w:t>
      </w:r>
      <w:r w:rsidR="00FC1012"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sz w:val="18"/>
          <w:szCs w:val="18"/>
        </w:rPr>
        <w:t>zhotovitele</w:t>
      </w:r>
      <w:r w:rsidR="00FC1012"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sz w:val="18"/>
          <w:szCs w:val="18"/>
        </w:rPr>
        <w:t>za</w:t>
      </w:r>
      <w:r w:rsidR="00FC1012"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sz w:val="18"/>
          <w:szCs w:val="18"/>
        </w:rPr>
        <w:t>škodu</w:t>
      </w:r>
      <w:r w:rsidR="00FC1012"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sz w:val="18"/>
          <w:szCs w:val="18"/>
        </w:rPr>
        <w:t>a</w:t>
      </w:r>
      <w:r w:rsidR="00FC1012"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sz w:val="18"/>
          <w:szCs w:val="18"/>
        </w:rPr>
        <w:t>povinnost</w:t>
      </w:r>
      <w:r w:rsidR="00FC1012"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sz w:val="18"/>
          <w:szCs w:val="18"/>
        </w:rPr>
        <w:t>škodu</w:t>
      </w:r>
      <w:r w:rsidR="00FC1012"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sz w:val="18"/>
          <w:szCs w:val="18"/>
        </w:rPr>
        <w:t>nahradit</w:t>
      </w:r>
      <w:r w:rsidRPr="00F85714">
        <w:rPr>
          <w:rFonts w:eastAsia="Calibri" w:cstheme="minorHAnsi"/>
          <w:sz w:val="18"/>
          <w:szCs w:val="18"/>
        </w:rPr>
        <w:br/>
        <w:t>(1)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Zhotovitel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odpovídá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i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škodu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díle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způsobenou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činností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těch,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kteří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pro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něj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dílo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provádějí.</w:t>
      </w:r>
      <w:r w:rsidRPr="00F85714">
        <w:rPr>
          <w:rFonts w:eastAsia="Calibri" w:cstheme="minorHAnsi"/>
          <w:sz w:val="18"/>
          <w:szCs w:val="18"/>
        </w:rPr>
        <w:br/>
      </w:r>
      <w:bookmarkStart w:id="63" w:name="ČÁST_X.__POJIŠTĚNÍ_ZHOTOVITELE_A_DÍLA"/>
      <w:bookmarkEnd w:id="63"/>
    </w:p>
    <w:p w14:paraId="131235B2" w14:textId="7E5A5696" w:rsidR="001B4FCA" w:rsidRPr="00F85714" w:rsidRDefault="001B4FCA" w:rsidP="001B4FCA">
      <w:pPr>
        <w:spacing w:after="0" w:line="240" w:lineRule="auto"/>
        <w:rPr>
          <w:rFonts w:eastAsia="Calibri" w:cstheme="minorHAnsi"/>
          <w:sz w:val="18"/>
          <w:szCs w:val="18"/>
        </w:rPr>
      </w:pPr>
      <w:r w:rsidRPr="00F85714">
        <w:rPr>
          <w:rFonts w:eastAsia="Calibri" w:cstheme="minorHAnsi"/>
          <w:b/>
          <w:bCs/>
          <w:caps/>
          <w:sz w:val="18"/>
          <w:szCs w:val="18"/>
        </w:rPr>
        <w:t>ČÁST</w:t>
      </w:r>
      <w:r w:rsidR="00FC1012" w:rsidRPr="00F85714">
        <w:rPr>
          <w:rFonts w:eastAsia="Calibri" w:cstheme="minorHAnsi"/>
          <w:b/>
          <w:bCs/>
          <w:cap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caps/>
          <w:sz w:val="18"/>
          <w:szCs w:val="18"/>
        </w:rPr>
        <w:t>X.</w:t>
      </w:r>
      <w:r w:rsidR="00FC1012" w:rsidRPr="00F85714">
        <w:rPr>
          <w:rFonts w:eastAsia="Calibri" w:cstheme="minorHAnsi"/>
          <w:b/>
          <w:bCs/>
          <w:cap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caps/>
          <w:sz w:val="18"/>
          <w:szCs w:val="18"/>
        </w:rPr>
        <w:br/>
        <w:t>POJIŠTĚNÍ</w:t>
      </w:r>
      <w:r w:rsidR="00FC1012" w:rsidRPr="00F85714">
        <w:rPr>
          <w:rFonts w:eastAsia="Calibri" w:cstheme="minorHAnsi"/>
          <w:b/>
          <w:bCs/>
          <w:cap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caps/>
          <w:sz w:val="18"/>
          <w:szCs w:val="18"/>
        </w:rPr>
        <w:t>ZHOTOVITELE</w:t>
      </w:r>
      <w:r w:rsidR="00FC1012" w:rsidRPr="00F85714">
        <w:rPr>
          <w:rFonts w:eastAsia="Calibri" w:cstheme="minorHAnsi"/>
          <w:b/>
          <w:bCs/>
          <w:cap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caps/>
          <w:sz w:val="18"/>
          <w:szCs w:val="18"/>
        </w:rPr>
        <w:t>A</w:t>
      </w:r>
      <w:r w:rsidR="00FC1012" w:rsidRPr="00F85714">
        <w:rPr>
          <w:rFonts w:eastAsia="Calibri" w:cstheme="minorHAnsi"/>
          <w:b/>
          <w:bCs/>
          <w:cap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caps/>
          <w:sz w:val="18"/>
          <w:szCs w:val="18"/>
        </w:rPr>
        <w:t>DÍLA</w:t>
      </w:r>
      <w:r w:rsidRPr="00F85714">
        <w:rPr>
          <w:rFonts w:eastAsia="Calibri" w:cstheme="minorHAnsi"/>
          <w:sz w:val="18"/>
          <w:szCs w:val="18"/>
        </w:rPr>
        <w:br/>
      </w:r>
      <w:r w:rsidRPr="00F85714">
        <w:rPr>
          <w:rFonts w:eastAsia="Calibri" w:cstheme="minorHAnsi"/>
          <w:b/>
          <w:bCs/>
          <w:sz w:val="18"/>
          <w:szCs w:val="18"/>
        </w:rPr>
        <w:t>Článek</w:t>
      </w:r>
      <w:r w:rsidR="00FC1012"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sz w:val="18"/>
          <w:szCs w:val="18"/>
        </w:rPr>
        <w:t>1</w:t>
      </w:r>
      <w:r w:rsidR="00FC1012"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sz w:val="18"/>
          <w:szCs w:val="18"/>
        </w:rPr>
        <w:t>:</w:t>
      </w:r>
      <w:r w:rsidR="00FC1012"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sz w:val="18"/>
          <w:szCs w:val="18"/>
        </w:rPr>
        <w:t>Pojištění</w:t>
      </w:r>
      <w:r w:rsidR="00FC1012"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sz w:val="18"/>
          <w:szCs w:val="18"/>
        </w:rPr>
        <w:t>odpovědnost</w:t>
      </w:r>
      <w:r w:rsidR="00FC1012"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sz w:val="18"/>
          <w:szCs w:val="18"/>
        </w:rPr>
        <w:t>za</w:t>
      </w:r>
      <w:r w:rsidR="00FC1012"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sz w:val="18"/>
          <w:szCs w:val="18"/>
        </w:rPr>
        <w:t>škodu</w:t>
      </w:r>
      <w:r w:rsidR="00FC1012"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sz w:val="18"/>
          <w:szCs w:val="18"/>
        </w:rPr>
        <w:t>způsobenou</w:t>
      </w:r>
      <w:r w:rsidR="00FC1012"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sz w:val="18"/>
          <w:szCs w:val="18"/>
        </w:rPr>
        <w:t>třetím</w:t>
      </w:r>
      <w:r w:rsidR="00FC1012"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sz w:val="18"/>
          <w:szCs w:val="18"/>
        </w:rPr>
        <w:t>osobám</w:t>
      </w:r>
      <w:r w:rsidRPr="00F85714">
        <w:rPr>
          <w:rFonts w:eastAsia="Calibri" w:cstheme="minorHAnsi"/>
          <w:sz w:val="18"/>
          <w:szCs w:val="18"/>
        </w:rPr>
        <w:br/>
        <w:t>(1)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Objednatel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neuzavře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smlouvu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dílo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zhotovitelem,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který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není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pojištěn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proti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škodám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způsobeným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jeho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činností,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to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výše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odpovídající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možným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rizikům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vztahu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k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ceně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díla,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charakteru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stavby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jejímu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okolí,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to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celou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dobu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provádění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díla.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</w:p>
    <w:p w14:paraId="488F1C33" w14:textId="77777777" w:rsidR="00F85714" w:rsidRDefault="001B4FCA" w:rsidP="001B4FCA">
      <w:pPr>
        <w:spacing w:after="0" w:line="240" w:lineRule="auto"/>
        <w:rPr>
          <w:rFonts w:eastAsia="Calibri" w:cstheme="minorHAnsi"/>
          <w:b/>
          <w:bCs/>
          <w:caps/>
          <w:sz w:val="18"/>
          <w:szCs w:val="18"/>
        </w:rPr>
      </w:pPr>
      <w:r w:rsidRPr="00F85714">
        <w:rPr>
          <w:rFonts w:eastAsia="Calibri" w:cstheme="minorHAnsi"/>
          <w:sz w:val="18"/>
          <w:szCs w:val="18"/>
        </w:rPr>
        <w:br/>
      </w:r>
      <w:r w:rsidRPr="00F85714">
        <w:rPr>
          <w:rFonts w:eastAsia="Calibri" w:cstheme="minorHAnsi"/>
          <w:b/>
          <w:bCs/>
          <w:sz w:val="18"/>
          <w:szCs w:val="18"/>
        </w:rPr>
        <w:t>Článek</w:t>
      </w:r>
      <w:r w:rsidR="00FC1012"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sz w:val="18"/>
          <w:szCs w:val="18"/>
        </w:rPr>
        <w:t>2</w:t>
      </w:r>
      <w:r w:rsidR="00FC1012"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sz w:val="18"/>
          <w:szCs w:val="18"/>
        </w:rPr>
        <w:t>:</w:t>
      </w:r>
      <w:r w:rsidR="00FC1012"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sz w:val="18"/>
          <w:szCs w:val="18"/>
        </w:rPr>
        <w:t>Zákonné</w:t>
      </w:r>
      <w:r w:rsidR="00FC1012"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sz w:val="18"/>
          <w:szCs w:val="18"/>
        </w:rPr>
        <w:t>pojištění</w:t>
      </w:r>
      <w:r w:rsidR="00FC1012"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sz w:val="18"/>
          <w:szCs w:val="18"/>
        </w:rPr>
        <w:t>zaměstnanců</w:t>
      </w:r>
      <w:r w:rsidRPr="00F85714">
        <w:rPr>
          <w:rFonts w:eastAsia="Calibri" w:cstheme="minorHAnsi"/>
          <w:sz w:val="18"/>
          <w:szCs w:val="18"/>
        </w:rPr>
        <w:br/>
        <w:t>(1)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Zhotovitel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je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povinen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zajistit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celou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dobu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provádění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díla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platné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pojištění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pro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případ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své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odpovědnosti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škodu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při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pracovním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úrazu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nebo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nemoci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povolání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všech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svých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zaměstnanců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zaměstnanců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podzhotovitelů,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včetně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podzhotovitelů-živnostníků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pracujících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díle.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br/>
      </w:r>
      <w:r w:rsidRPr="00F85714">
        <w:rPr>
          <w:rFonts w:eastAsia="Calibri" w:cstheme="minorHAnsi"/>
          <w:sz w:val="18"/>
          <w:szCs w:val="18"/>
        </w:rPr>
        <w:br/>
      </w:r>
      <w:r w:rsidRPr="00F85714">
        <w:rPr>
          <w:rFonts w:eastAsia="Calibri" w:cstheme="minorHAnsi"/>
          <w:b/>
          <w:bCs/>
          <w:sz w:val="18"/>
          <w:szCs w:val="18"/>
        </w:rPr>
        <w:t>Článek</w:t>
      </w:r>
      <w:r w:rsidR="00FC1012"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sz w:val="18"/>
          <w:szCs w:val="18"/>
        </w:rPr>
        <w:t>3</w:t>
      </w:r>
      <w:r w:rsidR="00FC1012"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sz w:val="18"/>
          <w:szCs w:val="18"/>
        </w:rPr>
        <w:t>:</w:t>
      </w:r>
      <w:r w:rsidR="00FC1012"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sz w:val="18"/>
          <w:szCs w:val="18"/>
        </w:rPr>
        <w:t>Povinnosti</w:t>
      </w:r>
      <w:r w:rsidR="00FC1012"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sz w:val="18"/>
          <w:szCs w:val="18"/>
        </w:rPr>
        <w:t>smluvních</w:t>
      </w:r>
      <w:r w:rsidR="00FC1012"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sz w:val="18"/>
          <w:szCs w:val="18"/>
        </w:rPr>
        <w:t>stran</w:t>
      </w:r>
      <w:r w:rsidR="00FC1012"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sz w:val="18"/>
          <w:szCs w:val="18"/>
        </w:rPr>
        <w:t>při</w:t>
      </w:r>
      <w:r w:rsidR="00FC1012"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sz w:val="18"/>
          <w:szCs w:val="18"/>
        </w:rPr>
        <w:t>vzniku</w:t>
      </w:r>
      <w:r w:rsidR="00FC1012"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sz w:val="18"/>
          <w:szCs w:val="18"/>
        </w:rPr>
        <w:t>pojistné</w:t>
      </w:r>
      <w:r w:rsidR="00FC1012"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sz w:val="18"/>
          <w:szCs w:val="18"/>
        </w:rPr>
        <w:t>události</w:t>
      </w:r>
      <w:r w:rsidRPr="00F85714">
        <w:rPr>
          <w:rFonts w:eastAsia="Calibri" w:cstheme="minorHAnsi"/>
          <w:sz w:val="18"/>
          <w:szCs w:val="18"/>
        </w:rPr>
        <w:br/>
        <w:t>(1)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Při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vzniku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pojistné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události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zabezpečuje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veškeré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úkony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vůči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pojistiteli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zhotovitel.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Zhotovitel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je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současně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povinen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bezodkladně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prokazatelně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informovat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objednatele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veškerých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skutečnostech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spojených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pojistnou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událostí.</w:t>
      </w:r>
      <w:r w:rsidRPr="00F85714">
        <w:rPr>
          <w:rFonts w:eastAsia="Calibri" w:cstheme="minorHAnsi"/>
          <w:sz w:val="18"/>
          <w:szCs w:val="18"/>
        </w:rPr>
        <w:br/>
      </w:r>
      <w:r w:rsidRPr="00F85714">
        <w:rPr>
          <w:rFonts w:eastAsia="Calibri" w:cstheme="minorHAnsi"/>
          <w:sz w:val="18"/>
          <w:szCs w:val="18"/>
        </w:rPr>
        <w:br/>
        <w:t>(2)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Smluvní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strany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jsou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povinny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souvislosti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pojistnou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událostí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poskytovat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si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veškerou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součinnost,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která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je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jejich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možnostech.</w:t>
      </w:r>
      <w:r w:rsidRPr="00F85714">
        <w:rPr>
          <w:rFonts w:eastAsia="Calibri" w:cstheme="minorHAnsi"/>
          <w:sz w:val="18"/>
          <w:szCs w:val="18"/>
        </w:rPr>
        <w:br/>
      </w:r>
      <w:r w:rsidRPr="00F85714">
        <w:rPr>
          <w:rFonts w:eastAsia="Calibri" w:cstheme="minorHAnsi"/>
          <w:sz w:val="18"/>
          <w:szCs w:val="18"/>
        </w:rPr>
        <w:br/>
      </w:r>
      <w:bookmarkStart w:id="64" w:name="ČÁST_XI._BANKOVNÍ_ZÁRUKY"/>
      <w:bookmarkEnd w:id="64"/>
      <w:r w:rsidRPr="00F85714">
        <w:rPr>
          <w:rFonts w:eastAsia="Calibri" w:cstheme="minorHAnsi"/>
          <w:b/>
          <w:bCs/>
          <w:caps/>
          <w:sz w:val="18"/>
          <w:szCs w:val="18"/>
        </w:rPr>
        <w:t>ČÁST</w:t>
      </w:r>
      <w:r w:rsidR="00FC1012" w:rsidRPr="00F85714">
        <w:rPr>
          <w:rFonts w:eastAsia="Calibri" w:cstheme="minorHAnsi"/>
          <w:b/>
          <w:bCs/>
          <w:cap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caps/>
          <w:sz w:val="18"/>
          <w:szCs w:val="18"/>
        </w:rPr>
        <w:t>XI.</w:t>
      </w:r>
    </w:p>
    <w:p w14:paraId="3CA2B958" w14:textId="50939384" w:rsidR="001B4FCA" w:rsidRPr="00F85714" w:rsidRDefault="001B4FCA" w:rsidP="001B4FCA">
      <w:pPr>
        <w:spacing w:after="0" w:line="240" w:lineRule="auto"/>
        <w:rPr>
          <w:rFonts w:eastAsia="Calibri" w:cstheme="minorHAnsi"/>
          <w:sz w:val="18"/>
          <w:szCs w:val="18"/>
        </w:rPr>
      </w:pPr>
      <w:r w:rsidRPr="00F85714">
        <w:rPr>
          <w:rFonts w:eastAsia="Calibri" w:cstheme="minorHAnsi"/>
          <w:b/>
          <w:bCs/>
          <w:caps/>
          <w:sz w:val="18"/>
          <w:szCs w:val="18"/>
        </w:rPr>
        <w:br/>
        <w:t>BANKOVNÍ</w:t>
      </w:r>
      <w:r w:rsidR="00FC1012" w:rsidRPr="00F85714">
        <w:rPr>
          <w:rFonts w:eastAsia="Calibri" w:cstheme="minorHAnsi"/>
          <w:b/>
          <w:bCs/>
          <w:cap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caps/>
          <w:sz w:val="18"/>
          <w:szCs w:val="18"/>
        </w:rPr>
        <w:t>ZÁRUKA</w:t>
      </w:r>
      <w:r w:rsidRPr="00F85714">
        <w:rPr>
          <w:rFonts w:eastAsia="Calibri" w:cstheme="minorHAnsi"/>
          <w:b/>
          <w:sz w:val="18"/>
          <w:szCs w:val="18"/>
        </w:rPr>
        <w:br/>
      </w:r>
      <w:r w:rsidRPr="00F85714">
        <w:rPr>
          <w:rFonts w:eastAsia="Calibri" w:cstheme="minorHAnsi"/>
          <w:bCs/>
          <w:sz w:val="18"/>
          <w:szCs w:val="18"/>
        </w:rPr>
        <w:t>Článek</w:t>
      </w:r>
      <w:r w:rsidR="00FC1012" w:rsidRPr="00F85714">
        <w:rPr>
          <w:rFonts w:eastAsia="Calibri" w:cstheme="minorHAnsi"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bCs/>
          <w:sz w:val="18"/>
          <w:szCs w:val="18"/>
        </w:rPr>
        <w:t>1</w:t>
      </w:r>
      <w:r w:rsidR="00FC1012" w:rsidRPr="00F85714">
        <w:rPr>
          <w:rFonts w:eastAsia="Calibri" w:cstheme="minorHAnsi"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bCs/>
          <w:sz w:val="18"/>
          <w:szCs w:val="18"/>
        </w:rPr>
        <w:t>:</w:t>
      </w:r>
      <w:r w:rsidR="00FC1012" w:rsidRPr="00F85714">
        <w:rPr>
          <w:rFonts w:eastAsia="Calibri" w:cstheme="minorHAnsi"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bCs/>
          <w:sz w:val="18"/>
          <w:szCs w:val="18"/>
        </w:rPr>
        <w:t>Bankovní</w:t>
      </w:r>
      <w:r w:rsidR="00FC1012" w:rsidRPr="00F85714">
        <w:rPr>
          <w:rFonts w:eastAsia="Calibri" w:cstheme="minorHAnsi"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bCs/>
          <w:sz w:val="18"/>
          <w:szCs w:val="18"/>
        </w:rPr>
        <w:t>záruka</w:t>
      </w:r>
      <w:r w:rsidR="00FC1012" w:rsidRPr="00F85714">
        <w:rPr>
          <w:rFonts w:eastAsia="Calibri" w:cstheme="minorHAnsi"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bCs/>
          <w:sz w:val="18"/>
          <w:szCs w:val="18"/>
        </w:rPr>
        <w:t>za</w:t>
      </w:r>
      <w:r w:rsidR="00FC1012" w:rsidRPr="00F85714">
        <w:rPr>
          <w:rFonts w:eastAsia="Calibri" w:cstheme="minorHAnsi"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bCs/>
          <w:sz w:val="18"/>
          <w:szCs w:val="18"/>
        </w:rPr>
        <w:t>řádné</w:t>
      </w:r>
      <w:r w:rsidR="00FC1012" w:rsidRPr="00F85714">
        <w:rPr>
          <w:rFonts w:eastAsia="Calibri" w:cstheme="minorHAnsi"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bCs/>
          <w:sz w:val="18"/>
          <w:szCs w:val="18"/>
        </w:rPr>
        <w:t>provedení</w:t>
      </w:r>
      <w:r w:rsidR="00FC1012" w:rsidRPr="00F85714">
        <w:rPr>
          <w:rFonts w:eastAsia="Calibri" w:cstheme="minorHAnsi"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bCs/>
          <w:sz w:val="18"/>
          <w:szCs w:val="18"/>
        </w:rPr>
        <w:t>díla</w:t>
      </w:r>
      <w:r w:rsidRPr="00F85714">
        <w:rPr>
          <w:rFonts w:eastAsia="Calibri" w:cstheme="minorHAnsi"/>
          <w:sz w:val="18"/>
          <w:szCs w:val="18"/>
        </w:rPr>
        <w:br/>
        <w:t>(1)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Je-li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smlouvě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sjednána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bankovní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záruka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řádné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provedení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díla,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kryje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finanční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nároky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objednatele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zhotovitelem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(zákonné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či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smluvní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sankce,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náhradu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škody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apod.),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vzniklé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objednateli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důvodů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porušení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povinností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zhotovitele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týkajících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řádného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provedení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díla,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které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zhotovitel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nesplnil.</w:t>
      </w:r>
      <w:r w:rsidRPr="00F85714">
        <w:rPr>
          <w:rFonts w:eastAsia="Calibri" w:cstheme="minorHAnsi"/>
          <w:sz w:val="18"/>
          <w:szCs w:val="18"/>
        </w:rPr>
        <w:br/>
      </w:r>
      <w:r w:rsidRPr="00F85714">
        <w:rPr>
          <w:rFonts w:eastAsia="Calibri" w:cstheme="minorHAnsi"/>
          <w:sz w:val="18"/>
          <w:szCs w:val="18"/>
        </w:rPr>
        <w:br/>
        <w:t>(2)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Zhotovitel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je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povinen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nejpozději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však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k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datu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předání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převzetí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staveniště,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poskytnout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objednateli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originál</w:t>
      </w:r>
      <w:r w:rsidR="00FC1012" w:rsidRPr="00F85714">
        <w:rPr>
          <w:rFonts w:eastAsia="Calibri" w:cstheme="minorHAnsi"/>
          <w:b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záruční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listiny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sjednané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výši,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platné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celou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dobu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provádění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stavby.</w:t>
      </w:r>
    </w:p>
    <w:p w14:paraId="5C916319" w14:textId="77777777" w:rsidR="00F85714" w:rsidRDefault="001B4FCA" w:rsidP="001B4FCA">
      <w:pPr>
        <w:spacing w:after="0" w:line="240" w:lineRule="auto"/>
        <w:rPr>
          <w:rFonts w:eastAsia="Calibri" w:cstheme="minorHAnsi"/>
          <w:b/>
          <w:bCs/>
          <w:caps/>
          <w:sz w:val="18"/>
          <w:szCs w:val="18"/>
        </w:rPr>
      </w:pPr>
      <w:r w:rsidRPr="00F85714">
        <w:rPr>
          <w:rFonts w:eastAsia="Calibri" w:cstheme="minorHAnsi"/>
          <w:sz w:val="18"/>
          <w:szCs w:val="18"/>
        </w:rPr>
        <w:br/>
        <w:t>(3)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Výše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bankovní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záruky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řádné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provedení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díla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(garantovaná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částka)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stanovuje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výši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10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%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ceny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díla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objednatel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pozbývá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nárok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její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uplatnění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dnem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úspěšného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předání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převzetí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díla.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případě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dílčího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plnění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zhotovitele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vůči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objednateli,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je-li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předáváno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dílo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částech,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snižuje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i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hodnota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bankovní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záruky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objem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již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předané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části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díla.</w:t>
      </w:r>
      <w:r w:rsidRPr="00F85714">
        <w:rPr>
          <w:rFonts w:eastAsia="Calibri" w:cstheme="minorHAnsi"/>
          <w:sz w:val="18"/>
          <w:szCs w:val="18"/>
        </w:rPr>
        <w:br/>
      </w:r>
      <w:r w:rsidRPr="00F85714">
        <w:rPr>
          <w:rFonts w:eastAsia="Calibri" w:cstheme="minorHAnsi"/>
          <w:sz w:val="18"/>
          <w:szCs w:val="18"/>
        </w:rPr>
        <w:br/>
        <w:t>(4)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Objednatel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je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skončení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platnosti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bankovní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záruky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povinen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vrátit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záruční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listinu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zpět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zhotoviteli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14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dnů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ode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dne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skončení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její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platnosti.</w:t>
      </w:r>
      <w:r w:rsidR="00FC1012" w:rsidRPr="00F85714">
        <w:rPr>
          <w:rFonts w:eastAsia="Calibri" w:cstheme="minorHAnsi"/>
          <w:b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sz w:val="18"/>
          <w:szCs w:val="18"/>
        </w:rPr>
        <w:br/>
      </w:r>
      <w:r w:rsidRPr="00F85714">
        <w:rPr>
          <w:rFonts w:eastAsia="Calibri" w:cstheme="minorHAnsi"/>
          <w:sz w:val="18"/>
          <w:szCs w:val="18"/>
        </w:rPr>
        <w:br/>
      </w:r>
      <w:bookmarkStart w:id="65" w:name="ČÁST_XII.__STAVENIŠTĚ"/>
      <w:bookmarkEnd w:id="65"/>
      <w:r w:rsidRPr="00F85714">
        <w:rPr>
          <w:rFonts w:eastAsia="Calibri" w:cstheme="minorHAnsi"/>
          <w:b/>
          <w:bCs/>
          <w:caps/>
          <w:sz w:val="18"/>
          <w:szCs w:val="18"/>
        </w:rPr>
        <w:t>ČÁST</w:t>
      </w:r>
      <w:r w:rsidR="00FC1012" w:rsidRPr="00F85714">
        <w:rPr>
          <w:rFonts w:eastAsia="Calibri" w:cstheme="minorHAnsi"/>
          <w:b/>
          <w:bCs/>
          <w:cap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caps/>
          <w:sz w:val="18"/>
          <w:szCs w:val="18"/>
        </w:rPr>
        <w:t>XII.</w:t>
      </w:r>
      <w:r w:rsidR="00FC1012" w:rsidRPr="00F85714">
        <w:rPr>
          <w:rFonts w:eastAsia="Calibri" w:cstheme="minorHAnsi"/>
          <w:b/>
          <w:bCs/>
          <w:caps/>
          <w:sz w:val="18"/>
          <w:szCs w:val="18"/>
        </w:rPr>
        <w:t xml:space="preserve"> </w:t>
      </w:r>
    </w:p>
    <w:p w14:paraId="49AD29FA" w14:textId="70A6018C" w:rsidR="001B4FCA" w:rsidRPr="00F85714" w:rsidRDefault="001B4FCA" w:rsidP="001B4FCA">
      <w:pPr>
        <w:spacing w:after="0" w:line="240" w:lineRule="auto"/>
        <w:rPr>
          <w:rFonts w:eastAsia="Calibri" w:cstheme="minorHAnsi"/>
          <w:sz w:val="18"/>
          <w:szCs w:val="18"/>
        </w:rPr>
      </w:pPr>
      <w:r w:rsidRPr="00F85714">
        <w:rPr>
          <w:rFonts w:eastAsia="Calibri" w:cstheme="minorHAnsi"/>
          <w:b/>
          <w:bCs/>
          <w:caps/>
          <w:sz w:val="18"/>
          <w:szCs w:val="18"/>
        </w:rPr>
        <w:br/>
        <w:t>STAVENIŠTĚ</w:t>
      </w:r>
      <w:r w:rsidRPr="00F85714">
        <w:rPr>
          <w:rFonts w:eastAsia="Calibri" w:cstheme="minorHAnsi"/>
          <w:sz w:val="18"/>
          <w:szCs w:val="18"/>
        </w:rPr>
        <w:br/>
      </w:r>
      <w:r w:rsidRPr="00F85714">
        <w:rPr>
          <w:rFonts w:eastAsia="Calibri" w:cstheme="minorHAnsi"/>
          <w:b/>
          <w:bCs/>
          <w:sz w:val="18"/>
          <w:szCs w:val="18"/>
        </w:rPr>
        <w:t>Článek</w:t>
      </w:r>
      <w:r w:rsidR="00FC1012"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sz w:val="18"/>
          <w:szCs w:val="18"/>
        </w:rPr>
        <w:t>1</w:t>
      </w:r>
      <w:r w:rsidR="00FC1012"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sz w:val="18"/>
          <w:szCs w:val="18"/>
        </w:rPr>
        <w:t>:</w:t>
      </w:r>
      <w:r w:rsidR="00FC1012"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sz w:val="18"/>
          <w:szCs w:val="18"/>
        </w:rPr>
        <w:t>Předání</w:t>
      </w:r>
      <w:r w:rsidR="00FC1012"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sz w:val="18"/>
          <w:szCs w:val="18"/>
        </w:rPr>
        <w:t>a</w:t>
      </w:r>
      <w:r w:rsidR="00FC1012"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sz w:val="18"/>
          <w:szCs w:val="18"/>
        </w:rPr>
        <w:t>převzetí</w:t>
      </w:r>
      <w:r w:rsidR="00FC1012"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sz w:val="18"/>
          <w:szCs w:val="18"/>
        </w:rPr>
        <w:t>staveniště</w:t>
      </w:r>
      <w:r w:rsidRPr="00F85714">
        <w:rPr>
          <w:rFonts w:eastAsia="Calibri" w:cstheme="minorHAnsi"/>
          <w:sz w:val="18"/>
          <w:szCs w:val="18"/>
        </w:rPr>
        <w:br/>
        <w:t>(1)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Objednatel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je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povinen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předat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zhotovitel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převzít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staveniště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prosté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faktických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vad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práv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třetích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osob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termínu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10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dnů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od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podpisu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smlouvy,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pokud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není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smlouvě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uvedeno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jinak.</w:t>
      </w:r>
      <w:r w:rsidRPr="00F85714">
        <w:rPr>
          <w:rFonts w:eastAsia="Calibri" w:cstheme="minorHAnsi"/>
          <w:sz w:val="18"/>
          <w:szCs w:val="18"/>
        </w:rPr>
        <w:br/>
      </w:r>
      <w:r w:rsidRPr="00F85714">
        <w:rPr>
          <w:rFonts w:eastAsia="Calibri" w:cstheme="minorHAnsi"/>
          <w:b/>
          <w:bCs/>
          <w:sz w:val="18"/>
          <w:szCs w:val="18"/>
        </w:rPr>
        <w:lastRenderedPageBreak/>
        <w:t>Článek</w:t>
      </w:r>
      <w:r w:rsidR="00FC1012"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sz w:val="18"/>
          <w:szCs w:val="18"/>
        </w:rPr>
        <w:t>2</w:t>
      </w:r>
      <w:r w:rsidR="00FC1012"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sz w:val="18"/>
          <w:szCs w:val="18"/>
        </w:rPr>
        <w:t>:</w:t>
      </w:r>
      <w:r w:rsidR="00FC1012"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sz w:val="18"/>
          <w:szCs w:val="18"/>
        </w:rPr>
        <w:t>Organizace</w:t>
      </w:r>
      <w:r w:rsidR="00FC1012"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sz w:val="18"/>
          <w:szCs w:val="18"/>
        </w:rPr>
        <w:t>předání</w:t>
      </w:r>
      <w:r w:rsidR="00FC1012"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sz w:val="18"/>
          <w:szCs w:val="18"/>
        </w:rPr>
        <w:t>a</w:t>
      </w:r>
      <w:r w:rsidR="00FC1012"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sz w:val="18"/>
          <w:szCs w:val="18"/>
        </w:rPr>
        <w:t>převzetí</w:t>
      </w:r>
      <w:r w:rsidR="00FC1012"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sz w:val="18"/>
          <w:szCs w:val="18"/>
        </w:rPr>
        <w:t>staveniště</w:t>
      </w:r>
      <w:r w:rsidRPr="00F85714">
        <w:rPr>
          <w:rFonts w:eastAsia="Calibri" w:cstheme="minorHAnsi"/>
          <w:sz w:val="18"/>
          <w:szCs w:val="18"/>
        </w:rPr>
        <w:br/>
        <w:t>(1)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předání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převzetí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staveniště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vyhotoví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objednatel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písemný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protokol,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který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obě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strany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podepíší.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br/>
      </w:r>
      <w:r w:rsidRPr="00F85714">
        <w:rPr>
          <w:rFonts w:eastAsia="Calibri" w:cstheme="minorHAnsi"/>
          <w:sz w:val="18"/>
          <w:szCs w:val="18"/>
        </w:rPr>
        <w:br/>
        <w:t>(2)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Součástí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předání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převzetí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staveniště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je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i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předání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dokumentů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objednatelem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zhotoviteli,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nezbytných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pro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řádné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užívání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staveniště,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pokud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nebyly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tyto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doklady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předány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dříve.</w:t>
      </w:r>
      <w:r w:rsidRPr="00F85714">
        <w:rPr>
          <w:rFonts w:eastAsia="Calibri" w:cstheme="minorHAnsi"/>
          <w:sz w:val="18"/>
          <w:szCs w:val="18"/>
        </w:rPr>
        <w:br/>
      </w:r>
      <w:r w:rsidRPr="00F85714">
        <w:rPr>
          <w:rFonts w:eastAsia="Calibri" w:cstheme="minorHAnsi"/>
          <w:sz w:val="18"/>
          <w:szCs w:val="18"/>
        </w:rPr>
        <w:br/>
      </w:r>
      <w:r w:rsidRPr="00F85714">
        <w:rPr>
          <w:rFonts w:eastAsia="Calibri" w:cstheme="minorHAnsi"/>
          <w:b/>
          <w:bCs/>
          <w:sz w:val="18"/>
          <w:szCs w:val="18"/>
        </w:rPr>
        <w:t>Článek</w:t>
      </w:r>
      <w:r w:rsidR="00FC1012"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sz w:val="18"/>
          <w:szCs w:val="18"/>
        </w:rPr>
        <w:t>3</w:t>
      </w:r>
      <w:r w:rsidR="00FC1012"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sz w:val="18"/>
          <w:szCs w:val="18"/>
        </w:rPr>
        <w:t>:</w:t>
      </w:r>
      <w:r w:rsidR="00FC1012"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sz w:val="18"/>
          <w:szCs w:val="18"/>
        </w:rPr>
        <w:t>Ochrana</w:t>
      </w:r>
      <w:r w:rsidR="00FC1012"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sz w:val="18"/>
          <w:szCs w:val="18"/>
        </w:rPr>
        <w:t>stávajících</w:t>
      </w:r>
      <w:r w:rsidR="00FC1012"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sz w:val="18"/>
          <w:szCs w:val="18"/>
        </w:rPr>
        <w:t>podzemních</w:t>
      </w:r>
      <w:r w:rsidR="00FC1012"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sz w:val="18"/>
          <w:szCs w:val="18"/>
        </w:rPr>
        <w:t>a</w:t>
      </w:r>
      <w:r w:rsidR="00FC1012"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sz w:val="18"/>
          <w:szCs w:val="18"/>
        </w:rPr>
        <w:t>jiných</w:t>
      </w:r>
      <w:r w:rsidR="00FC1012"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sz w:val="18"/>
          <w:szCs w:val="18"/>
        </w:rPr>
        <w:t>inženýrských</w:t>
      </w:r>
      <w:r w:rsidR="00FC1012"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sz w:val="18"/>
          <w:szCs w:val="18"/>
        </w:rPr>
        <w:t>sítí</w:t>
      </w:r>
      <w:r w:rsidRPr="00F85714">
        <w:rPr>
          <w:rFonts w:eastAsia="Calibri" w:cstheme="minorHAnsi"/>
          <w:sz w:val="18"/>
          <w:szCs w:val="18"/>
        </w:rPr>
        <w:br/>
        <w:t>(1)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Zhotovitel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je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povinen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ihned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převzetí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staveniště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seznámit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kvalifikovaně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rozmístěním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trasami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stávajících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inženýrských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sítí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staveništi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přilehlých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pozemcích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dotčených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prováděním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díla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tyto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vhodným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způsobem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chránit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tak,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aby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průběhu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provádění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díla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nedošlo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k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jejich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poškození.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br/>
      </w:r>
      <w:r w:rsidRPr="00F85714">
        <w:rPr>
          <w:rFonts w:eastAsia="Calibri" w:cstheme="minorHAnsi"/>
          <w:sz w:val="18"/>
          <w:szCs w:val="18"/>
        </w:rPr>
        <w:br/>
        <w:t>(2)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Dojde-li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k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poškození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stávajících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inženýrských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sítí,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je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zhotovitel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povinen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bezodkladně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uvést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poškozené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sítě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původního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stavu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uhradit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veškeré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náklady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uvedení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sítí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původního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stavu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včetně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případných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škod,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pokut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apod.</w:t>
      </w:r>
      <w:r w:rsidRPr="00F85714">
        <w:rPr>
          <w:rFonts w:eastAsia="Calibri" w:cstheme="minorHAnsi"/>
          <w:sz w:val="18"/>
          <w:szCs w:val="18"/>
        </w:rPr>
        <w:br/>
      </w:r>
      <w:r w:rsidRPr="00F85714">
        <w:rPr>
          <w:rFonts w:eastAsia="Calibri" w:cstheme="minorHAnsi"/>
          <w:sz w:val="18"/>
          <w:szCs w:val="18"/>
        </w:rPr>
        <w:br/>
      </w:r>
      <w:r w:rsidRPr="00F85714">
        <w:rPr>
          <w:rFonts w:eastAsia="Calibri" w:cstheme="minorHAnsi"/>
          <w:b/>
          <w:bCs/>
          <w:sz w:val="18"/>
          <w:szCs w:val="18"/>
        </w:rPr>
        <w:t>Článek</w:t>
      </w:r>
      <w:r w:rsidR="00FC1012"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sz w:val="18"/>
          <w:szCs w:val="18"/>
        </w:rPr>
        <w:t>4</w:t>
      </w:r>
      <w:r w:rsidR="00FC1012"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sz w:val="18"/>
          <w:szCs w:val="18"/>
        </w:rPr>
        <w:t>:</w:t>
      </w:r>
      <w:r w:rsidR="00FC1012"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sz w:val="18"/>
          <w:szCs w:val="18"/>
        </w:rPr>
        <w:t>Vybudování</w:t>
      </w:r>
      <w:r w:rsidR="00FC1012"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sz w:val="18"/>
          <w:szCs w:val="18"/>
        </w:rPr>
        <w:t>zařízení</w:t>
      </w:r>
      <w:r w:rsidR="00FC1012"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sz w:val="18"/>
          <w:szCs w:val="18"/>
        </w:rPr>
        <w:t>staveniště</w:t>
      </w:r>
      <w:r w:rsidRPr="00F85714">
        <w:rPr>
          <w:rFonts w:eastAsia="Calibri" w:cstheme="minorHAnsi"/>
          <w:sz w:val="18"/>
          <w:szCs w:val="18"/>
        </w:rPr>
        <w:br/>
        <w:t>(1)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Provozní,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sociální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případně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i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výrobní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zařízení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staveniště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zabezpečuje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zhotovitel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souladu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svými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potřebami,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požadavky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objednatele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pro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výkon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technického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autorského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dozoru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uvedenými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zadávací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dokumentaci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respektováním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projektové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dokumentace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předané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objednatelem.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br/>
      </w:r>
      <w:r w:rsidRPr="00F85714">
        <w:rPr>
          <w:rFonts w:eastAsia="Calibri" w:cstheme="minorHAnsi"/>
          <w:sz w:val="18"/>
          <w:szCs w:val="18"/>
        </w:rPr>
        <w:br/>
        <w:t>(2)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Jako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součást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zařízení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staveniště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si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zajistí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zhotovitel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i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rozvod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potřebných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médií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staveništi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jejich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připojení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odběrná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místa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určená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objednatelem.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Zhotovitel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je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povinen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zabezpečit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samostatná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měřící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místa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uhradit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spotřebovanou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energii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odběr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vody.</w:t>
      </w:r>
      <w:r w:rsidRPr="00F85714">
        <w:rPr>
          <w:rFonts w:eastAsia="Calibri" w:cstheme="minorHAnsi"/>
          <w:sz w:val="18"/>
          <w:szCs w:val="18"/>
        </w:rPr>
        <w:br/>
      </w:r>
      <w:r w:rsidRPr="00F85714">
        <w:rPr>
          <w:rFonts w:eastAsia="Calibri" w:cstheme="minorHAnsi"/>
          <w:sz w:val="18"/>
          <w:szCs w:val="18"/>
        </w:rPr>
        <w:br/>
        <w:t>(3)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Zhotovitel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je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povinen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poskytnout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objednateli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osobám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vykonávajícím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funkci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technického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autorského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dozoru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provozní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prostory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zařízení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nezbytné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pro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výkon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jejich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funkce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při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realizaci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díla.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Náklady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tímto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spojené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jsou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ceně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díla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včetně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energií.</w:t>
      </w:r>
      <w:r w:rsidRPr="00F85714">
        <w:rPr>
          <w:rFonts w:eastAsia="Calibri" w:cstheme="minorHAnsi"/>
          <w:sz w:val="18"/>
          <w:szCs w:val="18"/>
        </w:rPr>
        <w:br/>
      </w:r>
      <w:r w:rsidRPr="00F85714">
        <w:rPr>
          <w:rFonts w:eastAsia="Calibri" w:cstheme="minorHAnsi"/>
          <w:sz w:val="18"/>
          <w:szCs w:val="18"/>
        </w:rPr>
        <w:br/>
      </w:r>
      <w:r w:rsidRPr="00F85714">
        <w:rPr>
          <w:rFonts w:eastAsia="Calibri" w:cstheme="minorHAnsi"/>
          <w:b/>
          <w:bCs/>
          <w:sz w:val="18"/>
          <w:szCs w:val="18"/>
        </w:rPr>
        <w:t>Článek</w:t>
      </w:r>
      <w:r w:rsidR="00FC1012"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sz w:val="18"/>
          <w:szCs w:val="18"/>
        </w:rPr>
        <w:t>5</w:t>
      </w:r>
      <w:r w:rsidR="00FC1012"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sz w:val="18"/>
          <w:szCs w:val="18"/>
        </w:rPr>
        <w:t>:</w:t>
      </w:r>
      <w:r w:rsidR="00FC1012"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sz w:val="18"/>
          <w:szCs w:val="18"/>
        </w:rPr>
        <w:t>Užívání</w:t>
      </w:r>
      <w:r w:rsidR="00FC1012"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sz w:val="18"/>
          <w:szCs w:val="18"/>
        </w:rPr>
        <w:t>staveniště</w:t>
      </w:r>
      <w:r w:rsidRPr="00F85714">
        <w:rPr>
          <w:rFonts w:eastAsia="Calibri" w:cstheme="minorHAnsi"/>
          <w:sz w:val="18"/>
          <w:szCs w:val="18"/>
        </w:rPr>
        <w:br/>
        <w:t>(1)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Zhotovitel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je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povinen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užívat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staveniště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pouze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pro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účel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provádění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díla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při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užívání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staveniště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je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povinen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dodržovat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příslušné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právní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předpisy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technické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normy.</w:t>
      </w:r>
      <w:r w:rsidRPr="00F85714">
        <w:rPr>
          <w:rFonts w:eastAsia="Calibri" w:cstheme="minorHAnsi"/>
          <w:sz w:val="18"/>
          <w:szCs w:val="18"/>
        </w:rPr>
        <w:br/>
      </w:r>
      <w:r w:rsidRPr="00F85714">
        <w:rPr>
          <w:rFonts w:eastAsia="Calibri" w:cstheme="minorHAnsi"/>
          <w:sz w:val="18"/>
          <w:szCs w:val="18"/>
        </w:rPr>
        <w:br/>
        <w:t>(2)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Zhotovitel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není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oprávněn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využívat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staveniště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k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ubytování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osob.</w:t>
      </w:r>
      <w:r w:rsidRPr="00F85714">
        <w:rPr>
          <w:rFonts w:eastAsia="Calibri" w:cstheme="minorHAnsi"/>
          <w:sz w:val="18"/>
          <w:szCs w:val="18"/>
        </w:rPr>
        <w:br/>
      </w:r>
      <w:r w:rsidRPr="00F85714">
        <w:rPr>
          <w:rFonts w:eastAsia="Calibri" w:cstheme="minorHAnsi"/>
          <w:sz w:val="18"/>
          <w:szCs w:val="18"/>
        </w:rPr>
        <w:br/>
        <w:t>(3)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Zhotovitel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je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povinen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umístit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staveništi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štítek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identifikačními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údaji,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případně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informační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tabuli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provedení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rozměrech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obvyklých,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uvedením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údajů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stavbě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údajů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zhotoviteli,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objednateli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osobách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vykonávajících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funkci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technického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autorského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dozoru.</w:t>
      </w:r>
      <w:r w:rsidRPr="00F85714">
        <w:rPr>
          <w:rFonts w:eastAsia="Calibri" w:cstheme="minorHAnsi"/>
          <w:b/>
          <w:color w:val="00CCFF"/>
          <w:sz w:val="18"/>
          <w:szCs w:val="18"/>
          <w:u w:val="single"/>
        </w:rPr>
        <w:br/>
      </w:r>
      <w:r w:rsidRPr="00F85714">
        <w:rPr>
          <w:rFonts w:eastAsia="Calibri" w:cstheme="minorHAnsi"/>
          <w:sz w:val="18"/>
          <w:szCs w:val="18"/>
        </w:rPr>
        <w:br/>
        <w:t>(4)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Jiné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informační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tabule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či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reklamy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lze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staveništi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umístit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pouze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souhlasem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objednatele.</w:t>
      </w:r>
      <w:r w:rsidRPr="00F85714">
        <w:rPr>
          <w:rFonts w:eastAsia="Calibri" w:cstheme="minorHAnsi"/>
          <w:sz w:val="18"/>
          <w:szCs w:val="18"/>
        </w:rPr>
        <w:br/>
      </w:r>
      <w:r w:rsidRPr="00F85714">
        <w:rPr>
          <w:rFonts w:eastAsia="Calibri" w:cstheme="minorHAnsi"/>
          <w:sz w:val="18"/>
          <w:szCs w:val="18"/>
        </w:rPr>
        <w:br/>
      </w:r>
      <w:r w:rsidRPr="00F85714">
        <w:rPr>
          <w:rFonts w:eastAsia="Calibri" w:cstheme="minorHAnsi"/>
          <w:b/>
          <w:bCs/>
          <w:sz w:val="18"/>
          <w:szCs w:val="18"/>
        </w:rPr>
        <w:t>Článek</w:t>
      </w:r>
      <w:r w:rsidR="00FC1012"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sz w:val="18"/>
          <w:szCs w:val="18"/>
        </w:rPr>
        <w:t>6</w:t>
      </w:r>
      <w:r w:rsidR="00FC1012"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sz w:val="18"/>
          <w:szCs w:val="18"/>
        </w:rPr>
        <w:t>:</w:t>
      </w:r>
      <w:r w:rsidR="00FC1012"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sz w:val="18"/>
          <w:szCs w:val="18"/>
        </w:rPr>
        <w:t>Podmínky</w:t>
      </w:r>
      <w:r w:rsidR="00FC1012"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sz w:val="18"/>
          <w:szCs w:val="18"/>
        </w:rPr>
        <w:t>užívání</w:t>
      </w:r>
      <w:r w:rsidR="00FC1012"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sz w:val="18"/>
          <w:szCs w:val="18"/>
        </w:rPr>
        <w:t>veřejných</w:t>
      </w:r>
      <w:r w:rsidR="00FC1012"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sz w:val="18"/>
          <w:szCs w:val="18"/>
        </w:rPr>
        <w:t>prostranství</w:t>
      </w:r>
      <w:r w:rsidR="00FC1012"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sz w:val="18"/>
          <w:szCs w:val="18"/>
        </w:rPr>
        <w:t>a</w:t>
      </w:r>
      <w:r w:rsidR="00FC1012"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sz w:val="18"/>
          <w:szCs w:val="18"/>
        </w:rPr>
        <w:t>komunikací</w:t>
      </w:r>
      <w:r w:rsidRPr="00F85714">
        <w:rPr>
          <w:rFonts w:eastAsia="Calibri" w:cstheme="minorHAnsi"/>
          <w:sz w:val="18"/>
          <w:szCs w:val="18"/>
        </w:rPr>
        <w:br/>
        <w:t>(1)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Veškerá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potřebná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povolení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k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užívání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veřejných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ploch,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případně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rozkopám,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překopům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či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změnám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značení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veřejných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komunikací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zajišťuje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zhotovitel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nese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veškeré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případné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poplatky.</w:t>
      </w:r>
      <w:r w:rsidR="00FC1012" w:rsidRPr="00F85714">
        <w:rPr>
          <w:rFonts w:eastAsia="Calibri" w:cstheme="minorHAnsi"/>
          <w:b/>
          <w:color w:val="00CCFF"/>
          <w:sz w:val="18"/>
          <w:szCs w:val="18"/>
          <w:u w:val="single"/>
        </w:rPr>
        <w:t xml:space="preserve"> </w:t>
      </w:r>
      <w:r w:rsidRPr="00F85714">
        <w:rPr>
          <w:rFonts w:eastAsia="Calibri" w:cstheme="minorHAnsi"/>
          <w:b/>
          <w:color w:val="00CCFF"/>
          <w:sz w:val="18"/>
          <w:szCs w:val="18"/>
          <w:u w:val="single"/>
        </w:rPr>
        <w:br/>
      </w:r>
      <w:r w:rsidRPr="00F85714">
        <w:rPr>
          <w:rFonts w:eastAsia="Calibri" w:cstheme="minorHAnsi"/>
          <w:sz w:val="18"/>
          <w:szCs w:val="18"/>
        </w:rPr>
        <w:br/>
        <w:t>(2)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Zhotovitel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je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povinen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trvale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udržovat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staveništi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pořádek,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řádné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hygienické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podmínky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stav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životního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prostředí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obvyklý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místě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stavby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jeho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minimálním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omezením.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br/>
      </w:r>
      <w:r w:rsidRPr="00F85714">
        <w:rPr>
          <w:rFonts w:eastAsia="Calibri" w:cstheme="minorHAnsi"/>
          <w:sz w:val="18"/>
          <w:szCs w:val="18"/>
        </w:rPr>
        <w:br/>
        <w:t>(3)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Zhotovitel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je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povinen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průběžně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staveniště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odstraňovat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všechny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druhy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odpadů,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stavebních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sutí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nepotřebného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materiálu.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br/>
      </w:r>
      <w:r w:rsidRPr="00F85714">
        <w:rPr>
          <w:rFonts w:eastAsia="Calibri" w:cstheme="minorHAnsi"/>
          <w:sz w:val="18"/>
          <w:szCs w:val="18"/>
        </w:rPr>
        <w:br/>
      </w:r>
      <w:r w:rsidRPr="00F85714">
        <w:rPr>
          <w:rFonts w:eastAsia="Calibri" w:cstheme="minorHAnsi"/>
          <w:b/>
          <w:bCs/>
          <w:sz w:val="18"/>
          <w:szCs w:val="18"/>
        </w:rPr>
        <w:t>Článek</w:t>
      </w:r>
      <w:r w:rsidR="00FC1012"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sz w:val="18"/>
          <w:szCs w:val="18"/>
        </w:rPr>
        <w:t>7</w:t>
      </w:r>
      <w:r w:rsidR="00FC1012"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sz w:val="18"/>
          <w:szCs w:val="18"/>
        </w:rPr>
        <w:t>:</w:t>
      </w:r>
      <w:r w:rsidR="00FC1012"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sz w:val="18"/>
          <w:szCs w:val="18"/>
        </w:rPr>
        <w:t>Vyklizení</w:t>
      </w:r>
      <w:r w:rsidR="00FC1012"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sz w:val="18"/>
          <w:szCs w:val="18"/>
        </w:rPr>
        <w:t>staveniště</w:t>
      </w:r>
      <w:r w:rsidRPr="00F85714">
        <w:rPr>
          <w:rFonts w:eastAsia="Calibri" w:cstheme="minorHAnsi"/>
          <w:sz w:val="18"/>
          <w:szCs w:val="18"/>
        </w:rPr>
        <w:br/>
        <w:t>(1)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Termín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pro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odstranění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zařízení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staveniště,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vyklizení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staveniště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uklizení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prostoru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staveništi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je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označen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smlouvě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jako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termín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předání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díla.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Údaj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stavu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vyklizení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staveniště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musí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být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uveden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zápise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předání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převzetí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díla.</w:t>
      </w:r>
    </w:p>
    <w:p w14:paraId="2C78F9B3" w14:textId="3FE288C7" w:rsidR="00F85714" w:rsidRDefault="00FC1012" w:rsidP="001B4FCA">
      <w:pPr>
        <w:spacing w:after="0" w:line="240" w:lineRule="auto"/>
        <w:rPr>
          <w:rFonts w:eastAsia="Calibri" w:cstheme="minorHAnsi"/>
          <w:b/>
          <w:bCs/>
          <w:caps/>
          <w:sz w:val="18"/>
          <w:szCs w:val="18"/>
        </w:rPr>
      </w:pPr>
      <w:r w:rsidRPr="00F85714">
        <w:rPr>
          <w:rFonts w:eastAsia="Calibri" w:cstheme="minorHAnsi"/>
          <w:sz w:val="18"/>
          <w:szCs w:val="18"/>
        </w:rPr>
        <w:t xml:space="preserve"> </w:t>
      </w:r>
      <w:r w:rsidR="001B4FCA" w:rsidRPr="00F85714">
        <w:rPr>
          <w:rFonts w:eastAsia="Calibri" w:cstheme="minorHAnsi"/>
          <w:sz w:val="18"/>
          <w:szCs w:val="18"/>
        </w:rPr>
        <w:br/>
        <w:t>(2)</w:t>
      </w:r>
      <w:r w:rsidRPr="00F85714">
        <w:rPr>
          <w:rFonts w:eastAsia="Calibri" w:cstheme="minorHAnsi"/>
          <w:sz w:val="18"/>
          <w:szCs w:val="18"/>
        </w:rPr>
        <w:t xml:space="preserve"> </w:t>
      </w:r>
      <w:r w:rsidR="001B4FCA" w:rsidRPr="00F85714">
        <w:rPr>
          <w:rFonts w:eastAsia="Calibri" w:cstheme="minorHAnsi"/>
          <w:sz w:val="18"/>
          <w:szCs w:val="18"/>
        </w:rPr>
        <w:t>Nevyklidí-li</w:t>
      </w:r>
      <w:r w:rsidRPr="00F85714">
        <w:rPr>
          <w:rFonts w:eastAsia="Calibri" w:cstheme="minorHAnsi"/>
          <w:sz w:val="18"/>
          <w:szCs w:val="18"/>
        </w:rPr>
        <w:t xml:space="preserve"> </w:t>
      </w:r>
      <w:r w:rsidR="001B4FCA" w:rsidRPr="00F85714">
        <w:rPr>
          <w:rFonts w:eastAsia="Calibri" w:cstheme="minorHAnsi"/>
          <w:sz w:val="18"/>
          <w:szCs w:val="18"/>
        </w:rPr>
        <w:t>zhotovitel</w:t>
      </w:r>
      <w:r w:rsidRPr="00F85714">
        <w:rPr>
          <w:rFonts w:eastAsia="Calibri" w:cstheme="minorHAnsi"/>
          <w:sz w:val="18"/>
          <w:szCs w:val="18"/>
        </w:rPr>
        <w:t xml:space="preserve"> </w:t>
      </w:r>
      <w:r w:rsidR="001B4FCA" w:rsidRPr="00F85714">
        <w:rPr>
          <w:rFonts w:eastAsia="Calibri" w:cstheme="minorHAnsi"/>
          <w:sz w:val="18"/>
          <w:szCs w:val="18"/>
        </w:rPr>
        <w:t>staveniště</w:t>
      </w:r>
      <w:r w:rsidRPr="00F85714">
        <w:rPr>
          <w:rFonts w:eastAsia="Calibri" w:cstheme="minorHAnsi"/>
          <w:sz w:val="18"/>
          <w:szCs w:val="18"/>
        </w:rPr>
        <w:t xml:space="preserve"> </w:t>
      </w:r>
      <w:r w:rsidR="001B4FCA" w:rsidRPr="00F85714">
        <w:rPr>
          <w:rFonts w:eastAsia="Calibri" w:cstheme="minorHAnsi"/>
          <w:sz w:val="18"/>
          <w:szCs w:val="18"/>
        </w:rPr>
        <w:t>ve</w:t>
      </w:r>
      <w:r w:rsidRPr="00F85714">
        <w:rPr>
          <w:rFonts w:eastAsia="Calibri" w:cstheme="minorHAnsi"/>
          <w:sz w:val="18"/>
          <w:szCs w:val="18"/>
        </w:rPr>
        <w:t xml:space="preserve"> </w:t>
      </w:r>
      <w:r w:rsidR="001B4FCA" w:rsidRPr="00F85714">
        <w:rPr>
          <w:rFonts w:eastAsia="Calibri" w:cstheme="minorHAnsi"/>
          <w:sz w:val="18"/>
          <w:szCs w:val="18"/>
        </w:rPr>
        <w:t>stanoveném</w:t>
      </w:r>
      <w:r w:rsidRPr="00F85714">
        <w:rPr>
          <w:rFonts w:eastAsia="Calibri" w:cstheme="minorHAnsi"/>
          <w:sz w:val="18"/>
          <w:szCs w:val="18"/>
        </w:rPr>
        <w:t xml:space="preserve"> </w:t>
      </w:r>
      <w:r w:rsidR="001B4FCA" w:rsidRPr="00F85714">
        <w:rPr>
          <w:rFonts w:eastAsia="Calibri" w:cstheme="minorHAnsi"/>
          <w:sz w:val="18"/>
          <w:szCs w:val="18"/>
        </w:rPr>
        <w:t>termínu,</w:t>
      </w:r>
      <w:r w:rsidRPr="00F85714">
        <w:rPr>
          <w:rFonts w:eastAsia="Calibri" w:cstheme="minorHAnsi"/>
          <w:sz w:val="18"/>
          <w:szCs w:val="18"/>
        </w:rPr>
        <w:t xml:space="preserve"> </w:t>
      </w:r>
      <w:r w:rsidR="001B4FCA" w:rsidRPr="00F85714">
        <w:rPr>
          <w:rFonts w:eastAsia="Calibri" w:cstheme="minorHAnsi"/>
          <w:sz w:val="18"/>
          <w:szCs w:val="18"/>
        </w:rPr>
        <w:t>je</w:t>
      </w:r>
      <w:r w:rsidRPr="00F85714">
        <w:rPr>
          <w:rFonts w:eastAsia="Calibri" w:cstheme="minorHAnsi"/>
          <w:sz w:val="18"/>
          <w:szCs w:val="18"/>
        </w:rPr>
        <w:t xml:space="preserve"> </w:t>
      </w:r>
      <w:r w:rsidR="001B4FCA" w:rsidRPr="00F85714">
        <w:rPr>
          <w:rFonts w:eastAsia="Calibri" w:cstheme="minorHAnsi"/>
          <w:sz w:val="18"/>
          <w:szCs w:val="18"/>
        </w:rPr>
        <w:t>objednatel</w:t>
      </w:r>
      <w:r w:rsidRPr="00F85714">
        <w:rPr>
          <w:rFonts w:eastAsia="Calibri" w:cstheme="minorHAnsi"/>
          <w:sz w:val="18"/>
          <w:szCs w:val="18"/>
        </w:rPr>
        <w:t xml:space="preserve"> </w:t>
      </w:r>
      <w:r w:rsidR="001B4FCA" w:rsidRPr="00F85714">
        <w:rPr>
          <w:rFonts w:eastAsia="Calibri" w:cstheme="minorHAnsi"/>
          <w:sz w:val="18"/>
          <w:szCs w:val="18"/>
        </w:rPr>
        <w:t>oprávněn</w:t>
      </w:r>
      <w:r w:rsidRPr="00F85714">
        <w:rPr>
          <w:rFonts w:eastAsia="Calibri" w:cstheme="minorHAnsi"/>
          <w:sz w:val="18"/>
          <w:szCs w:val="18"/>
        </w:rPr>
        <w:t xml:space="preserve"> </w:t>
      </w:r>
      <w:r w:rsidR="001B4FCA" w:rsidRPr="00F85714">
        <w:rPr>
          <w:rFonts w:eastAsia="Calibri" w:cstheme="minorHAnsi"/>
          <w:sz w:val="18"/>
          <w:szCs w:val="18"/>
        </w:rPr>
        <w:t>následující</w:t>
      </w:r>
      <w:r w:rsidRPr="00F85714">
        <w:rPr>
          <w:rFonts w:eastAsia="Calibri" w:cstheme="minorHAnsi"/>
          <w:sz w:val="18"/>
          <w:szCs w:val="18"/>
        </w:rPr>
        <w:t xml:space="preserve"> </w:t>
      </w:r>
      <w:r w:rsidR="001B4FCA" w:rsidRPr="00F85714">
        <w:rPr>
          <w:rFonts w:eastAsia="Calibri" w:cstheme="minorHAnsi"/>
          <w:sz w:val="18"/>
          <w:szCs w:val="18"/>
        </w:rPr>
        <w:t>pracovní</w:t>
      </w:r>
      <w:r w:rsidRPr="00F85714">
        <w:rPr>
          <w:rFonts w:eastAsia="Calibri" w:cstheme="minorHAnsi"/>
          <w:sz w:val="18"/>
          <w:szCs w:val="18"/>
        </w:rPr>
        <w:t xml:space="preserve"> </w:t>
      </w:r>
      <w:r w:rsidR="001B4FCA" w:rsidRPr="00F85714">
        <w:rPr>
          <w:rFonts w:eastAsia="Calibri" w:cstheme="minorHAnsi"/>
          <w:sz w:val="18"/>
          <w:szCs w:val="18"/>
        </w:rPr>
        <w:t>den</w:t>
      </w:r>
      <w:r w:rsidRPr="00F85714">
        <w:rPr>
          <w:rFonts w:eastAsia="Calibri" w:cstheme="minorHAnsi"/>
          <w:sz w:val="18"/>
          <w:szCs w:val="18"/>
        </w:rPr>
        <w:t xml:space="preserve"> </w:t>
      </w:r>
      <w:r w:rsidR="001B4FCA" w:rsidRPr="00F85714">
        <w:rPr>
          <w:rFonts w:eastAsia="Calibri" w:cstheme="minorHAnsi"/>
          <w:sz w:val="18"/>
          <w:szCs w:val="18"/>
        </w:rPr>
        <w:t>zabezpečit</w:t>
      </w:r>
      <w:r w:rsidRPr="00F85714">
        <w:rPr>
          <w:rFonts w:eastAsia="Calibri" w:cstheme="minorHAnsi"/>
          <w:sz w:val="18"/>
          <w:szCs w:val="18"/>
        </w:rPr>
        <w:t xml:space="preserve"> </w:t>
      </w:r>
      <w:r w:rsidR="001B4FCA" w:rsidRPr="00F85714">
        <w:rPr>
          <w:rFonts w:eastAsia="Calibri" w:cstheme="minorHAnsi"/>
          <w:sz w:val="18"/>
          <w:szCs w:val="18"/>
        </w:rPr>
        <w:t>vyklizení</w:t>
      </w:r>
      <w:r w:rsidRPr="00F85714">
        <w:rPr>
          <w:rFonts w:eastAsia="Calibri" w:cstheme="minorHAnsi"/>
          <w:sz w:val="18"/>
          <w:szCs w:val="18"/>
        </w:rPr>
        <w:t xml:space="preserve"> </w:t>
      </w:r>
      <w:r w:rsidR="001B4FCA" w:rsidRPr="00F85714">
        <w:rPr>
          <w:rFonts w:eastAsia="Calibri" w:cstheme="minorHAnsi"/>
          <w:sz w:val="18"/>
          <w:szCs w:val="18"/>
        </w:rPr>
        <w:t>staveniště</w:t>
      </w:r>
      <w:r w:rsidRPr="00F85714">
        <w:rPr>
          <w:rFonts w:eastAsia="Calibri" w:cstheme="minorHAnsi"/>
          <w:sz w:val="18"/>
          <w:szCs w:val="18"/>
        </w:rPr>
        <w:t xml:space="preserve"> </w:t>
      </w:r>
      <w:r w:rsidR="001B4FCA" w:rsidRPr="00F85714">
        <w:rPr>
          <w:rFonts w:eastAsia="Calibri" w:cstheme="minorHAnsi"/>
          <w:sz w:val="18"/>
          <w:szCs w:val="18"/>
        </w:rPr>
        <w:t>a</w:t>
      </w:r>
      <w:r w:rsidRPr="00F85714">
        <w:rPr>
          <w:rFonts w:eastAsia="Calibri" w:cstheme="minorHAnsi"/>
          <w:sz w:val="18"/>
          <w:szCs w:val="18"/>
        </w:rPr>
        <w:t xml:space="preserve"> </w:t>
      </w:r>
      <w:r w:rsidR="001B4FCA" w:rsidRPr="00F85714">
        <w:rPr>
          <w:rFonts w:eastAsia="Calibri" w:cstheme="minorHAnsi"/>
          <w:sz w:val="18"/>
          <w:szCs w:val="18"/>
        </w:rPr>
        <w:t>uklizení</w:t>
      </w:r>
      <w:r w:rsidRPr="00F85714">
        <w:rPr>
          <w:rFonts w:eastAsia="Calibri" w:cstheme="minorHAnsi"/>
          <w:sz w:val="18"/>
          <w:szCs w:val="18"/>
        </w:rPr>
        <w:t xml:space="preserve"> </w:t>
      </w:r>
      <w:r w:rsidR="001B4FCA" w:rsidRPr="00F85714">
        <w:rPr>
          <w:rFonts w:eastAsia="Calibri" w:cstheme="minorHAnsi"/>
          <w:sz w:val="18"/>
          <w:szCs w:val="18"/>
        </w:rPr>
        <w:t>prostoru</w:t>
      </w:r>
      <w:r w:rsidRPr="00F85714">
        <w:rPr>
          <w:rFonts w:eastAsia="Calibri" w:cstheme="minorHAnsi"/>
          <w:sz w:val="18"/>
          <w:szCs w:val="18"/>
        </w:rPr>
        <w:t xml:space="preserve"> </w:t>
      </w:r>
      <w:r w:rsidR="001B4FCA" w:rsidRPr="00F85714">
        <w:rPr>
          <w:rFonts w:eastAsia="Calibri" w:cstheme="minorHAnsi"/>
          <w:sz w:val="18"/>
          <w:szCs w:val="18"/>
        </w:rPr>
        <w:t>po</w:t>
      </w:r>
      <w:r w:rsidRPr="00F85714">
        <w:rPr>
          <w:rFonts w:eastAsia="Calibri" w:cstheme="minorHAnsi"/>
          <w:sz w:val="18"/>
          <w:szCs w:val="18"/>
        </w:rPr>
        <w:t xml:space="preserve"> </w:t>
      </w:r>
      <w:r w:rsidR="001B4FCA" w:rsidRPr="00F85714">
        <w:rPr>
          <w:rFonts w:eastAsia="Calibri" w:cstheme="minorHAnsi"/>
          <w:sz w:val="18"/>
          <w:szCs w:val="18"/>
        </w:rPr>
        <w:t>staveništi</w:t>
      </w:r>
      <w:r w:rsidRPr="00F85714">
        <w:rPr>
          <w:rFonts w:eastAsia="Calibri" w:cstheme="minorHAnsi"/>
          <w:sz w:val="18"/>
          <w:szCs w:val="18"/>
        </w:rPr>
        <w:t xml:space="preserve"> </w:t>
      </w:r>
      <w:r w:rsidR="001B4FCA" w:rsidRPr="00F85714">
        <w:rPr>
          <w:rFonts w:eastAsia="Calibri" w:cstheme="minorHAnsi"/>
          <w:sz w:val="18"/>
          <w:szCs w:val="18"/>
        </w:rPr>
        <w:t>vlastními</w:t>
      </w:r>
      <w:r w:rsidRPr="00F85714">
        <w:rPr>
          <w:rFonts w:eastAsia="Calibri" w:cstheme="minorHAnsi"/>
          <w:sz w:val="18"/>
          <w:szCs w:val="18"/>
        </w:rPr>
        <w:t xml:space="preserve"> </w:t>
      </w:r>
      <w:r w:rsidR="001B4FCA" w:rsidRPr="00F85714">
        <w:rPr>
          <w:rFonts w:eastAsia="Calibri" w:cstheme="minorHAnsi"/>
          <w:sz w:val="18"/>
          <w:szCs w:val="18"/>
        </w:rPr>
        <w:t>silami</w:t>
      </w:r>
      <w:r w:rsidRPr="00F85714">
        <w:rPr>
          <w:rFonts w:eastAsia="Calibri" w:cstheme="minorHAnsi"/>
          <w:sz w:val="18"/>
          <w:szCs w:val="18"/>
        </w:rPr>
        <w:t xml:space="preserve"> </w:t>
      </w:r>
      <w:r w:rsidR="001B4FCA" w:rsidRPr="00F85714">
        <w:rPr>
          <w:rFonts w:eastAsia="Calibri" w:cstheme="minorHAnsi"/>
          <w:sz w:val="18"/>
          <w:szCs w:val="18"/>
        </w:rPr>
        <w:t>nebo</w:t>
      </w:r>
      <w:r w:rsidRPr="00F85714">
        <w:rPr>
          <w:rFonts w:eastAsia="Calibri" w:cstheme="minorHAnsi"/>
          <w:sz w:val="18"/>
          <w:szCs w:val="18"/>
        </w:rPr>
        <w:t xml:space="preserve"> </w:t>
      </w:r>
      <w:r w:rsidR="001B4FCA" w:rsidRPr="00F85714">
        <w:rPr>
          <w:rFonts w:eastAsia="Calibri" w:cstheme="minorHAnsi"/>
          <w:sz w:val="18"/>
          <w:szCs w:val="18"/>
        </w:rPr>
        <w:t>třetí</w:t>
      </w:r>
      <w:r w:rsidRPr="00F85714">
        <w:rPr>
          <w:rFonts w:eastAsia="Calibri" w:cstheme="minorHAnsi"/>
          <w:sz w:val="18"/>
          <w:szCs w:val="18"/>
        </w:rPr>
        <w:t xml:space="preserve"> </w:t>
      </w:r>
      <w:r w:rsidR="001B4FCA" w:rsidRPr="00F85714">
        <w:rPr>
          <w:rFonts w:eastAsia="Calibri" w:cstheme="minorHAnsi"/>
          <w:sz w:val="18"/>
          <w:szCs w:val="18"/>
        </w:rPr>
        <w:t>osobou,</w:t>
      </w:r>
      <w:r w:rsidRPr="00F85714">
        <w:rPr>
          <w:rFonts w:eastAsia="Calibri" w:cstheme="minorHAnsi"/>
          <w:sz w:val="18"/>
          <w:szCs w:val="18"/>
        </w:rPr>
        <w:t xml:space="preserve"> </w:t>
      </w:r>
      <w:r w:rsidR="001B4FCA" w:rsidRPr="00F85714">
        <w:rPr>
          <w:rFonts w:eastAsia="Calibri" w:cstheme="minorHAnsi"/>
          <w:sz w:val="18"/>
          <w:szCs w:val="18"/>
        </w:rPr>
        <w:t>a</w:t>
      </w:r>
      <w:r w:rsidRPr="00F85714">
        <w:rPr>
          <w:rFonts w:eastAsia="Calibri" w:cstheme="minorHAnsi"/>
          <w:sz w:val="18"/>
          <w:szCs w:val="18"/>
        </w:rPr>
        <w:t xml:space="preserve"> </w:t>
      </w:r>
      <w:r w:rsidR="001B4FCA" w:rsidRPr="00F85714">
        <w:rPr>
          <w:rFonts w:eastAsia="Calibri" w:cstheme="minorHAnsi"/>
          <w:sz w:val="18"/>
          <w:szCs w:val="18"/>
        </w:rPr>
        <w:t>náklady</w:t>
      </w:r>
      <w:r w:rsidRPr="00F85714">
        <w:rPr>
          <w:rFonts w:eastAsia="Calibri" w:cstheme="minorHAnsi"/>
          <w:sz w:val="18"/>
          <w:szCs w:val="18"/>
        </w:rPr>
        <w:t xml:space="preserve"> </w:t>
      </w:r>
      <w:r w:rsidR="001B4FCA" w:rsidRPr="00F85714">
        <w:rPr>
          <w:rFonts w:eastAsia="Calibri" w:cstheme="minorHAnsi"/>
          <w:sz w:val="18"/>
          <w:szCs w:val="18"/>
        </w:rPr>
        <w:t>s</w:t>
      </w:r>
      <w:r w:rsidRPr="00F85714">
        <w:rPr>
          <w:rFonts w:eastAsia="Calibri" w:cstheme="minorHAnsi"/>
          <w:sz w:val="18"/>
          <w:szCs w:val="18"/>
        </w:rPr>
        <w:t xml:space="preserve"> </w:t>
      </w:r>
      <w:r w:rsidR="001B4FCA" w:rsidRPr="00F85714">
        <w:rPr>
          <w:rFonts w:eastAsia="Calibri" w:cstheme="minorHAnsi"/>
          <w:sz w:val="18"/>
          <w:szCs w:val="18"/>
        </w:rPr>
        <w:t>tím</w:t>
      </w:r>
      <w:r w:rsidRPr="00F85714">
        <w:rPr>
          <w:rFonts w:eastAsia="Calibri" w:cstheme="minorHAnsi"/>
          <w:sz w:val="18"/>
          <w:szCs w:val="18"/>
        </w:rPr>
        <w:t xml:space="preserve"> </w:t>
      </w:r>
      <w:r w:rsidR="001B4FCA" w:rsidRPr="00F85714">
        <w:rPr>
          <w:rFonts w:eastAsia="Calibri" w:cstheme="minorHAnsi"/>
          <w:sz w:val="18"/>
          <w:szCs w:val="18"/>
        </w:rPr>
        <w:t>spojené</w:t>
      </w:r>
      <w:r w:rsidRPr="00F85714">
        <w:rPr>
          <w:rFonts w:eastAsia="Calibri" w:cstheme="minorHAnsi"/>
          <w:sz w:val="18"/>
          <w:szCs w:val="18"/>
        </w:rPr>
        <w:t xml:space="preserve"> </w:t>
      </w:r>
      <w:r w:rsidR="001B4FCA" w:rsidRPr="00F85714">
        <w:rPr>
          <w:rFonts w:eastAsia="Calibri" w:cstheme="minorHAnsi"/>
          <w:sz w:val="18"/>
          <w:szCs w:val="18"/>
        </w:rPr>
        <w:t>je</w:t>
      </w:r>
      <w:r w:rsidRPr="00F85714">
        <w:rPr>
          <w:rFonts w:eastAsia="Calibri" w:cstheme="minorHAnsi"/>
          <w:sz w:val="18"/>
          <w:szCs w:val="18"/>
        </w:rPr>
        <w:t xml:space="preserve"> </w:t>
      </w:r>
      <w:r w:rsidR="001B4FCA" w:rsidRPr="00F85714">
        <w:rPr>
          <w:rFonts w:eastAsia="Calibri" w:cstheme="minorHAnsi"/>
          <w:sz w:val="18"/>
          <w:szCs w:val="18"/>
        </w:rPr>
        <w:t>zhotovitel</w:t>
      </w:r>
      <w:r w:rsidRPr="00F85714">
        <w:rPr>
          <w:rFonts w:eastAsia="Calibri" w:cstheme="minorHAnsi"/>
          <w:sz w:val="18"/>
          <w:szCs w:val="18"/>
        </w:rPr>
        <w:t xml:space="preserve"> </w:t>
      </w:r>
      <w:r w:rsidR="001B4FCA" w:rsidRPr="00F85714">
        <w:rPr>
          <w:rFonts w:eastAsia="Calibri" w:cstheme="minorHAnsi"/>
          <w:sz w:val="18"/>
          <w:szCs w:val="18"/>
        </w:rPr>
        <w:t>zavázán</w:t>
      </w:r>
      <w:r w:rsidRPr="00F85714">
        <w:rPr>
          <w:rFonts w:eastAsia="Calibri" w:cstheme="minorHAnsi"/>
          <w:sz w:val="18"/>
          <w:szCs w:val="18"/>
        </w:rPr>
        <w:t xml:space="preserve"> </w:t>
      </w:r>
      <w:r w:rsidR="001B4FCA" w:rsidRPr="00F85714">
        <w:rPr>
          <w:rFonts w:eastAsia="Calibri" w:cstheme="minorHAnsi"/>
          <w:sz w:val="18"/>
          <w:szCs w:val="18"/>
        </w:rPr>
        <w:t>objednateli</w:t>
      </w:r>
      <w:r w:rsidRPr="00F85714">
        <w:rPr>
          <w:rFonts w:eastAsia="Calibri" w:cstheme="minorHAnsi"/>
          <w:sz w:val="18"/>
          <w:szCs w:val="18"/>
        </w:rPr>
        <w:t xml:space="preserve"> </w:t>
      </w:r>
      <w:r w:rsidR="001B4FCA" w:rsidRPr="00F85714">
        <w:rPr>
          <w:rFonts w:eastAsia="Calibri" w:cstheme="minorHAnsi"/>
          <w:sz w:val="18"/>
          <w:szCs w:val="18"/>
        </w:rPr>
        <w:t>uhradit</w:t>
      </w:r>
      <w:r w:rsidRPr="00F85714">
        <w:rPr>
          <w:rFonts w:eastAsia="Calibri" w:cstheme="minorHAnsi"/>
          <w:sz w:val="18"/>
          <w:szCs w:val="18"/>
        </w:rPr>
        <w:t xml:space="preserve"> </w:t>
      </w:r>
      <w:r w:rsidR="001B4FCA" w:rsidRPr="00F85714">
        <w:rPr>
          <w:rFonts w:eastAsia="Calibri" w:cstheme="minorHAnsi"/>
          <w:sz w:val="18"/>
          <w:szCs w:val="18"/>
        </w:rPr>
        <w:t>v</w:t>
      </w:r>
      <w:r w:rsidRPr="00F85714">
        <w:rPr>
          <w:rFonts w:eastAsia="Calibri" w:cstheme="minorHAnsi"/>
          <w:sz w:val="18"/>
          <w:szCs w:val="18"/>
        </w:rPr>
        <w:t xml:space="preserve"> </w:t>
      </w:r>
      <w:r w:rsidR="001B4FCA" w:rsidRPr="00F85714">
        <w:rPr>
          <w:rFonts w:eastAsia="Calibri" w:cstheme="minorHAnsi"/>
          <w:sz w:val="18"/>
          <w:szCs w:val="18"/>
        </w:rPr>
        <w:t>souladu</w:t>
      </w:r>
      <w:r w:rsidRPr="00F85714">
        <w:rPr>
          <w:rFonts w:eastAsia="Calibri" w:cstheme="minorHAnsi"/>
          <w:sz w:val="18"/>
          <w:szCs w:val="18"/>
        </w:rPr>
        <w:t xml:space="preserve"> </w:t>
      </w:r>
      <w:r w:rsidR="001B4FCA" w:rsidRPr="00F85714">
        <w:rPr>
          <w:rFonts w:eastAsia="Calibri" w:cstheme="minorHAnsi"/>
          <w:sz w:val="18"/>
          <w:szCs w:val="18"/>
        </w:rPr>
        <w:t>s</w:t>
      </w:r>
      <w:r w:rsidRPr="00F85714">
        <w:rPr>
          <w:rFonts w:eastAsia="Calibri" w:cstheme="minorHAnsi"/>
          <w:sz w:val="18"/>
          <w:szCs w:val="18"/>
        </w:rPr>
        <w:t xml:space="preserve"> </w:t>
      </w:r>
      <w:r w:rsidR="001B4FCA" w:rsidRPr="00F85714">
        <w:rPr>
          <w:rFonts w:eastAsia="Calibri" w:cstheme="minorHAnsi"/>
          <w:sz w:val="18"/>
          <w:szCs w:val="18"/>
        </w:rPr>
        <w:t>doručeným</w:t>
      </w:r>
      <w:r w:rsidRPr="00F85714">
        <w:rPr>
          <w:rFonts w:eastAsia="Calibri" w:cstheme="minorHAnsi"/>
          <w:sz w:val="18"/>
          <w:szCs w:val="18"/>
        </w:rPr>
        <w:t xml:space="preserve"> </w:t>
      </w:r>
      <w:r w:rsidR="001B4FCA" w:rsidRPr="00F85714">
        <w:rPr>
          <w:rFonts w:eastAsia="Calibri" w:cstheme="minorHAnsi"/>
          <w:sz w:val="18"/>
          <w:szCs w:val="18"/>
        </w:rPr>
        <w:t>vyúčtováním</w:t>
      </w:r>
      <w:r w:rsidRPr="00F85714">
        <w:rPr>
          <w:rFonts w:eastAsia="Calibri" w:cstheme="minorHAnsi"/>
          <w:sz w:val="18"/>
          <w:szCs w:val="18"/>
        </w:rPr>
        <w:t xml:space="preserve"> </w:t>
      </w:r>
      <w:r w:rsidR="001B4FCA" w:rsidRPr="00F85714">
        <w:rPr>
          <w:rFonts w:eastAsia="Calibri" w:cstheme="minorHAnsi"/>
          <w:sz w:val="18"/>
          <w:szCs w:val="18"/>
        </w:rPr>
        <w:t>(fakturou).</w:t>
      </w:r>
      <w:r w:rsidR="001B4FCA" w:rsidRPr="00F85714">
        <w:rPr>
          <w:rFonts w:eastAsia="Calibri" w:cstheme="minorHAnsi"/>
          <w:sz w:val="18"/>
          <w:szCs w:val="18"/>
        </w:rPr>
        <w:br/>
      </w:r>
      <w:r w:rsidR="001B4FCA" w:rsidRPr="00F85714">
        <w:rPr>
          <w:rFonts w:eastAsia="Calibri" w:cstheme="minorHAnsi"/>
          <w:sz w:val="18"/>
          <w:szCs w:val="18"/>
        </w:rPr>
        <w:br/>
      </w:r>
      <w:bookmarkStart w:id="66" w:name="ČÁST_XIII.__PROVÁDĚNÍ_DÍLA_"/>
      <w:bookmarkEnd w:id="66"/>
      <w:r w:rsidR="001B4FCA" w:rsidRPr="00F85714">
        <w:rPr>
          <w:rFonts w:eastAsia="Calibri" w:cstheme="minorHAnsi"/>
          <w:b/>
          <w:bCs/>
          <w:caps/>
          <w:sz w:val="18"/>
          <w:szCs w:val="18"/>
        </w:rPr>
        <w:t>ČÁST</w:t>
      </w:r>
      <w:r w:rsidRPr="00F85714">
        <w:rPr>
          <w:rFonts w:eastAsia="Calibri" w:cstheme="minorHAnsi"/>
          <w:b/>
          <w:bCs/>
          <w:caps/>
          <w:sz w:val="18"/>
          <w:szCs w:val="18"/>
        </w:rPr>
        <w:t xml:space="preserve"> </w:t>
      </w:r>
      <w:r w:rsidR="001B4FCA" w:rsidRPr="00F85714">
        <w:rPr>
          <w:rFonts w:eastAsia="Calibri" w:cstheme="minorHAnsi"/>
          <w:b/>
          <w:bCs/>
          <w:caps/>
          <w:sz w:val="18"/>
          <w:szCs w:val="18"/>
        </w:rPr>
        <w:t>XIII</w:t>
      </w:r>
      <w:r w:rsidR="00F85714">
        <w:rPr>
          <w:rFonts w:eastAsia="Calibri" w:cstheme="minorHAnsi"/>
          <w:b/>
          <w:bCs/>
          <w:caps/>
          <w:sz w:val="18"/>
          <w:szCs w:val="18"/>
        </w:rPr>
        <w:t>.</w:t>
      </w:r>
    </w:p>
    <w:p w14:paraId="133040D4" w14:textId="0F362D6A" w:rsidR="001B4FCA" w:rsidRPr="00F85714" w:rsidRDefault="001B4FCA" w:rsidP="001B4FCA">
      <w:pPr>
        <w:spacing w:after="0" w:line="240" w:lineRule="auto"/>
        <w:rPr>
          <w:rFonts w:eastAsia="Calibri" w:cstheme="minorHAnsi"/>
          <w:b/>
          <w:bCs/>
          <w:caps/>
          <w:sz w:val="18"/>
          <w:szCs w:val="18"/>
        </w:rPr>
      </w:pPr>
      <w:r w:rsidRPr="00F85714">
        <w:rPr>
          <w:rFonts w:eastAsia="Calibri" w:cstheme="minorHAnsi"/>
          <w:b/>
          <w:bCs/>
          <w:caps/>
          <w:sz w:val="18"/>
          <w:szCs w:val="18"/>
        </w:rPr>
        <w:br/>
        <w:t>PROVÁDĚNÍ</w:t>
      </w:r>
      <w:r w:rsidR="00FC1012" w:rsidRPr="00F85714">
        <w:rPr>
          <w:rFonts w:eastAsia="Calibri" w:cstheme="minorHAnsi"/>
          <w:b/>
          <w:bCs/>
          <w:cap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caps/>
          <w:sz w:val="18"/>
          <w:szCs w:val="18"/>
        </w:rPr>
        <w:t>DÍLA</w:t>
      </w:r>
      <w:r w:rsidR="00FC1012" w:rsidRPr="00F85714">
        <w:rPr>
          <w:rFonts w:eastAsia="Calibri" w:cstheme="minorHAnsi"/>
          <w:b/>
          <w:bCs/>
          <w:caps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br/>
      </w:r>
      <w:r w:rsidRPr="00F85714">
        <w:rPr>
          <w:rFonts w:eastAsia="Calibri" w:cstheme="minorHAnsi"/>
          <w:b/>
          <w:bCs/>
          <w:sz w:val="18"/>
          <w:szCs w:val="18"/>
        </w:rPr>
        <w:t>Článek</w:t>
      </w:r>
      <w:r w:rsidR="00FC1012"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sz w:val="18"/>
          <w:szCs w:val="18"/>
        </w:rPr>
        <w:t>1</w:t>
      </w:r>
      <w:r w:rsidR="00FC1012"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sz w:val="18"/>
          <w:szCs w:val="18"/>
        </w:rPr>
        <w:t>:</w:t>
      </w:r>
      <w:r w:rsidR="00FC1012"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sz w:val="18"/>
          <w:szCs w:val="18"/>
        </w:rPr>
        <w:t>Klimatické</w:t>
      </w:r>
      <w:r w:rsidR="00FC1012"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sz w:val="18"/>
          <w:szCs w:val="18"/>
        </w:rPr>
        <w:t>podmínky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</w:p>
    <w:p w14:paraId="3D33B2CC" w14:textId="4281596D" w:rsidR="001B4FCA" w:rsidRPr="00F85714" w:rsidRDefault="001B4FCA" w:rsidP="001B4FCA">
      <w:pPr>
        <w:spacing w:after="0" w:line="240" w:lineRule="auto"/>
        <w:rPr>
          <w:rFonts w:eastAsia="Calibri" w:cstheme="minorHAnsi"/>
          <w:sz w:val="18"/>
          <w:szCs w:val="18"/>
        </w:rPr>
      </w:pPr>
      <w:r w:rsidRPr="00F85714">
        <w:rPr>
          <w:rFonts w:eastAsia="Calibri" w:cstheme="minorHAnsi"/>
          <w:sz w:val="18"/>
          <w:szCs w:val="18"/>
        </w:rPr>
        <w:t>(1)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Působení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nepříznivých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klimatických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podmínek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přerušuje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dobu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plnění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díla.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Termín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předání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díla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posune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tolik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dnů,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kolik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bylo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uvedeno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stavebním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deníku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označením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„nepříznivé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klimatické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podmínky.“</w:t>
      </w:r>
      <w:r w:rsidR="00FC1012" w:rsidRPr="00F85714">
        <w:rPr>
          <w:rFonts w:eastAsia="Calibri" w:cstheme="minorHAnsi"/>
          <w:sz w:val="18"/>
          <w:szCs w:val="18"/>
        </w:rPr>
        <w:t xml:space="preserve">   </w:t>
      </w:r>
      <w:r w:rsidRPr="00F85714">
        <w:rPr>
          <w:rFonts w:eastAsia="Calibri" w:cstheme="minorHAnsi"/>
          <w:sz w:val="18"/>
          <w:szCs w:val="18"/>
        </w:rPr>
        <w:t>Stavební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deník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je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veden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i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době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lastRenderedPageBreak/>
        <w:t>působení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nepříznivých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klimatických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podmínek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zápisy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této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skutečnosti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musí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být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potvrzeny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zástupcem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objednatele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(TD).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Zhotovitel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tomto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případě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nebude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zatížen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smluvní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pokutou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nedodržení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termínu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plnění.</w:t>
      </w:r>
      <w:r w:rsidRPr="00F85714">
        <w:rPr>
          <w:rFonts w:eastAsia="Calibri" w:cstheme="minorHAnsi"/>
          <w:sz w:val="18"/>
          <w:szCs w:val="18"/>
        </w:rPr>
        <w:br/>
      </w:r>
      <w:r w:rsidRPr="00F85714">
        <w:rPr>
          <w:rFonts w:eastAsia="Calibri" w:cstheme="minorHAnsi"/>
          <w:sz w:val="18"/>
          <w:szCs w:val="18"/>
        </w:rPr>
        <w:br/>
      </w:r>
      <w:r w:rsidRPr="00F85714">
        <w:rPr>
          <w:rFonts w:eastAsia="Calibri" w:cstheme="minorHAnsi"/>
          <w:b/>
          <w:bCs/>
          <w:sz w:val="18"/>
          <w:szCs w:val="18"/>
        </w:rPr>
        <w:t>Článek</w:t>
      </w:r>
      <w:r w:rsidR="00FC1012"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sz w:val="18"/>
          <w:szCs w:val="18"/>
        </w:rPr>
        <w:t>2</w:t>
      </w:r>
      <w:r w:rsidR="00FC1012"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sz w:val="18"/>
          <w:szCs w:val="18"/>
        </w:rPr>
        <w:t>:</w:t>
      </w:r>
      <w:r w:rsidR="00FC1012"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sz w:val="18"/>
          <w:szCs w:val="18"/>
        </w:rPr>
        <w:t>Zahájení</w:t>
      </w:r>
      <w:r w:rsidR="00FC1012"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sz w:val="18"/>
          <w:szCs w:val="18"/>
        </w:rPr>
        <w:t>prací</w:t>
      </w:r>
      <w:r w:rsidRPr="00F85714">
        <w:rPr>
          <w:rFonts w:eastAsia="Calibri" w:cstheme="minorHAnsi"/>
          <w:sz w:val="18"/>
          <w:szCs w:val="18"/>
        </w:rPr>
        <w:br/>
        <w:t>(1)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Zhotovitel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zahájí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činnosti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vedoucí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k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dokončení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díla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dnem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převzetí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staveniště.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br/>
      </w:r>
    </w:p>
    <w:p w14:paraId="035F1547" w14:textId="38847C88" w:rsidR="001B4FCA" w:rsidRPr="00F85714" w:rsidRDefault="001B4FCA" w:rsidP="001B4FCA">
      <w:pPr>
        <w:spacing w:after="0" w:line="240" w:lineRule="auto"/>
        <w:rPr>
          <w:rFonts w:eastAsia="Calibri" w:cstheme="minorHAnsi"/>
          <w:b/>
          <w:bCs/>
          <w:sz w:val="18"/>
          <w:szCs w:val="18"/>
        </w:rPr>
      </w:pPr>
      <w:r w:rsidRPr="00F85714">
        <w:rPr>
          <w:rFonts w:eastAsia="Calibri" w:cstheme="minorHAnsi"/>
          <w:sz w:val="18"/>
          <w:szCs w:val="18"/>
        </w:rPr>
        <w:t>(2)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Pokud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zhotovitel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nezahájí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činnosti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vedoucí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ke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zdárnému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dokončení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díla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21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dnů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ode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dne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předání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převzetí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staveniště,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je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objednatel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oprávněn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odstoupit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od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smlouvy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vyúčtovat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zhotoviteli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smluvní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pokutu.</w:t>
      </w:r>
      <w:r w:rsidRPr="00F85714">
        <w:rPr>
          <w:rFonts w:eastAsia="Calibri" w:cstheme="minorHAnsi"/>
          <w:sz w:val="18"/>
          <w:szCs w:val="18"/>
        </w:rPr>
        <w:br/>
      </w:r>
      <w:r w:rsidRPr="00F85714">
        <w:rPr>
          <w:rFonts w:eastAsia="Calibri" w:cstheme="minorHAnsi"/>
          <w:sz w:val="18"/>
          <w:szCs w:val="18"/>
        </w:rPr>
        <w:br/>
      </w:r>
      <w:r w:rsidRPr="00F85714">
        <w:rPr>
          <w:rFonts w:eastAsia="Calibri" w:cstheme="minorHAnsi"/>
          <w:b/>
          <w:bCs/>
          <w:sz w:val="18"/>
          <w:szCs w:val="18"/>
        </w:rPr>
        <w:t>Článek</w:t>
      </w:r>
      <w:r w:rsidR="00FC1012"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sz w:val="18"/>
          <w:szCs w:val="18"/>
        </w:rPr>
        <w:t>3</w:t>
      </w:r>
      <w:r w:rsidR="00FC1012"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sz w:val="18"/>
          <w:szCs w:val="18"/>
        </w:rPr>
        <w:t>:</w:t>
      </w:r>
      <w:r w:rsidR="00FC1012"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sz w:val="18"/>
          <w:szCs w:val="18"/>
        </w:rPr>
        <w:t>Harmonogram</w:t>
      </w:r>
      <w:r w:rsidR="00FC1012"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sz w:val="18"/>
          <w:szCs w:val="18"/>
        </w:rPr>
        <w:t>postupu</w:t>
      </w:r>
      <w:r w:rsidR="00FC1012"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sz w:val="18"/>
          <w:szCs w:val="18"/>
        </w:rPr>
        <w:t>výstavby</w:t>
      </w:r>
      <w:r w:rsidRPr="00F85714">
        <w:rPr>
          <w:rFonts w:eastAsia="Calibri" w:cstheme="minorHAnsi"/>
          <w:sz w:val="18"/>
          <w:szCs w:val="18"/>
        </w:rPr>
        <w:br/>
        <w:t>(1)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Zhotovitel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je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povinen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připojit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jako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přílohu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ke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smlouvě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dílo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úplný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časový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harmonogram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provádění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jednotlivých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prací,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respektující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projektovou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či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jinou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dokumentaci.</w:t>
      </w:r>
      <w:r w:rsidRPr="00F85714">
        <w:rPr>
          <w:rFonts w:eastAsia="Calibri" w:cstheme="minorHAnsi"/>
          <w:sz w:val="18"/>
          <w:szCs w:val="18"/>
        </w:rPr>
        <w:br/>
      </w:r>
      <w:r w:rsidRPr="00F85714">
        <w:rPr>
          <w:rFonts w:eastAsia="Calibri" w:cstheme="minorHAnsi"/>
          <w:sz w:val="18"/>
          <w:szCs w:val="18"/>
        </w:rPr>
        <w:br/>
        <w:t>(2)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Harmonogram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začíná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termínem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předání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převzetí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staveniště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končí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termínem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předání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převzetí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díla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zahrnující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vyklizení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staveniště.</w:t>
      </w:r>
      <w:r w:rsidRPr="00F85714">
        <w:rPr>
          <w:rFonts w:eastAsia="Calibri" w:cstheme="minorHAnsi"/>
          <w:sz w:val="18"/>
          <w:szCs w:val="18"/>
        </w:rPr>
        <w:br/>
      </w:r>
      <w:r w:rsidRPr="00F85714">
        <w:rPr>
          <w:rFonts w:eastAsia="Calibri" w:cstheme="minorHAnsi"/>
          <w:sz w:val="18"/>
          <w:szCs w:val="18"/>
        </w:rPr>
        <w:br/>
        <w:t>(3)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harmonogramu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musí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být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uvedeny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všechny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termíny.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br/>
      </w:r>
      <w:r w:rsidRPr="00F85714">
        <w:rPr>
          <w:rFonts w:eastAsia="Calibri" w:cstheme="minorHAnsi"/>
          <w:sz w:val="18"/>
          <w:szCs w:val="18"/>
        </w:rPr>
        <w:br/>
        <w:t>(4)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Zhotovitel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je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povinen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udržovat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harmonogram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postupu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výstavby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trvale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aktuálním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stavu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případné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změny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vždy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předem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projednat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objednatelem.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Posuny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termínů,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které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mohou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ovlivnit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dobu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plnění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díla,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které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budou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realizovány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před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účinností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uzavřeného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dodatku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smlouvy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dílo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podepsaného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oběma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smluvními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stranami,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považují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změny,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které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dobu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plnění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díla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neovlivní.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br/>
      </w:r>
      <w:r w:rsidRPr="00F85714">
        <w:rPr>
          <w:rFonts w:eastAsia="Calibri" w:cstheme="minorHAnsi"/>
          <w:sz w:val="18"/>
          <w:szCs w:val="18"/>
        </w:rPr>
        <w:br/>
      </w:r>
      <w:r w:rsidRPr="00F85714">
        <w:rPr>
          <w:rFonts w:eastAsia="Calibri" w:cstheme="minorHAnsi"/>
          <w:b/>
          <w:bCs/>
          <w:sz w:val="18"/>
          <w:szCs w:val="18"/>
        </w:rPr>
        <w:t>Článek</w:t>
      </w:r>
      <w:r w:rsidR="00FC1012"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sz w:val="18"/>
          <w:szCs w:val="18"/>
        </w:rPr>
        <w:t>4</w:t>
      </w:r>
      <w:r w:rsidR="00FC1012"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sz w:val="18"/>
          <w:szCs w:val="18"/>
        </w:rPr>
        <w:t>:</w:t>
      </w:r>
      <w:r w:rsidR="00FC1012"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sz w:val="18"/>
          <w:szCs w:val="18"/>
        </w:rPr>
        <w:t>Pokyny</w:t>
      </w:r>
      <w:r w:rsidR="00FC1012"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br/>
        <w:t>(1)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Objednatel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je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oprávněn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upozornit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zhotovitele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bez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zbytečného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odkladu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porušování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povinností,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nevhodné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provádění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díla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nové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skutečnosti,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týkající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předmětného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díla,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které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zjistil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průběhu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výstavby.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Zhotovitel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je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povinen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řešit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upozornění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objednatele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odbornou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péčí.</w:t>
      </w:r>
      <w:r w:rsidRPr="00F85714">
        <w:rPr>
          <w:rFonts w:eastAsia="Calibri" w:cstheme="minorHAnsi"/>
          <w:sz w:val="18"/>
          <w:szCs w:val="18"/>
        </w:rPr>
        <w:br/>
      </w:r>
      <w:r w:rsidRPr="00F85714">
        <w:rPr>
          <w:rFonts w:eastAsia="Calibri" w:cstheme="minorHAnsi"/>
          <w:sz w:val="18"/>
          <w:szCs w:val="18"/>
        </w:rPr>
        <w:br/>
      </w:r>
      <w:r w:rsidRPr="00F85714">
        <w:rPr>
          <w:rFonts w:eastAsia="Calibri" w:cstheme="minorHAnsi"/>
          <w:b/>
          <w:bCs/>
          <w:sz w:val="18"/>
          <w:szCs w:val="18"/>
        </w:rPr>
        <w:t>Článek</w:t>
      </w:r>
      <w:r w:rsidR="00FC1012"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sz w:val="18"/>
          <w:szCs w:val="18"/>
        </w:rPr>
        <w:t>5</w:t>
      </w:r>
      <w:r w:rsidR="00FC1012"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sz w:val="18"/>
          <w:szCs w:val="18"/>
        </w:rPr>
        <w:t>:</w:t>
      </w:r>
      <w:r w:rsidR="00FC1012"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sz w:val="18"/>
          <w:szCs w:val="18"/>
        </w:rPr>
        <w:t>Kontrola</w:t>
      </w:r>
      <w:r w:rsidR="00FC1012"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sz w:val="18"/>
          <w:szCs w:val="18"/>
        </w:rPr>
        <w:t>provádění</w:t>
      </w:r>
      <w:r w:rsidR="00FC1012"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sz w:val="18"/>
          <w:szCs w:val="18"/>
        </w:rPr>
        <w:t>prací</w:t>
      </w:r>
      <w:r w:rsidRPr="00F85714">
        <w:rPr>
          <w:rFonts w:eastAsia="Calibri" w:cstheme="minorHAnsi"/>
          <w:sz w:val="18"/>
          <w:szCs w:val="18"/>
        </w:rPr>
        <w:br/>
        <w:t>(1)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Zjistí-li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objednatel,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že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zhotovitel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provádí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dílo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rozporu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povinnostmi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vyplývajícími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smlouvy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nebo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obecně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závazných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právních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předpisů,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je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oprávněn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vyzvat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zhotovitele,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aby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odstranil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vady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vzniklé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vadným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prováděním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dílo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prováděl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řádným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způsobem.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Jestliže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zhotovitel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tak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neučiní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bez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zbytečného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odkladu,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jedná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porušení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smlouvy,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které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opravňuje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objednatele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k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odstoupení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od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smlouvy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nebo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uplatnění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smluvní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pokuty.</w:t>
      </w:r>
      <w:r w:rsidRPr="00F85714">
        <w:rPr>
          <w:rFonts w:eastAsia="Calibri" w:cstheme="minorHAnsi"/>
          <w:sz w:val="18"/>
          <w:szCs w:val="18"/>
        </w:rPr>
        <w:br/>
      </w:r>
      <w:r w:rsidRPr="00F85714">
        <w:rPr>
          <w:rFonts w:eastAsia="Calibri" w:cstheme="minorHAnsi"/>
          <w:sz w:val="18"/>
          <w:szCs w:val="18"/>
        </w:rPr>
        <w:br/>
        <w:t>(2)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Zhotovitel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je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povinen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vyzvat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objednatele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ke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kontrole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prověření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prací,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které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dalším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postupu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budou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zakryty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nebo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stanou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nepřístupnými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(postačí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zápis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stavebním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deníku).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Zhotovitel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je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povinen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písemně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(email)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vyzvat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objednatele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nejméně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3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pracovní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dny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před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termínem,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němž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budou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předmětné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práce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zakryty.</w:t>
      </w:r>
      <w:r w:rsidRPr="00F85714">
        <w:rPr>
          <w:rFonts w:eastAsia="Calibri" w:cstheme="minorHAnsi"/>
          <w:sz w:val="18"/>
          <w:szCs w:val="18"/>
        </w:rPr>
        <w:br/>
      </w:r>
    </w:p>
    <w:p w14:paraId="71BFFE1C" w14:textId="55C8EFA3" w:rsidR="001B4FCA" w:rsidRPr="00F85714" w:rsidRDefault="001B4FCA" w:rsidP="001B4FCA">
      <w:pPr>
        <w:spacing w:after="0" w:line="240" w:lineRule="auto"/>
        <w:rPr>
          <w:rFonts w:eastAsia="Calibri" w:cstheme="minorHAnsi"/>
          <w:sz w:val="18"/>
          <w:szCs w:val="18"/>
        </w:rPr>
      </w:pPr>
      <w:r w:rsidRPr="00F85714">
        <w:rPr>
          <w:rFonts w:eastAsia="Calibri" w:cstheme="minorHAnsi"/>
          <w:b/>
          <w:bCs/>
          <w:sz w:val="18"/>
          <w:szCs w:val="18"/>
        </w:rPr>
        <w:t>Článek</w:t>
      </w:r>
      <w:r w:rsidR="00FC1012"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sz w:val="18"/>
          <w:szCs w:val="18"/>
        </w:rPr>
        <w:t>6</w:t>
      </w:r>
      <w:r w:rsidR="00FC1012"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sz w:val="18"/>
          <w:szCs w:val="18"/>
        </w:rPr>
        <w:t>:</w:t>
      </w:r>
      <w:r w:rsidR="00FC1012"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sz w:val="18"/>
          <w:szCs w:val="18"/>
        </w:rPr>
        <w:t>Dodržování</w:t>
      </w:r>
      <w:r w:rsidR="00FC1012"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sz w:val="18"/>
          <w:szCs w:val="18"/>
        </w:rPr>
        <w:t>zásad</w:t>
      </w:r>
      <w:r w:rsidR="00FC1012"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sz w:val="18"/>
          <w:szCs w:val="18"/>
        </w:rPr>
        <w:t>ochrany</w:t>
      </w:r>
      <w:r w:rsidR="00FC1012"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sz w:val="18"/>
          <w:szCs w:val="18"/>
        </w:rPr>
        <w:t>životního</w:t>
      </w:r>
      <w:r w:rsidR="00FC1012"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sz w:val="18"/>
          <w:szCs w:val="18"/>
        </w:rPr>
        <w:t>prostředí</w:t>
      </w:r>
      <w:r w:rsidRPr="00F85714">
        <w:rPr>
          <w:rFonts w:eastAsia="Calibri" w:cstheme="minorHAnsi"/>
          <w:sz w:val="18"/>
          <w:szCs w:val="18"/>
        </w:rPr>
        <w:br/>
        <w:t>(1)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Zhotovitel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při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provádění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díla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provede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veškerá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potřebná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opatření,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která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zamezí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nežádoucím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vlivům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stavby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okolní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prostředí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(zejména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nemovitosti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osoby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žijící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bytech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přiléhajících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ke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staveništi)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je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povinen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dodržovat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hygienické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ostatní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podmínky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vyplývající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právních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předpisů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řešících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problematiku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vlivu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stavby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životní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prostředí.</w:t>
      </w:r>
      <w:r w:rsidRPr="00F85714">
        <w:rPr>
          <w:rFonts w:eastAsia="Calibri" w:cstheme="minorHAnsi"/>
          <w:sz w:val="18"/>
          <w:szCs w:val="18"/>
        </w:rPr>
        <w:br/>
      </w:r>
      <w:r w:rsidRPr="00F85714">
        <w:rPr>
          <w:rFonts w:eastAsia="Calibri" w:cstheme="minorHAnsi"/>
          <w:sz w:val="18"/>
          <w:szCs w:val="18"/>
        </w:rPr>
        <w:br/>
      </w:r>
      <w:r w:rsidRPr="00F85714">
        <w:rPr>
          <w:rFonts w:eastAsia="Calibri" w:cstheme="minorHAnsi"/>
          <w:b/>
          <w:bCs/>
          <w:sz w:val="18"/>
          <w:szCs w:val="18"/>
        </w:rPr>
        <w:t>Článek</w:t>
      </w:r>
      <w:r w:rsidR="00FC1012"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sz w:val="18"/>
          <w:szCs w:val="18"/>
        </w:rPr>
        <w:t>7</w:t>
      </w:r>
      <w:r w:rsidR="00FC1012"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sz w:val="18"/>
          <w:szCs w:val="18"/>
        </w:rPr>
        <w:t>:</w:t>
      </w:r>
      <w:r w:rsidR="00FC1012"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sz w:val="18"/>
          <w:szCs w:val="18"/>
        </w:rPr>
        <w:t>Kvalifikace</w:t>
      </w:r>
      <w:r w:rsidR="00FC1012"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sz w:val="18"/>
          <w:szCs w:val="18"/>
        </w:rPr>
        <w:t>pracovníků</w:t>
      </w:r>
      <w:r w:rsidR="00FC1012"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sz w:val="18"/>
          <w:szCs w:val="18"/>
        </w:rPr>
        <w:t>zhotovitele</w:t>
      </w:r>
      <w:r w:rsidRPr="00F85714">
        <w:rPr>
          <w:rFonts w:eastAsia="Calibri" w:cstheme="minorHAnsi"/>
          <w:sz w:val="18"/>
          <w:szCs w:val="18"/>
        </w:rPr>
        <w:br/>
        <w:t>(1)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Veškeré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odborné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práce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musí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vykonávat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pracovníci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zhotovitele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nebo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jeho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podzhotovitelů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majících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příslušnou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kvalifikaci.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br/>
      </w:r>
      <w:r w:rsidRPr="00F85714">
        <w:rPr>
          <w:rFonts w:eastAsia="Calibri" w:cstheme="minorHAnsi"/>
          <w:sz w:val="18"/>
          <w:szCs w:val="18"/>
        </w:rPr>
        <w:br/>
        <w:t>(2)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Doklady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kvalifikaci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všech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osob,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které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budou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zhotovovat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dílo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(zaměstnanci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i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podzhotovitelé),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je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zhotovitel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povinen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DB1DDB">
        <w:rPr>
          <w:rFonts w:eastAsia="Calibri" w:cstheme="minorHAnsi"/>
          <w:bCs/>
          <w:sz w:val="18"/>
          <w:szCs w:val="18"/>
        </w:rPr>
        <w:t>zaslat</w:t>
      </w:r>
      <w:r w:rsidR="00FC1012" w:rsidRPr="00DB1DDB">
        <w:rPr>
          <w:rFonts w:eastAsia="Calibri" w:cstheme="minorHAnsi"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objednateli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elektronické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podobě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(</w:t>
      </w:r>
      <w:proofErr w:type="spellStart"/>
      <w:r w:rsidRPr="00F85714">
        <w:rPr>
          <w:rFonts w:eastAsia="Calibri" w:cstheme="minorHAnsi"/>
          <w:sz w:val="18"/>
          <w:szCs w:val="18"/>
        </w:rPr>
        <w:t>pdf</w:t>
      </w:r>
      <w:proofErr w:type="spellEnd"/>
      <w:r w:rsidRPr="00F85714">
        <w:rPr>
          <w:rFonts w:eastAsia="Calibri" w:cstheme="minorHAnsi"/>
          <w:sz w:val="18"/>
          <w:szCs w:val="18"/>
        </w:rPr>
        <w:t>)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dne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podpisu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smlouvy.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Jinak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uhradí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smluvní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pokutu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dle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těchto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VOP.</w:t>
      </w:r>
      <w:r w:rsidRPr="00F85714">
        <w:rPr>
          <w:rFonts w:eastAsia="Calibri" w:cstheme="minorHAnsi"/>
          <w:sz w:val="18"/>
          <w:szCs w:val="18"/>
        </w:rPr>
        <w:br/>
      </w:r>
      <w:r w:rsidRPr="00F85714">
        <w:rPr>
          <w:rFonts w:eastAsia="Calibri" w:cstheme="minorHAnsi"/>
          <w:b/>
          <w:color w:val="00CCFF"/>
          <w:sz w:val="18"/>
          <w:szCs w:val="18"/>
          <w:u w:val="single"/>
        </w:rPr>
        <w:br/>
      </w:r>
      <w:r w:rsidRPr="00F85714">
        <w:rPr>
          <w:rFonts w:eastAsia="Calibri" w:cstheme="minorHAnsi"/>
          <w:sz w:val="18"/>
          <w:szCs w:val="18"/>
        </w:rPr>
        <w:t>(3)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Objednatel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je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oprávněn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zhotoviteli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požadovat,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aby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odvolal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(nebo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je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sám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oprávněn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vykázat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stavby)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kteroukoli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osobu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pracující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plnění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díla,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která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nemá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stanovenou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kvalifikaci,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nebo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si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počíná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tak,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že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to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ohrožuje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bezpečnost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zdraví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její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či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jiných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pracovníků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stavbě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(to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týká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i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požívání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alkoholických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či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návykových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látek,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které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snižují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jeho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pracovní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pozornost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též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povinnosti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podrobit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při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podezření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příslušnému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testu).</w:t>
      </w:r>
      <w:r w:rsidRPr="00F85714">
        <w:rPr>
          <w:rFonts w:eastAsia="Calibri" w:cstheme="minorHAnsi"/>
          <w:sz w:val="18"/>
          <w:szCs w:val="18"/>
        </w:rPr>
        <w:br/>
      </w:r>
      <w:r w:rsidRPr="00F85714">
        <w:rPr>
          <w:rFonts w:eastAsia="Calibri" w:cstheme="minorHAnsi"/>
          <w:sz w:val="18"/>
          <w:szCs w:val="18"/>
        </w:rPr>
        <w:br/>
      </w:r>
      <w:r w:rsidRPr="00F85714">
        <w:rPr>
          <w:rFonts w:eastAsia="Calibri" w:cstheme="minorHAnsi"/>
          <w:b/>
          <w:bCs/>
          <w:sz w:val="18"/>
          <w:szCs w:val="18"/>
        </w:rPr>
        <w:t>Článek</w:t>
      </w:r>
      <w:r w:rsidR="00FC1012"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sz w:val="18"/>
          <w:szCs w:val="18"/>
        </w:rPr>
        <w:t>8</w:t>
      </w:r>
      <w:r w:rsidR="00FC1012"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sz w:val="18"/>
          <w:szCs w:val="18"/>
        </w:rPr>
        <w:t>:</w:t>
      </w:r>
      <w:r w:rsidR="00FC1012"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sz w:val="18"/>
          <w:szCs w:val="18"/>
        </w:rPr>
        <w:t>Použité</w:t>
      </w:r>
      <w:r w:rsidR="00FC1012"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sz w:val="18"/>
          <w:szCs w:val="18"/>
        </w:rPr>
        <w:t>materiály</w:t>
      </w:r>
      <w:r w:rsidR="00FC1012"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sz w:val="18"/>
          <w:szCs w:val="18"/>
        </w:rPr>
        <w:t>a</w:t>
      </w:r>
      <w:r w:rsidR="00FC1012"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sz w:val="18"/>
          <w:szCs w:val="18"/>
        </w:rPr>
        <w:t>výrobky</w:t>
      </w:r>
      <w:r w:rsidRPr="00F85714">
        <w:rPr>
          <w:rFonts w:eastAsia="Calibri" w:cstheme="minorHAnsi"/>
          <w:sz w:val="18"/>
          <w:szCs w:val="18"/>
        </w:rPr>
        <w:br/>
        <w:t>(1)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Pro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stavbu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mohou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být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použity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jen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takové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výrobky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konstrukce,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jejichž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vlastnosti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hlediska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způsobilosti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stavby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pro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navržený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účel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zaručují,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že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stavba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bude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při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správném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provedení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běžné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údržbě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dobu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předpokládané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existence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splňovat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požadavky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mechanickou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pevnost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stabilitu,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požární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bezpečnost,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hygienu,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ochranu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zdraví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životního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prostředí,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bezpečnost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při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užívání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(včetně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užívání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osobami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omezenou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schopností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pohybu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orientace),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ochranu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proti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hluku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úsporu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energie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ochranu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tepla.</w:t>
      </w:r>
      <w:r w:rsidRPr="00F85714">
        <w:rPr>
          <w:rFonts w:eastAsia="Calibri" w:cstheme="minorHAnsi"/>
          <w:sz w:val="18"/>
          <w:szCs w:val="18"/>
        </w:rPr>
        <w:br/>
      </w:r>
      <w:r w:rsidRPr="00F85714">
        <w:rPr>
          <w:rFonts w:eastAsia="Calibri" w:cstheme="minorHAnsi"/>
          <w:sz w:val="18"/>
          <w:szCs w:val="18"/>
        </w:rPr>
        <w:br/>
        <w:t>(2)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Zhotovitel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odpovídá,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že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při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realizaci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díla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nepoužije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žádný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materiál,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kterém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je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době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jeho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užití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známo,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že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je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škodlivý.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Pokud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takovou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skutečnost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zhotovitel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či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objednatel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zjistí,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je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zhotovitel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povinen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provést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bezodkladně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nápravu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nést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veškeré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lastRenderedPageBreak/>
        <w:t>náklady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tím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spojené.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br/>
      </w:r>
      <w:r w:rsidRPr="00F85714">
        <w:rPr>
          <w:rFonts w:eastAsia="Calibri" w:cstheme="minorHAnsi"/>
          <w:sz w:val="18"/>
          <w:szCs w:val="18"/>
        </w:rPr>
        <w:br/>
        <w:t>(3)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Zhotovitel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doloží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nejpozději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termínu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předání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převzetí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díla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soubor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certifikátů,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či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jiných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průvodních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dokladů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rozhodujících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materiálů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užitých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k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vybudování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díla.</w:t>
      </w:r>
    </w:p>
    <w:p w14:paraId="6D8476A6" w14:textId="08DA67E7" w:rsidR="001B4FCA" w:rsidRPr="00F85714" w:rsidRDefault="001B4FCA" w:rsidP="001B4FCA">
      <w:pPr>
        <w:spacing w:after="0" w:line="240" w:lineRule="auto"/>
        <w:rPr>
          <w:rFonts w:eastAsia="Calibri" w:cstheme="minorHAnsi"/>
          <w:sz w:val="18"/>
          <w:szCs w:val="18"/>
        </w:rPr>
      </w:pPr>
      <w:r w:rsidRPr="00F85714">
        <w:rPr>
          <w:rFonts w:eastAsia="Calibri" w:cstheme="minorHAnsi"/>
          <w:sz w:val="18"/>
          <w:szCs w:val="18"/>
        </w:rPr>
        <w:br/>
      </w:r>
      <w:r w:rsidRPr="00F85714">
        <w:rPr>
          <w:rFonts w:eastAsia="Calibri" w:cstheme="minorHAnsi"/>
          <w:b/>
          <w:bCs/>
          <w:sz w:val="18"/>
          <w:szCs w:val="18"/>
        </w:rPr>
        <w:t>Článek</w:t>
      </w:r>
      <w:r w:rsidR="00FC1012"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sz w:val="18"/>
          <w:szCs w:val="18"/>
        </w:rPr>
        <w:t>9</w:t>
      </w:r>
      <w:r w:rsidR="00FC1012"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sz w:val="18"/>
          <w:szCs w:val="18"/>
        </w:rPr>
        <w:t>:</w:t>
      </w:r>
      <w:r w:rsidR="00FC1012"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sz w:val="18"/>
          <w:szCs w:val="18"/>
        </w:rPr>
        <w:t>Stavební</w:t>
      </w:r>
      <w:r w:rsidR="00FC1012"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sz w:val="18"/>
          <w:szCs w:val="18"/>
        </w:rPr>
        <w:t>deník</w:t>
      </w:r>
      <w:r w:rsidRPr="00F85714">
        <w:rPr>
          <w:rFonts w:eastAsia="Calibri" w:cstheme="minorHAnsi"/>
          <w:sz w:val="18"/>
          <w:szCs w:val="18"/>
        </w:rPr>
        <w:br/>
        <w:t>(1)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Zhotovitel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je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povinen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vést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počínaje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dnem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předání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převzetí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staveniště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stavební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deník,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kterého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pravidelně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zapisuje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skutečnosti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předepsané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příslušnou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prováděcí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vyhláškou.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Tato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povinnost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zhotovitele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týká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staveb,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oprav,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rekonstrukcí,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dalších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stavebních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prací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prováděných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pro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SBD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Havířov.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br/>
      </w:r>
      <w:r w:rsidRPr="00F85714">
        <w:rPr>
          <w:rFonts w:eastAsia="Calibri" w:cstheme="minorHAnsi"/>
          <w:sz w:val="18"/>
          <w:szCs w:val="18"/>
        </w:rPr>
        <w:br/>
        <w:t>(2)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Povinnost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vést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stavební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deník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končí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dnem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odstranění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vad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nedodělků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přejímacího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řízení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nebo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vydáním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kolaudačního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souhlasu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(rozhodující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je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okolnost,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která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nastane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později).</w:t>
      </w:r>
      <w:r w:rsidRPr="00F85714">
        <w:rPr>
          <w:rFonts w:eastAsia="Calibri" w:cstheme="minorHAnsi"/>
          <w:sz w:val="18"/>
          <w:szCs w:val="18"/>
        </w:rPr>
        <w:br/>
      </w:r>
      <w:r w:rsidRPr="00F85714">
        <w:rPr>
          <w:rFonts w:eastAsia="Calibri" w:cstheme="minorHAnsi"/>
          <w:sz w:val="18"/>
          <w:szCs w:val="18"/>
        </w:rPr>
        <w:br/>
        <w:t>(3)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Zápisy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stavebního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deníku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provádí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zhotovitel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čitelně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formou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denních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záznamů.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Veškeré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okolnosti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rozhodné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pro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plnění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díla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musí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být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učiněny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zhotovitelem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den,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kdy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nastaly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nebo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nejpozději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následující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den,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kdy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stavbě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pracuje.</w:t>
      </w:r>
      <w:r w:rsidRPr="00F85714">
        <w:rPr>
          <w:rFonts w:eastAsia="Calibri" w:cstheme="minorHAnsi"/>
          <w:sz w:val="18"/>
          <w:szCs w:val="18"/>
        </w:rPr>
        <w:br/>
      </w:r>
    </w:p>
    <w:p w14:paraId="0DC8AF86" w14:textId="6DB44DF8" w:rsidR="001B4FCA" w:rsidRPr="00F85714" w:rsidRDefault="001B4FCA" w:rsidP="001B4FCA">
      <w:pPr>
        <w:spacing w:after="0" w:line="240" w:lineRule="auto"/>
        <w:rPr>
          <w:rFonts w:eastAsia="Calibri" w:cstheme="minorHAnsi"/>
          <w:sz w:val="18"/>
          <w:szCs w:val="18"/>
        </w:rPr>
      </w:pPr>
      <w:r w:rsidRPr="00F85714">
        <w:rPr>
          <w:rFonts w:eastAsia="Calibri" w:cstheme="minorHAnsi"/>
          <w:sz w:val="18"/>
          <w:szCs w:val="18"/>
        </w:rPr>
        <w:t>(4)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Stavební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deník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musí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být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přístupný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kdykoliv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průběhu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pracovní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doby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oprávněným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osobám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objednatele,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případně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jiným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osobám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oprávněným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stavebního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deníku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zapisovat.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případě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vedení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stavebního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deníku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elektronickou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formou,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užije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toto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ustanovení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přiměřeně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jeho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účelu.</w:t>
      </w:r>
      <w:r w:rsidRPr="00F85714">
        <w:rPr>
          <w:rFonts w:eastAsia="Calibri" w:cstheme="minorHAnsi"/>
          <w:sz w:val="18"/>
          <w:szCs w:val="18"/>
        </w:rPr>
        <w:br/>
      </w:r>
      <w:r w:rsidRPr="00F85714">
        <w:rPr>
          <w:rFonts w:eastAsia="Calibri" w:cstheme="minorHAnsi"/>
          <w:sz w:val="18"/>
          <w:szCs w:val="18"/>
        </w:rPr>
        <w:br/>
        <w:t>(5)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Objednatel,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nebo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jím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pověřená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osoba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vykonávající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funkci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technického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dozoru,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je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povinen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vyjadřovat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k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zápisům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stavebním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deníku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učiněným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zhotovitelem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nejpozději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5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dnů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ode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dne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vzniku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zápisu.</w:t>
      </w:r>
    </w:p>
    <w:p w14:paraId="67026CD6" w14:textId="364E9B3C" w:rsidR="001B4FCA" w:rsidRPr="00F85714" w:rsidRDefault="00FC1012" w:rsidP="001B4FCA">
      <w:pPr>
        <w:spacing w:after="0" w:line="240" w:lineRule="auto"/>
        <w:rPr>
          <w:rFonts w:eastAsia="Calibri" w:cstheme="minorHAnsi"/>
          <w:sz w:val="18"/>
          <w:szCs w:val="18"/>
        </w:rPr>
      </w:pPr>
      <w:r w:rsidRPr="00F85714">
        <w:rPr>
          <w:rFonts w:eastAsia="Calibri" w:cstheme="minorHAnsi"/>
          <w:sz w:val="18"/>
          <w:szCs w:val="18"/>
        </w:rPr>
        <w:t xml:space="preserve"> </w:t>
      </w:r>
      <w:r w:rsidR="001B4FCA" w:rsidRPr="00F85714">
        <w:rPr>
          <w:rFonts w:eastAsia="Calibri" w:cstheme="minorHAnsi"/>
          <w:sz w:val="18"/>
          <w:szCs w:val="18"/>
        </w:rPr>
        <w:br/>
        <w:t>(6)</w:t>
      </w:r>
      <w:r w:rsidRPr="00F85714">
        <w:rPr>
          <w:rFonts w:eastAsia="Calibri" w:cstheme="minorHAnsi"/>
          <w:sz w:val="18"/>
          <w:szCs w:val="18"/>
        </w:rPr>
        <w:t xml:space="preserve"> </w:t>
      </w:r>
      <w:r w:rsidR="001B4FCA" w:rsidRPr="00F85714">
        <w:rPr>
          <w:rFonts w:eastAsia="Calibri" w:cstheme="minorHAnsi"/>
          <w:sz w:val="18"/>
          <w:szCs w:val="18"/>
        </w:rPr>
        <w:t>Nesouhlasí-li</w:t>
      </w:r>
      <w:r w:rsidRPr="00F85714">
        <w:rPr>
          <w:rFonts w:eastAsia="Calibri" w:cstheme="minorHAnsi"/>
          <w:sz w:val="18"/>
          <w:szCs w:val="18"/>
        </w:rPr>
        <w:t xml:space="preserve"> </w:t>
      </w:r>
      <w:r w:rsidR="001B4FCA" w:rsidRPr="00F85714">
        <w:rPr>
          <w:rFonts w:eastAsia="Calibri" w:cstheme="minorHAnsi"/>
          <w:sz w:val="18"/>
          <w:szCs w:val="18"/>
        </w:rPr>
        <w:t>zhotovitel</w:t>
      </w:r>
      <w:r w:rsidRPr="00F85714">
        <w:rPr>
          <w:rFonts w:eastAsia="Calibri" w:cstheme="minorHAnsi"/>
          <w:sz w:val="18"/>
          <w:szCs w:val="18"/>
        </w:rPr>
        <w:t xml:space="preserve"> </w:t>
      </w:r>
      <w:r w:rsidR="001B4FCA" w:rsidRPr="00F85714">
        <w:rPr>
          <w:rFonts w:eastAsia="Calibri" w:cstheme="minorHAnsi"/>
          <w:sz w:val="18"/>
          <w:szCs w:val="18"/>
        </w:rPr>
        <w:t>se</w:t>
      </w:r>
      <w:r w:rsidRPr="00F85714">
        <w:rPr>
          <w:rFonts w:eastAsia="Calibri" w:cstheme="minorHAnsi"/>
          <w:sz w:val="18"/>
          <w:szCs w:val="18"/>
        </w:rPr>
        <w:t xml:space="preserve"> </w:t>
      </w:r>
      <w:r w:rsidR="001B4FCA" w:rsidRPr="00F85714">
        <w:rPr>
          <w:rFonts w:eastAsia="Calibri" w:cstheme="minorHAnsi"/>
          <w:sz w:val="18"/>
          <w:szCs w:val="18"/>
        </w:rPr>
        <w:t>zápisem,</w:t>
      </w:r>
      <w:r w:rsidRPr="00F85714">
        <w:rPr>
          <w:rFonts w:eastAsia="Calibri" w:cstheme="minorHAnsi"/>
          <w:sz w:val="18"/>
          <w:szCs w:val="18"/>
        </w:rPr>
        <w:t xml:space="preserve"> </w:t>
      </w:r>
      <w:r w:rsidR="001B4FCA" w:rsidRPr="00F85714">
        <w:rPr>
          <w:rFonts w:eastAsia="Calibri" w:cstheme="minorHAnsi"/>
          <w:sz w:val="18"/>
          <w:szCs w:val="18"/>
        </w:rPr>
        <w:t>který</w:t>
      </w:r>
      <w:r w:rsidRPr="00F85714">
        <w:rPr>
          <w:rFonts w:eastAsia="Calibri" w:cstheme="minorHAnsi"/>
          <w:sz w:val="18"/>
          <w:szCs w:val="18"/>
        </w:rPr>
        <w:t xml:space="preserve"> </w:t>
      </w:r>
      <w:r w:rsidR="001B4FCA" w:rsidRPr="00F85714">
        <w:rPr>
          <w:rFonts w:eastAsia="Calibri" w:cstheme="minorHAnsi"/>
          <w:sz w:val="18"/>
          <w:szCs w:val="18"/>
        </w:rPr>
        <w:t>učinil</w:t>
      </w:r>
      <w:r w:rsidRPr="00F85714">
        <w:rPr>
          <w:rFonts w:eastAsia="Calibri" w:cstheme="minorHAnsi"/>
          <w:sz w:val="18"/>
          <w:szCs w:val="18"/>
        </w:rPr>
        <w:t xml:space="preserve"> </w:t>
      </w:r>
      <w:r w:rsidR="001B4FCA" w:rsidRPr="00F85714">
        <w:rPr>
          <w:rFonts w:eastAsia="Calibri" w:cstheme="minorHAnsi"/>
          <w:sz w:val="18"/>
          <w:szCs w:val="18"/>
        </w:rPr>
        <w:t>do</w:t>
      </w:r>
      <w:r w:rsidRPr="00F85714">
        <w:rPr>
          <w:rFonts w:eastAsia="Calibri" w:cstheme="minorHAnsi"/>
          <w:sz w:val="18"/>
          <w:szCs w:val="18"/>
        </w:rPr>
        <w:t xml:space="preserve"> </w:t>
      </w:r>
      <w:r w:rsidR="001B4FCA" w:rsidRPr="00F85714">
        <w:rPr>
          <w:rFonts w:eastAsia="Calibri" w:cstheme="minorHAnsi"/>
          <w:sz w:val="18"/>
          <w:szCs w:val="18"/>
        </w:rPr>
        <w:t>stavebního</w:t>
      </w:r>
      <w:r w:rsidRPr="00F85714">
        <w:rPr>
          <w:rFonts w:eastAsia="Calibri" w:cstheme="minorHAnsi"/>
          <w:sz w:val="18"/>
          <w:szCs w:val="18"/>
        </w:rPr>
        <w:t xml:space="preserve"> </w:t>
      </w:r>
      <w:r w:rsidR="001B4FCA" w:rsidRPr="00F85714">
        <w:rPr>
          <w:rFonts w:eastAsia="Calibri" w:cstheme="minorHAnsi"/>
          <w:sz w:val="18"/>
          <w:szCs w:val="18"/>
        </w:rPr>
        <w:t>deníku</w:t>
      </w:r>
      <w:r w:rsidRPr="00F85714">
        <w:rPr>
          <w:rFonts w:eastAsia="Calibri" w:cstheme="minorHAnsi"/>
          <w:sz w:val="18"/>
          <w:szCs w:val="18"/>
        </w:rPr>
        <w:t xml:space="preserve"> </w:t>
      </w:r>
      <w:r w:rsidR="001B4FCA" w:rsidRPr="00F85714">
        <w:rPr>
          <w:rFonts w:eastAsia="Calibri" w:cstheme="minorHAnsi"/>
          <w:sz w:val="18"/>
          <w:szCs w:val="18"/>
        </w:rPr>
        <w:t>objednatel</w:t>
      </w:r>
      <w:r w:rsidRPr="00F85714">
        <w:rPr>
          <w:rFonts w:eastAsia="Calibri" w:cstheme="minorHAnsi"/>
          <w:sz w:val="18"/>
          <w:szCs w:val="18"/>
        </w:rPr>
        <w:t xml:space="preserve"> </w:t>
      </w:r>
      <w:r w:rsidR="001B4FCA" w:rsidRPr="00F85714">
        <w:rPr>
          <w:rFonts w:eastAsia="Calibri" w:cstheme="minorHAnsi"/>
          <w:sz w:val="18"/>
          <w:szCs w:val="18"/>
        </w:rPr>
        <w:t>nebo</w:t>
      </w:r>
      <w:r w:rsidRPr="00F85714">
        <w:rPr>
          <w:rFonts w:eastAsia="Calibri" w:cstheme="minorHAnsi"/>
          <w:sz w:val="18"/>
          <w:szCs w:val="18"/>
        </w:rPr>
        <w:t xml:space="preserve"> </w:t>
      </w:r>
      <w:r w:rsidR="001B4FCA" w:rsidRPr="00F85714">
        <w:rPr>
          <w:rFonts w:eastAsia="Calibri" w:cstheme="minorHAnsi"/>
          <w:sz w:val="18"/>
          <w:szCs w:val="18"/>
        </w:rPr>
        <w:t>jím</w:t>
      </w:r>
      <w:r w:rsidRPr="00F85714">
        <w:rPr>
          <w:rFonts w:eastAsia="Calibri" w:cstheme="minorHAnsi"/>
          <w:sz w:val="18"/>
          <w:szCs w:val="18"/>
        </w:rPr>
        <w:t xml:space="preserve"> </w:t>
      </w:r>
      <w:r w:rsidR="001B4FCA" w:rsidRPr="00F85714">
        <w:rPr>
          <w:rFonts w:eastAsia="Calibri" w:cstheme="minorHAnsi"/>
          <w:sz w:val="18"/>
          <w:szCs w:val="18"/>
        </w:rPr>
        <w:t>pověřená</w:t>
      </w:r>
      <w:r w:rsidRPr="00F85714">
        <w:rPr>
          <w:rFonts w:eastAsia="Calibri" w:cstheme="minorHAnsi"/>
          <w:sz w:val="18"/>
          <w:szCs w:val="18"/>
        </w:rPr>
        <w:t xml:space="preserve"> </w:t>
      </w:r>
      <w:r w:rsidR="001B4FCA" w:rsidRPr="00F85714">
        <w:rPr>
          <w:rFonts w:eastAsia="Calibri" w:cstheme="minorHAnsi"/>
          <w:sz w:val="18"/>
          <w:szCs w:val="18"/>
        </w:rPr>
        <w:t>osoba</w:t>
      </w:r>
      <w:r w:rsidRPr="00F85714">
        <w:rPr>
          <w:rFonts w:eastAsia="Calibri" w:cstheme="minorHAnsi"/>
          <w:sz w:val="18"/>
          <w:szCs w:val="18"/>
        </w:rPr>
        <w:t xml:space="preserve"> </w:t>
      </w:r>
      <w:r w:rsidR="001B4FCA" w:rsidRPr="00F85714">
        <w:rPr>
          <w:rFonts w:eastAsia="Calibri" w:cstheme="minorHAnsi"/>
          <w:sz w:val="18"/>
          <w:szCs w:val="18"/>
        </w:rPr>
        <w:t>vykonávající</w:t>
      </w:r>
      <w:r w:rsidRPr="00F85714">
        <w:rPr>
          <w:rFonts w:eastAsia="Calibri" w:cstheme="minorHAnsi"/>
          <w:sz w:val="18"/>
          <w:szCs w:val="18"/>
        </w:rPr>
        <w:t xml:space="preserve"> </w:t>
      </w:r>
      <w:r w:rsidR="001B4FCA" w:rsidRPr="00F85714">
        <w:rPr>
          <w:rFonts w:eastAsia="Calibri" w:cstheme="minorHAnsi"/>
          <w:sz w:val="18"/>
          <w:szCs w:val="18"/>
        </w:rPr>
        <w:t>funkci</w:t>
      </w:r>
      <w:r w:rsidRPr="00F85714">
        <w:rPr>
          <w:rFonts w:eastAsia="Calibri" w:cstheme="minorHAnsi"/>
          <w:sz w:val="18"/>
          <w:szCs w:val="18"/>
        </w:rPr>
        <w:t xml:space="preserve"> </w:t>
      </w:r>
      <w:r w:rsidR="001B4FCA" w:rsidRPr="00F85714">
        <w:rPr>
          <w:rFonts w:eastAsia="Calibri" w:cstheme="minorHAnsi"/>
          <w:sz w:val="18"/>
          <w:szCs w:val="18"/>
        </w:rPr>
        <w:t>technického</w:t>
      </w:r>
      <w:r w:rsidRPr="00F85714">
        <w:rPr>
          <w:rFonts w:eastAsia="Calibri" w:cstheme="minorHAnsi"/>
          <w:sz w:val="18"/>
          <w:szCs w:val="18"/>
        </w:rPr>
        <w:t xml:space="preserve"> </w:t>
      </w:r>
      <w:r w:rsidR="001B4FCA" w:rsidRPr="00F85714">
        <w:rPr>
          <w:rFonts w:eastAsia="Calibri" w:cstheme="minorHAnsi"/>
          <w:sz w:val="18"/>
          <w:szCs w:val="18"/>
        </w:rPr>
        <w:t>dozoru,</w:t>
      </w:r>
      <w:r w:rsidRPr="00F85714">
        <w:rPr>
          <w:rFonts w:eastAsia="Calibri" w:cstheme="minorHAnsi"/>
          <w:sz w:val="18"/>
          <w:szCs w:val="18"/>
        </w:rPr>
        <w:t xml:space="preserve"> </w:t>
      </w:r>
      <w:r w:rsidR="001B4FCA" w:rsidRPr="00F85714">
        <w:rPr>
          <w:rFonts w:eastAsia="Calibri" w:cstheme="minorHAnsi"/>
          <w:sz w:val="18"/>
          <w:szCs w:val="18"/>
        </w:rPr>
        <w:t>případně</w:t>
      </w:r>
      <w:r w:rsidRPr="00F85714">
        <w:rPr>
          <w:rFonts w:eastAsia="Calibri" w:cstheme="minorHAnsi"/>
          <w:sz w:val="18"/>
          <w:szCs w:val="18"/>
        </w:rPr>
        <w:t xml:space="preserve"> </w:t>
      </w:r>
      <w:r w:rsidR="001B4FCA" w:rsidRPr="00F85714">
        <w:rPr>
          <w:rFonts w:eastAsia="Calibri" w:cstheme="minorHAnsi"/>
          <w:sz w:val="18"/>
          <w:szCs w:val="18"/>
        </w:rPr>
        <w:t>osoba</w:t>
      </w:r>
      <w:r w:rsidRPr="00F85714">
        <w:rPr>
          <w:rFonts w:eastAsia="Calibri" w:cstheme="minorHAnsi"/>
          <w:sz w:val="18"/>
          <w:szCs w:val="18"/>
        </w:rPr>
        <w:t xml:space="preserve"> </w:t>
      </w:r>
      <w:r w:rsidR="001B4FCA" w:rsidRPr="00F85714">
        <w:rPr>
          <w:rFonts w:eastAsia="Calibri" w:cstheme="minorHAnsi"/>
          <w:sz w:val="18"/>
          <w:szCs w:val="18"/>
        </w:rPr>
        <w:t>vykonávající</w:t>
      </w:r>
      <w:r w:rsidRPr="00F85714">
        <w:rPr>
          <w:rFonts w:eastAsia="Calibri" w:cstheme="minorHAnsi"/>
          <w:sz w:val="18"/>
          <w:szCs w:val="18"/>
        </w:rPr>
        <w:t xml:space="preserve"> </w:t>
      </w:r>
      <w:r w:rsidR="001B4FCA" w:rsidRPr="00F85714">
        <w:rPr>
          <w:rFonts w:eastAsia="Calibri" w:cstheme="minorHAnsi"/>
          <w:sz w:val="18"/>
          <w:szCs w:val="18"/>
        </w:rPr>
        <w:t>funkci</w:t>
      </w:r>
      <w:r w:rsidRPr="00F85714">
        <w:rPr>
          <w:rFonts w:eastAsia="Calibri" w:cstheme="minorHAnsi"/>
          <w:sz w:val="18"/>
          <w:szCs w:val="18"/>
        </w:rPr>
        <w:t xml:space="preserve"> </w:t>
      </w:r>
      <w:r w:rsidR="001B4FCA" w:rsidRPr="00F85714">
        <w:rPr>
          <w:rFonts w:eastAsia="Calibri" w:cstheme="minorHAnsi"/>
          <w:sz w:val="18"/>
          <w:szCs w:val="18"/>
        </w:rPr>
        <w:t>autorského</w:t>
      </w:r>
      <w:r w:rsidRPr="00F85714">
        <w:rPr>
          <w:rFonts w:eastAsia="Calibri" w:cstheme="minorHAnsi"/>
          <w:sz w:val="18"/>
          <w:szCs w:val="18"/>
        </w:rPr>
        <w:t xml:space="preserve"> </w:t>
      </w:r>
      <w:r w:rsidR="001B4FCA" w:rsidRPr="00F85714">
        <w:rPr>
          <w:rFonts w:eastAsia="Calibri" w:cstheme="minorHAnsi"/>
          <w:sz w:val="18"/>
          <w:szCs w:val="18"/>
        </w:rPr>
        <w:t>dozoru,</w:t>
      </w:r>
      <w:r w:rsidRPr="00F85714">
        <w:rPr>
          <w:rFonts w:eastAsia="Calibri" w:cstheme="minorHAnsi"/>
          <w:sz w:val="18"/>
          <w:szCs w:val="18"/>
        </w:rPr>
        <w:t xml:space="preserve"> </w:t>
      </w:r>
      <w:r w:rsidR="001B4FCA" w:rsidRPr="00F85714">
        <w:rPr>
          <w:rFonts w:eastAsia="Calibri" w:cstheme="minorHAnsi"/>
          <w:sz w:val="18"/>
          <w:szCs w:val="18"/>
        </w:rPr>
        <w:t>musí</w:t>
      </w:r>
      <w:r w:rsidRPr="00F85714">
        <w:rPr>
          <w:rFonts w:eastAsia="Calibri" w:cstheme="minorHAnsi"/>
          <w:sz w:val="18"/>
          <w:szCs w:val="18"/>
        </w:rPr>
        <w:t xml:space="preserve"> </w:t>
      </w:r>
      <w:r w:rsidR="001B4FCA" w:rsidRPr="00F85714">
        <w:rPr>
          <w:rFonts w:eastAsia="Calibri" w:cstheme="minorHAnsi"/>
          <w:sz w:val="18"/>
          <w:szCs w:val="18"/>
        </w:rPr>
        <w:t>k</w:t>
      </w:r>
      <w:r w:rsidRPr="00F85714">
        <w:rPr>
          <w:rFonts w:eastAsia="Calibri" w:cstheme="minorHAnsi"/>
          <w:sz w:val="18"/>
          <w:szCs w:val="18"/>
        </w:rPr>
        <w:t xml:space="preserve"> </w:t>
      </w:r>
      <w:r w:rsidR="001B4FCA" w:rsidRPr="00F85714">
        <w:rPr>
          <w:rFonts w:eastAsia="Calibri" w:cstheme="minorHAnsi"/>
          <w:sz w:val="18"/>
          <w:szCs w:val="18"/>
        </w:rPr>
        <w:t>tomuto</w:t>
      </w:r>
      <w:r w:rsidRPr="00F85714">
        <w:rPr>
          <w:rFonts w:eastAsia="Calibri" w:cstheme="minorHAnsi"/>
          <w:sz w:val="18"/>
          <w:szCs w:val="18"/>
        </w:rPr>
        <w:t xml:space="preserve"> </w:t>
      </w:r>
      <w:r w:rsidR="001B4FCA" w:rsidRPr="00F85714">
        <w:rPr>
          <w:rFonts w:eastAsia="Calibri" w:cstheme="minorHAnsi"/>
          <w:sz w:val="18"/>
          <w:szCs w:val="18"/>
        </w:rPr>
        <w:t>zápisu</w:t>
      </w:r>
      <w:r w:rsidRPr="00F85714">
        <w:rPr>
          <w:rFonts w:eastAsia="Calibri" w:cstheme="minorHAnsi"/>
          <w:sz w:val="18"/>
          <w:szCs w:val="18"/>
        </w:rPr>
        <w:t xml:space="preserve"> </w:t>
      </w:r>
      <w:r w:rsidR="001B4FCA" w:rsidRPr="00F85714">
        <w:rPr>
          <w:rFonts w:eastAsia="Calibri" w:cstheme="minorHAnsi"/>
          <w:sz w:val="18"/>
          <w:szCs w:val="18"/>
        </w:rPr>
        <w:t>připojit</w:t>
      </w:r>
      <w:r w:rsidRPr="00F85714">
        <w:rPr>
          <w:rFonts w:eastAsia="Calibri" w:cstheme="minorHAnsi"/>
          <w:sz w:val="18"/>
          <w:szCs w:val="18"/>
        </w:rPr>
        <w:t xml:space="preserve"> </w:t>
      </w:r>
      <w:r w:rsidR="001B4FCA" w:rsidRPr="00F85714">
        <w:rPr>
          <w:rFonts w:eastAsia="Calibri" w:cstheme="minorHAnsi"/>
          <w:sz w:val="18"/>
          <w:szCs w:val="18"/>
        </w:rPr>
        <w:t>své</w:t>
      </w:r>
      <w:r w:rsidRPr="00F85714">
        <w:rPr>
          <w:rFonts w:eastAsia="Calibri" w:cstheme="minorHAnsi"/>
          <w:sz w:val="18"/>
          <w:szCs w:val="18"/>
        </w:rPr>
        <w:t xml:space="preserve"> </w:t>
      </w:r>
      <w:r w:rsidR="001B4FCA" w:rsidRPr="00F85714">
        <w:rPr>
          <w:rFonts w:eastAsia="Calibri" w:cstheme="minorHAnsi"/>
          <w:sz w:val="18"/>
          <w:szCs w:val="18"/>
        </w:rPr>
        <w:t>stanovisko</w:t>
      </w:r>
      <w:r w:rsidRPr="00F85714">
        <w:rPr>
          <w:rFonts w:eastAsia="Calibri" w:cstheme="minorHAnsi"/>
          <w:sz w:val="18"/>
          <w:szCs w:val="18"/>
        </w:rPr>
        <w:t xml:space="preserve"> </w:t>
      </w:r>
      <w:r w:rsidR="001B4FCA" w:rsidRPr="00F85714">
        <w:rPr>
          <w:rFonts w:eastAsia="Calibri" w:cstheme="minorHAnsi"/>
          <w:sz w:val="18"/>
          <w:szCs w:val="18"/>
        </w:rPr>
        <w:t>nejpozději</w:t>
      </w:r>
      <w:r w:rsidRPr="00F85714">
        <w:rPr>
          <w:rFonts w:eastAsia="Calibri" w:cstheme="minorHAnsi"/>
          <w:sz w:val="18"/>
          <w:szCs w:val="18"/>
        </w:rPr>
        <w:t xml:space="preserve"> </w:t>
      </w:r>
      <w:r w:rsidR="001B4FCA" w:rsidRPr="00F85714">
        <w:rPr>
          <w:rFonts w:eastAsia="Calibri" w:cstheme="minorHAnsi"/>
          <w:sz w:val="18"/>
          <w:szCs w:val="18"/>
        </w:rPr>
        <w:t>do</w:t>
      </w:r>
      <w:r w:rsidRPr="00F85714">
        <w:rPr>
          <w:rFonts w:eastAsia="Calibri" w:cstheme="minorHAnsi"/>
          <w:sz w:val="18"/>
          <w:szCs w:val="18"/>
        </w:rPr>
        <w:t xml:space="preserve"> </w:t>
      </w:r>
      <w:r w:rsidR="001B4FCA" w:rsidRPr="00F85714">
        <w:rPr>
          <w:rFonts w:eastAsia="Calibri" w:cstheme="minorHAnsi"/>
          <w:sz w:val="18"/>
          <w:szCs w:val="18"/>
        </w:rPr>
        <w:t>5</w:t>
      </w:r>
      <w:r w:rsidRPr="00F85714">
        <w:rPr>
          <w:rFonts w:eastAsia="Calibri" w:cstheme="minorHAnsi"/>
          <w:sz w:val="18"/>
          <w:szCs w:val="18"/>
        </w:rPr>
        <w:t xml:space="preserve"> </w:t>
      </w:r>
      <w:r w:rsidR="001B4FCA" w:rsidRPr="00F85714">
        <w:rPr>
          <w:rFonts w:eastAsia="Calibri" w:cstheme="minorHAnsi"/>
          <w:sz w:val="18"/>
          <w:szCs w:val="18"/>
        </w:rPr>
        <w:t>dnů.</w:t>
      </w:r>
      <w:r w:rsidRPr="00F85714">
        <w:rPr>
          <w:rFonts w:eastAsia="Calibri" w:cstheme="minorHAnsi"/>
          <w:sz w:val="18"/>
          <w:szCs w:val="18"/>
        </w:rPr>
        <w:t xml:space="preserve"> </w:t>
      </w:r>
      <w:r w:rsidR="001B4FCA" w:rsidRPr="00F85714">
        <w:rPr>
          <w:rFonts w:eastAsia="Calibri" w:cstheme="minorHAnsi"/>
          <w:sz w:val="18"/>
          <w:szCs w:val="18"/>
        </w:rPr>
        <w:t>O</w:t>
      </w:r>
      <w:r w:rsidRPr="00F85714">
        <w:rPr>
          <w:rFonts w:eastAsia="Calibri" w:cstheme="minorHAnsi"/>
          <w:sz w:val="18"/>
          <w:szCs w:val="18"/>
        </w:rPr>
        <w:t xml:space="preserve"> </w:t>
      </w:r>
      <w:r w:rsidR="001B4FCA" w:rsidRPr="00F85714">
        <w:rPr>
          <w:rFonts w:eastAsia="Calibri" w:cstheme="minorHAnsi"/>
          <w:sz w:val="18"/>
          <w:szCs w:val="18"/>
        </w:rPr>
        <w:t>této</w:t>
      </w:r>
      <w:r w:rsidRPr="00F85714">
        <w:rPr>
          <w:rFonts w:eastAsia="Calibri" w:cstheme="minorHAnsi"/>
          <w:sz w:val="18"/>
          <w:szCs w:val="18"/>
        </w:rPr>
        <w:t xml:space="preserve"> </w:t>
      </w:r>
      <w:r w:rsidR="001B4FCA" w:rsidRPr="00F85714">
        <w:rPr>
          <w:rFonts w:eastAsia="Calibri" w:cstheme="minorHAnsi"/>
          <w:sz w:val="18"/>
          <w:szCs w:val="18"/>
        </w:rPr>
        <w:t>skutečnosti</w:t>
      </w:r>
      <w:r w:rsidRPr="00F85714">
        <w:rPr>
          <w:rFonts w:eastAsia="Calibri" w:cstheme="minorHAnsi"/>
          <w:sz w:val="18"/>
          <w:szCs w:val="18"/>
        </w:rPr>
        <w:t xml:space="preserve"> </w:t>
      </w:r>
      <w:r w:rsidR="001B4FCA" w:rsidRPr="00F85714">
        <w:rPr>
          <w:rFonts w:eastAsia="Calibri" w:cstheme="minorHAnsi"/>
          <w:sz w:val="18"/>
          <w:szCs w:val="18"/>
        </w:rPr>
        <w:t>musí</w:t>
      </w:r>
      <w:r w:rsidRPr="00F85714">
        <w:rPr>
          <w:rFonts w:eastAsia="Calibri" w:cstheme="minorHAnsi"/>
          <w:sz w:val="18"/>
          <w:szCs w:val="18"/>
        </w:rPr>
        <w:t xml:space="preserve"> </w:t>
      </w:r>
      <w:r w:rsidR="001B4FCA" w:rsidRPr="00F85714">
        <w:rPr>
          <w:rFonts w:eastAsia="Calibri" w:cstheme="minorHAnsi"/>
          <w:sz w:val="18"/>
          <w:szCs w:val="18"/>
        </w:rPr>
        <w:t>být</w:t>
      </w:r>
      <w:r w:rsidRPr="00F85714">
        <w:rPr>
          <w:rFonts w:eastAsia="Calibri" w:cstheme="minorHAnsi"/>
          <w:sz w:val="18"/>
          <w:szCs w:val="18"/>
        </w:rPr>
        <w:t xml:space="preserve"> </w:t>
      </w:r>
      <w:r w:rsidR="001B4FCA" w:rsidRPr="00F85714">
        <w:rPr>
          <w:rFonts w:eastAsia="Calibri" w:cstheme="minorHAnsi"/>
          <w:sz w:val="18"/>
          <w:szCs w:val="18"/>
        </w:rPr>
        <w:t>nejpozději</w:t>
      </w:r>
      <w:r w:rsidRPr="00F85714">
        <w:rPr>
          <w:rFonts w:eastAsia="Calibri" w:cstheme="minorHAnsi"/>
          <w:sz w:val="18"/>
          <w:szCs w:val="18"/>
        </w:rPr>
        <w:t xml:space="preserve"> </w:t>
      </w:r>
      <w:r w:rsidR="001B4FCA" w:rsidRPr="00F85714">
        <w:rPr>
          <w:rFonts w:eastAsia="Calibri" w:cstheme="minorHAnsi"/>
          <w:sz w:val="18"/>
          <w:szCs w:val="18"/>
        </w:rPr>
        <w:t>do</w:t>
      </w:r>
      <w:r w:rsidRPr="00F85714">
        <w:rPr>
          <w:rFonts w:eastAsia="Calibri" w:cstheme="minorHAnsi"/>
          <w:sz w:val="18"/>
          <w:szCs w:val="18"/>
        </w:rPr>
        <w:t xml:space="preserve"> </w:t>
      </w:r>
      <w:r w:rsidR="001B4FCA" w:rsidRPr="00F85714">
        <w:rPr>
          <w:rFonts w:eastAsia="Calibri" w:cstheme="minorHAnsi"/>
          <w:sz w:val="18"/>
          <w:szCs w:val="18"/>
        </w:rPr>
        <w:t>2</w:t>
      </w:r>
      <w:r w:rsidRPr="00F85714">
        <w:rPr>
          <w:rFonts w:eastAsia="Calibri" w:cstheme="minorHAnsi"/>
          <w:sz w:val="18"/>
          <w:szCs w:val="18"/>
        </w:rPr>
        <w:t xml:space="preserve"> </w:t>
      </w:r>
      <w:r w:rsidR="001B4FCA" w:rsidRPr="00F85714">
        <w:rPr>
          <w:rFonts w:eastAsia="Calibri" w:cstheme="minorHAnsi"/>
          <w:sz w:val="18"/>
          <w:szCs w:val="18"/>
        </w:rPr>
        <w:t>dnů</w:t>
      </w:r>
      <w:r w:rsidRPr="00F85714">
        <w:rPr>
          <w:rFonts w:eastAsia="Calibri" w:cstheme="minorHAnsi"/>
          <w:sz w:val="18"/>
          <w:szCs w:val="18"/>
        </w:rPr>
        <w:t xml:space="preserve"> </w:t>
      </w:r>
      <w:r w:rsidR="001B4FCA" w:rsidRPr="00F85714">
        <w:rPr>
          <w:rFonts w:eastAsia="Calibri" w:cstheme="minorHAnsi"/>
          <w:sz w:val="18"/>
          <w:szCs w:val="18"/>
        </w:rPr>
        <w:t>informována</w:t>
      </w:r>
      <w:r w:rsidRPr="00F85714">
        <w:rPr>
          <w:rFonts w:eastAsia="Calibri" w:cstheme="minorHAnsi"/>
          <w:sz w:val="18"/>
          <w:szCs w:val="18"/>
        </w:rPr>
        <w:t xml:space="preserve"> </w:t>
      </w:r>
      <w:r w:rsidR="001B4FCA" w:rsidRPr="00F85714">
        <w:rPr>
          <w:rFonts w:eastAsia="Calibri" w:cstheme="minorHAnsi"/>
          <w:sz w:val="18"/>
          <w:szCs w:val="18"/>
        </w:rPr>
        <w:t>(email)</w:t>
      </w:r>
      <w:r w:rsidRPr="00F85714">
        <w:rPr>
          <w:rFonts w:eastAsia="Calibri" w:cstheme="minorHAnsi"/>
          <w:sz w:val="18"/>
          <w:szCs w:val="18"/>
        </w:rPr>
        <w:t xml:space="preserve"> </w:t>
      </w:r>
      <w:r w:rsidR="001B4FCA" w:rsidRPr="00F85714">
        <w:rPr>
          <w:rFonts w:eastAsia="Calibri" w:cstheme="minorHAnsi"/>
          <w:sz w:val="18"/>
          <w:szCs w:val="18"/>
        </w:rPr>
        <w:t>pověřená</w:t>
      </w:r>
      <w:r w:rsidRPr="00F85714">
        <w:rPr>
          <w:rFonts w:eastAsia="Calibri" w:cstheme="minorHAnsi"/>
          <w:sz w:val="18"/>
          <w:szCs w:val="18"/>
        </w:rPr>
        <w:t xml:space="preserve"> </w:t>
      </w:r>
      <w:r w:rsidR="001B4FCA" w:rsidRPr="00F85714">
        <w:rPr>
          <w:rFonts w:eastAsia="Calibri" w:cstheme="minorHAnsi"/>
          <w:sz w:val="18"/>
          <w:szCs w:val="18"/>
        </w:rPr>
        <w:t>osoba</w:t>
      </w:r>
      <w:r w:rsidRPr="00F85714">
        <w:rPr>
          <w:rFonts w:eastAsia="Calibri" w:cstheme="minorHAnsi"/>
          <w:sz w:val="18"/>
          <w:szCs w:val="18"/>
        </w:rPr>
        <w:t xml:space="preserve"> </w:t>
      </w:r>
      <w:r w:rsidR="001B4FCA" w:rsidRPr="00F85714">
        <w:rPr>
          <w:rFonts w:eastAsia="Calibri" w:cstheme="minorHAnsi"/>
          <w:sz w:val="18"/>
          <w:szCs w:val="18"/>
        </w:rPr>
        <w:t>smluvní</w:t>
      </w:r>
      <w:r w:rsidRPr="00F85714">
        <w:rPr>
          <w:rFonts w:eastAsia="Calibri" w:cstheme="minorHAnsi"/>
          <w:sz w:val="18"/>
          <w:szCs w:val="18"/>
        </w:rPr>
        <w:t xml:space="preserve"> </w:t>
      </w:r>
      <w:r w:rsidR="001B4FCA" w:rsidRPr="00F85714">
        <w:rPr>
          <w:rFonts w:eastAsia="Calibri" w:cstheme="minorHAnsi"/>
          <w:sz w:val="18"/>
          <w:szCs w:val="18"/>
        </w:rPr>
        <w:t>strany</w:t>
      </w:r>
      <w:r w:rsidRPr="00F85714">
        <w:rPr>
          <w:rFonts w:eastAsia="Calibri" w:cstheme="minorHAnsi"/>
          <w:sz w:val="18"/>
          <w:szCs w:val="18"/>
        </w:rPr>
        <w:t xml:space="preserve"> </w:t>
      </w:r>
      <w:r w:rsidR="001B4FCA" w:rsidRPr="00F85714">
        <w:rPr>
          <w:rFonts w:eastAsia="Calibri" w:cstheme="minorHAnsi"/>
          <w:sz w:val="18"/>
          <w:szCs w:val="18"/>
        </w:rPr>
        <w:t>pro</w:t>
      </w:r>
      <w:r w:rsidRPr="00F85714">
        <w:rPr>
          <w:rFonts w:eastAsia="Calibri" w:cstheme="minorHAnsi"/>
          <w:sz w:val="18"/>
          <w:szCs w:val="18"/>
        </w:rPr>
        <w:t xml:space="preserve"> </w:t>
      </w:r>
      <w:r w:rsidR="001B4FCA" w:rsidRPr="00F85714">
        <w:rPr>
          <w:rFonts w:eastAsia="Calibri" w:cstheme="minorHAnsi"/>
          <w:sz w:val="18"/>
          <w:szCs w:val="18"/>
        </w:rPr>
        <w:t>věci</w:t>
      </w:r>
      <w:r w:rsidRPr="00F85714">
        <w:rPr>
          <w:rFonts w:eastAsia="Calibri" w:cstheme="minorHAnsi"/>
          <w:sz w:val="18"/>
          <w:szCs w:val="18"/>
        </w:rPr>
        <w:t xml:space="preserve"> </w:t>
      </w:r>
      <w:r w:rsidR="001B4FCA" w:rsidRPr="00F85714">
        <w:rPr>
          <w:rFonts w:eastAsia="Calibri" w:cstheme="minorHAnsi"/>
          <w:sz w:val="18"/>
          <w:szCs w:val="18"/>
        </w:rPr>
        <w:t>technické</w:t>
      </w:r>
      <w:r w:rsidRPr="00F85714">
        <w:rPr>
          <w:rFonts w:eastAsia="Calibri" w:cstheme="minorHAnsi"/>
          <w:sz w:val="18"/>
          <w:szCs w:val="18"/>
        </w:rPr>
        <w:t xml:space="preserve"> </w:t>
      </w:r>
      <w:r w:rsidR="001B4FCA" w:rsidRPr="00F85714">
        <w:rPr>
          <w:rFonts w:eastAsia="Calibri" w:cstheme="minorHAnsi"/>
          <w:sz w:val="18"/>
          <w:szCs w:val="18"/>
        </w:rPr>
        <w:t>(za</w:t>
      </w:r>
      <w:r w:rsidRPr="00F85714">
        <w:rPr>
          <w:rFonts w:eastAsia="Calibri" w:cstheme="minorHAnsi"/>
          <w:sz w:val="18"/>
          <w:szCs w:val="18"/>
        </w:rPr>
        <w:t xml:space="preserve"> </w:t>
      </w:r>
      <w:r w:rsidR="001B4FCA" w:rsidRPr="00F85714">
        <w:rPr>
          <w:rFonts w:eastAsia="Calibri" w:cstheme="minorHAnsi"/>
          <w:sz w:val="18"/>
          <w:szCs w:val="18"/>
        </w:rPr>
        <w:t>objednatele</w:t>
      </w:r>
      <w:r w:rsidRPr="00F85714">
        <w:rPr>
          <w:rFonts w:eastAsia="Calibri" w:cstheme="minorHAnsi"/>
          <w:sz w:val="18"/>
          <w:szCs w:val="18"/>
        </w:rPr>
        <w:t xml:space="preserve"> </w:t>
      </w:r>
      <w:r w:rsidR="001B4FCA" w:rsidRPr="00F85714">
        <w:rPr>
          <w:rFonts w:eastAsia="Calibri" w:cstheme="minorHAnsi"/>
          <w:sz w:val="18"/>
          <w:szCs w:val="18"/>
        </w:rPr>
        <w:t>–</w:t>
      </w:r>
      <w:r w:rsidRPr="00F85714">
        <w:rPr>
          <w:rFonts w:eastAsia="Calibri" w:cstheme="minorHAnsi"/>
          <w:sz w:val="18"/>
          <w:szCs w:val="18"/>
        </w:rPr>
        <w:t xml:space="preserve"> </w:t>
      </w:r>
      <w:r w:rsidR="001B4FCA" w:rsidRPr="00F85714">
        <w:rPr>
          <w:rFonts w:eastAsia="Calibri" w:cstheme="minorHAnsi"/>
          <w:sz w:val="18"/>
          <w:szCs w:val="18"/>
        </w:rPr>
        <w:t>technický</w:t>
      </w:r>
      <w:r w:rsidRPr="00F85714">
        <w:rPr>
          <w:rFonts w:eastAsia="Calibri" w:cstheme="minorHAnsi"/>
          <w:sz w:val="18"/>
          <w:szCs w:val="18"/>
        </w:rPr>
        <w:t xml:space="preserve"> </w:t>
      </w:r>
      <w:r w:rsidR="001B4FCA" w:rsidRPr="00F85714">
        <w:rPr>
          <w:rFonts w:eastAsia="Calibri" w:cstheme="minorHAnsi"/>
          <w:sz w:val="18"/>
          <w:szCs w:val="18"/>
        </w:rPr>
        <w:t>náměstek).</w:t>
      </w:r>
    </w:p>
    <w:p w14:paraId="2AC709AF" w14:textId="77777777" w:rsidR="00DB1DDB" w:rsidRDefault="00FC1012" w:rsidP="001B4FCA">
      <w:pPr>
        <w:spacing w:after="0" w:line="240" w:lineRule="auto"/>
        <w:rPr>
          <w:rFonts w:eastAsia="Calibri" w:cstheme="minorHAnsi"/>
          <w:b/>
          <w:bCs/>
          <w:caps/>
          <w:sz w:val="18"/>
          <w:szCs w:val="18"/>
        </w:rPr>
      </w:pPr>
      <w:r w:rsidRPr="00F85714">
        <w:rPr>
          <w:rFonts w:eastAsia="Calibri" w:cstheme="minorHAnsi"/>
          <w:sz w:val="18"/>
          <w:szCs w:val="18"/>
        </w:rPr>
        <w:t xml:space="preserve"> </w:t>
      </w:r>
      <w:r w:rsidR="001B4FCA" w:rsidRPr="00F85714">
        <w:rPr>
          <w:rFonts w:eastAsia="Calibri" w:cstheme="minorHAnsi"/>
          <w:sz w:val="18"/>
          <w:szCs w:val="18"/>
        </w:rPr>
        <w:br/>
        <w:t>(7)</w:t>
      </w:r>
      <w:r w:rsidRPr="00F85714">
        <w:rPr>
          <w:rFonts w:eastAsia="Calibri" w:cstheme="minorHAnsi"/>
          <w:sz w:val="18"/>
          <w:szCs w:val="18"/>
        </w:rPr>
        <w:t xml:space="preserve"> </w:t>
      </w:r>
      <w:r w:rsidR="001B4FCA" w:rsidRPr="00F85714">
        <w:rPr>
          <w:rFonts w:eastAsia="Calibri" w:cstheme="minorHAnsi"/>
          <w:sz w:val="18"/>
          <w:szCs w:val="18"/>
        </w:rPr>
        <w:t>Do</w:t>
      </w:r>
      <w:r w:rsidRPr="00F85714">
        <w:rPr>
          <w:rFonts w:eastAsia="Calibri" w:cstheme="minorHAnsi"/>
          <w:sz w:val="18"/>
          <w:szCs w:val="18"/>
        </w:rPr>
        <w:t xml:space="preserve"> </w:t>
      </w:r>
      <w:r w:rsidR="001B4FCA" w:rsidRPr="00F85714">
        <w:rPr>
          <w:rFonts w:eastAsia="Calibri" w:cstheme="minorHAnsi"/>
          <w:sz w:val="18"/>
          <w:szCs w:val="18"/>
        </w:rPr>
        <w:t>stavebního</w:t>
      </w:r>
      <w:r w:rsidRPr="00F85714">
        <w:rPr>
          <w:rFonts w:eastAsia="Calibri" w:cstheme="minorHAnsi"/>
          <w:sz w:val="18"/>
          <w:szCs w:val="18"/>
        </w:rPr>
        <w:t xml:space="preserve"> </w:t>
      </w:r>
      <w:r w:rsidR="001B4FCA" w:rsidRPr="00F85714">
        <w:rPr>
          <w:rFonts w:eastAsia="Calibri" w:cstheme="minorHAnsi"/>
          <w:sz w:val="18"/>
          <w:szCs w:val="18"/>
        </w:rPr>
        <w:t>deníku</w:t>
      </w:r>
      <w:r w:rsidRPr="00F85714">
        <w:rPr>
          <w:rFonts w:eastAsia="Calibri" w:cstheme="minorHAnsi"/>
          <w:sz w:val="18"/>
          <w:szCs w:val="18"/>
        </w:rPr>
        <w:t xml:space="preserve"> </w:t>
      </w:r>
      <w:r w:rsidR="001B4FCA" w:rsidRPr="00F85714">
        <w:rPr>
          <w:rFonts w:eastAsia="Calibri" w:cstheme="minorHAnsi"/>
          <w:sz w:val="18"/>
          <w:szCs w:val="18"/>
        </w:rPr>
        <w:t>zapisuje</w:t>
      </w:r>
      <w:r w:rsidRPr="00F85714">
        <w:rPr>
          <w:rFonts w:eastAsia="Calibri" w:cstheme="minorHAnsi"/>
          <w:sz w:val="18"/>
          <w:szCs w:val="18"/>
        </w:rPr>
        <w:t xml:space="preserve"> </w:t>
      </w:r>
      <w:r w:rsidR="001B4FCA" w:rsidRPr="00F85714">
        <w:rPr>
          <w:rFonts w:eastAsia="Calibri" w:cstheme="minorHAnsi"/>
          <w:sz w:val="18"/>
          <w:szCs w:val="18"/>
        </w:rPr>
        <w:t>zhotovitel</w:t>
      </w:r>
      <w:r w:rsidRPr="00F85714">
        <w:rPr>
          <w:rFonts w:eastAsia="Calibri" w:cstheme="minorHAnsi"/>
          <w:sz w:val="18"/>
          <w:szCs w:val="18"/>
        </w:rPr>
        <w:t xml:space="preserve"> </w:t>
      </w:r>
      <w:r w:rsidR="001B4FCA" w:rsidRPr="00F85714">
        <w:rPr>
          <w:rFonts w:eastAsia="Calibri" w:cstheme="minorHAnsi"/>
          <w:sz w:val="18"/>
          <w:szCs w:val="18"/>
        </w:rPr>
        <w:t>denně</w:t>
      </w:r>
      <w:r w:rsidRPr="00F85714">
        <w:rPr>
          <w:rFonts w:eastAsia="Calibri" w:cstheme="minorHAnsi"/>
          <w:sz w:val="18"/>
          <w:szCs w:val="18"/>
        </w:rPr>
        <w:t xml:space="preserve"> </w:t>
      </w:r>
      <w:r w:rsidR="001B4FCA" w:rsidRPr="00F85714">
        <w:rPr>
          <w:rFonts w:eastAsia="Calibri" w:cstheme="minorHAnsi"/>
          <w:sz w:val="18"/>
          <w:szCs w:val="18"/>
        </w:rPr>
        <w:t>tyto</w:t>
      </w:r>
      <w:r w:rsidRPr="00F85714">
        <w:rPr>
          <w:rFonts w:eastAsia="Calibri" w:cstheme="minorHAnsi"/>
          <w:sz w:val="18"/>
          <w:szCs w:val="18"/>
        </w:rPr>
        <w:t xml:space="preserve"> </w:t>
      </w:r>
      <w:r w:rsidR="001B4FCA" w:rsidRPr="00F85714">
        <w:rPr>
          <w:rFonts w:eastAsia="Calibri" w:cstheme="minorHAnsi"/>
          <w:sz w:val="18"/>
          <w:szCs w:val="18"/>
        </w:rPr>
        <w:t>informace:</w:t>
      </w:r>
      <w:r w:rsidR="001B4FCA" w:rsidRPr="00F85714">
        <w:rPr>
          <w:rFonts w:eastAsia="Calibri" w:cstheme="minorHAnsi"/>
          <w:sz w:val="18"/>
          <w:szCs w:val="18"/>
        </w:rPr>
        <w:br/>
        <w:t>a)</w:t>
      </w:r>
      <w:r w:rsidRPr="00F85714">
        <w:rPr>
          <w:rFonts w:eastAsia="Calibri" w:cstheme="minorHAnsi"/>
          <w:sz w:val="18"/>
          <w:szCs w:val="18"/>
        </w:rPr>
        <w:t xml:space="preserve"> </w:t>
      </w:r>
      <w:r w:rsidR="001B4FCA" w:rsidRPr="00F85714">
        <w:rPr>
          <w:rFonts w:eastAsia="Calibri" w:cstheme="minorHAnsi"/>
          <w:sz w:val="18"/>
          <w:szCs w:val="18"/>
        </w:rPr>
        <w:t>jména</w:t>
      </w:r>
      <w:r w:rsidRPr="00F85714">
        <w:rPr>
          <w:rFonts w:eastAsia="Calibri" w:cstheme="minorHAnsi"/>
          <w:sz w:val="18"/>
          <w:szCs w:val="18"/>
        </w:rPr>
        <w:t xml:space="preserve"> </w:t>
      </w:r>
      <w:r w:rsidR="001B4FCA" w:rsidRPr="00F85714">
        <w:rPr>
          <w:rFonts w:eastAsia="Calibri" w:cstheme="minorHAnsi"/>
          <w:sz w:val="18"/>
          <w:szCs w:val="18"/>
        </w:rPr>
        <w:t>a</w:t>
      </w:r>
      <w:r w:rsidRPr="00F85714">
        <w:rPr>
          <w:rFonts w:eastAsia="Calibri" w:cstheme="minorHAnsi"/>
          <w:sz w:val="18"/>
          <w:szCs w:val="18"/>
        </w:rPr>
        <w:t xml:space="preserve"> </w:t>
      </w:r>
      <w:r w:rsidR="001B4FCA" w:rsidRPr="00F85714">
        <w:rPr>
          <w:rFonts w:eastAsia="Calibri" w:cstheme="minorHAnsi"/>
          <w:sz w:val="18"/>
          <w:szCs w:val="18"/>
        </w:rPr>
        <w:t>příjmení</w:t>
      </w:r>
      <w:r w:rsidRPr="00F85714">
        <w:rPr>
          <w:rFonts w:eastAsia="Calibri" w:cstheme="minorHAnsi"/>
          <w:sz w:val="18"/>
          <w:szCs w:val="18"/>
        </w:rPr>
        <w:t xml:space="preserve"> </w:t>
      </w:r>
      <w:r w:rsidR="001B4FCA" w:rsidRPr="00F85714">
        <w:rPr>
          <w:rFonts w:eastAsia="Calibri" w:cstheme="minorHAnsi"/>
          <w:sz w:val="18"/>
          <w:szCs w:val="18"/>
        </w:rPr>
        <w:t>pracovníků</w:t>
      </w:r>
      <w:r w:rsidRPr="00F85714">
        <w:rPr>
          <w:rFonts w:eastAsia="Calibri" w:cstheme="minorHAnsi"/>
          <w:sz w:val="18"/>
          <w:szCs w:val="18"/>
        </w:rPr>
        <w:t xml:space="preserve"> </w:t>
      </w:r>
      <w:r w:rsidR="001B4FCA" w:rsidRPr="00F85714">
        <w:rPr>
          <w:rFonts w:eastAsia="Calibri" w:cstheme="minorHAnsi"/>
          <w:sz w:val="18"/>
          <w:szCs w:val="18"/>
        </w:rPr>
        <w:t>pracujících</w:t>
      </w:r>
      <w:r w:rsidRPr="00F85714">
        <w:rPr>
          <w:rFonts w:eastAsia="Calibri" w:cstheme="minorHAnsi"/>
          <w:sz w:val="18"/>
          <w:szCs w:val="18"/>
        </w:rPr>
        <w:t xml:space="preserve"> </w:t>
      </w:r>
      <w:r w:rsidR="001B4FCA" w:rsidRPr="00F85714">
        <w:rPr>
          <w:rFonts w:eastAsia="Calibri" w:cstheme="minorHAnsi"/>
          <w:sz w:val="18"/>
          <w:szCs w:val="18"/>
        </w:rPr>
        <w:t>na</w:t>
      </w:r>
      <w:r w:rsidRPr="00F85714">
        <w:rPr>
          <w:rFonts w:eastAsia="Calibri" w:cstheme="minorHAnsi"/>
          <w:sz w:val="18"/>
          <w:szCs w:val="18"/>
        </w:rPr>
        <w:t xml:space="preserve"> </w:t>
      </w:r>
      <w:r w:rsidR="001B4FCA" w:rsidRPr="00F85714">
        <w:rPr>
          <w:rFonts w:eastAsia="Calibri" w:cstheme="minorHAnsi"/>
          <w:sz w:val="18"/>
          <w:szCs w:val="18"/>
        </w:rPr>
        <w:t>staveništi,</w:t>
      </w:r>
      <w:r w:rsidR="001B4FCA" w:rsidRPr="00F85714">
        <w:rPr>
          <w:rFonts w:eastAsia="Calibri" w:cstheme="minorHAnsi"/>
          <w:sz w:val="18"/>
          <w:szCs w:val="18"/>
        </w:rPr>
        <w:br/>
        <w:t>b)</w:t>
      </w:r>
      <w:r w:rsidRPr="00F85714">
        <w:rPr>
          <w:rFonts w:eastAsia="Calibri" w:cstheme="minorHAnsi"/>
          <w:sz w:val="18"/>
          <w:szCs w:val="18"/>
        </w:rPr>
        <w:t xml:space="preserve"> </w:t>
      </w:r>
      <w:r w:rsidR="001B4FCA" w:rsidRPr="00F85714">
        <w:rPr>
          <w:rFonts w:eastAsia="Calibri" w:cstheme="minorHAnsi"/>
          <w:sz w:val="18"/>
          <w:szCs w:val="18"/>
        </w:rPr>
        <w:t>klimatické</w:t>
      </w:r>
      <w:r w:rsidRPr="00F85714">
        <w:rPr>
          <w:rFonts w:eastAsia="Calibri" w:cstheme="minorHAnsi"/>
          <w:sz w:val="18"/>
          <w:szCs w:val="18"/>
        </w:rPr>
        <w:t xml:space="preserve"> </w:t>
      </w:r>
      <w:r w:rsidR="001B4FCA" w:rsidRPr="00F85714">
        <w:rPr>
          <w:rFonts w:eastAsia="Calibri" w:cstheme="minorHAnsi"/>
          <w:sz w:val="18"/>
          <w:szCs w:val="18"/>
        </w:rPr>
        <w:t>podmínky</w:t>
      </w:r>
      <w:r w:rsidRPr="00F85714">
        <w:rPr>
          <w:rFonts w:eastAsia="Calibri" w:cstheme="minorHAnsi"/>
          <w:sz w:val="18"/>
          <w:szCs w:val="18"/>
        </w:rPr>
        <w:t xml:space="preserve"> </w:t>
      </w:r>
      <w:r w:rsidR="001B4FCA" w:rsidRPr="00F85714">
        <w:rPr>
          <w:rFonts w:eastAsia="Calibri" w:cstheme="minorHAnsi"/>
          <w:sz w:val="18"/>
          <w:szCs w:val="18"/>
        </w:rPr>
        <w:t>na</w:t>
      </w:r>
      <w:r w:rsidRPr="00F85714">
        <w:rPr>
          <w:rFonts w:eastAsia="Calibri" w:cstheme="minorHAnsi"/>
          <w:sz w:val="18"/>
          <w:szCs w:val="18"/>
        </w:rPr>
        <w:t xml:space="preserve"> </w:t>
      </w:r>
      <w:r w:rsidR="001B4FCA" w:rsidRPr="00F85714">
        <w:rPr>
          <w:rFonts w:eastAsia="Calibri" w:cstheme="minorHAnsi"/>
          <w:sz w:val="18"/>
          <w:szCs w:val="18"/>
        </w:rPr>
        <w:t>staveniště</w:t>
      </w:r>
      <w:r w:rsidRPr="00F85714">
        <w:rPr>
          <w:rFonts w:eastAsia="Calibri" w:cstheme="minorHAnsi"/>
          <w:sz w:val="18"/>
          <w:szCs w:val="18"/>
        </w:rPr>
        <w:t xml:space="preserve"> </w:t>
      </w:r>
      <w:r w:rsidR="001B4FCA" w:rsidRPr="00F85714">
        <w:rPr>
          <w:rFonts w:eastAsia="Calibri" w:cstheme="minorHAnsi"/>
          <w:sz w:val="18"/>
          <w:szCs w:val="18"/>
        </w:rPr>
        <w:t>a</w:t>
      </w:r>
      <w:r w:rsidRPr="00F85714">
        <w:rPr>
          <w:rFonts w:eastAsia="Calibri" w:cstheme="minorHAnsi"/>
          <w:sz w:val="18"/>
          <w:szCs w:val="18"/>
        </w:rPr>
        <w:t xml:space="preserve"> </w:t>
      </w:r>
      <w:r w:rsidR="001B4FCA" w:rsidRPr="00F85714">
        <w:rPr>
          <w:rFonts w:eastAsia="Calibri" w:cstheme="minorHAnsi"/>
          <w:sz w:val="18"/>
          <w:szCs w:val="18"/>
        </w:rPr>
        <w:t>jeho</w:t>
      </w:r>
      <w:r w:rsidRPr="00F85714">
        <w:rPr>
          <w:rFonts w:eastAsia="Calibri" w:cstheme="minorHAnsi"/>
          <w:sz w:val="18"/>
          <w:szCs w:val="18"/>
        </w:rPr>
        <w:t xml:space="preserve"> </w:t>
      </w:r>
      <w:r w:rsidR="001B4FCA" w:rsidRPr="00F85714">
        <w:rPr>
          <w:rFonts w:eastAsia="Calibri" w:cstheme="minorHAnsi"/>
          <w:sz w:val="18"/>
          <w:szCs w:val="18"/>
        </w:rPr>
        <w:t>stav,</w:t>
      </w:r>
      <w:r w:rsidR="001B4FCA" w:rsidRPr="00F85714">
        <w:rPr>
          <w:rFonts w:eastAsia="Calibri" w:cstheme="minorHAnsi"/>
          <w:sz w:val="18"/>
          <w:szCs w:val="18"/>
        </w:rPr>
        <w:br/>
        <w:t>c)</w:t>
      </w:r>
      <w:r w:rsidRPr="00F85714">
        <w:rPr>
          <w:rFonts w:eastAsia="Calibri" w:cstheme="minorHAnsi"/>
          <w:sz w:val="18"/>
          <w:szCs w:val="18"/>
        </w:rPr>
        <w:t xml:space="preserve"> </w:t>
      </w:r>
      <w:r w:rsidR="001B4FCA" w:rsidRPr="00F85714">
        <w:rPr>
          <w:rFonts w:eastAsia="Calibri" w:cstheme="minorHAnsi"/>
          <w:sz w:val="18"/>
          <w:szCs w:val="18"/>
        </w:rPr>
        <w:t>popis</w:t>
      </w:r>
      <w:r w:rsidRPr="00F85714">
        <w:rPr>
          <w:rFonts w:eastAsia="Calibri" w:cstheme="minorHAnsi"/>
          <w:sz w:val="18"/>
          <w:szCs w:val="18"/>
        </w:rPr>
        <w:t xml:space="preserve"> </w:t>
      </w:r>
      <w:r w:rsidR="001B4FCA" w:rsidRPr="00F85714">
        <w:rPr>
          <w:rFonts w:eastAsia="Calibri" w:cstheme="minorHAnsi"/>
          <w:sz w:val="18"/>
          <w:szCs w:val="18"/>
        </w:rPr>
        <w:t>a</w:t>
      </w:r>
      <w:r w:rsidRPr="00F85714">
        <w:rPr>
          <w:rFonts w:eastAsia="Calibri" w:cstheme="minorHAnsi"/>
          <w:sz w:val="18"/>
          <w:szCs w:val="18"/>
        </w:rPr>
        <w:t xml:space="preserve"> </w:t>
      </w:r>
      <w:r w:rsidR="001B4FCA" w:rsidRPr="00F85714">
        <w:rPr>
          <w:rFonts w:eastAsia="Calibri" w:cstheme="minorHAnsi"/>
          <w:sz w:val="18"/>
          <w:szCs w:val="18"/>
        </w:rPr>
        <w:t>množství</w:t>
      </w:r>
      <w:r w:rsidRPr="00F85714">
        <w:rPr>
          <w:rFonts w:eastAsia="Calibri" w:cstheme="minorHAnsi"/>
          <w:sz w:val="18"/>
          <w:szCs w:val="18"/>
        </w:rPr>
        <w:t xml:space="preserve"> </w:t>
      </w:r>
      <w:r w:rsidR="001B4FCA" w:rsidRPr="00F85714">
        <w:rPr>
          <w:rFonts w:eastAsia="Calibri" w:cstheme="minorHAnsi"/>
          <w:sz w:val="18"/>
          <w:szCs w:val="18"/>
        </w:rPr>
        <w:t>provedených</w:t>
      </w:r>
      <w:r w:rsidRPr="00F85714">
        <w:rPr>
          <w:rFonts w:eastAsia="Calibri" w:cstheme="minorHAnsi"/>
          <w:sz w:val="18"/>
          <w:szCs w:val="18"/>
        </w:rPr>
        <w:t xml:space="preserve"> </w:t>
      </w:r>
      <w:r w:rsidR="001B4FCA" w:rsidRPr="00F85714">
        <w:rPr>
          <w:rFonts w:eastAsia="Calibri" w:cstheme="minorHAnsi"/>
          <w:sz w:val="18"/>
          <w:szCs w:val="18"/>
        </w:rPr>
        <w:t>prací</w:t>
      </w:r>
      <w:r w:rsidRPr="00F85714">
        <w:rPr>
          <w:rFonts w:eastAsia="Calibri" w:cstheme="minorHAnsi"/>
          <w:sz w:val="18"/>
          <w:szCs w:val="18"/>
        </w:rPr>
        <w:t xml:space="preserve"> </w:t>
      </w:r>
      <w:r w:rsidR="001B4FCA" w:rsidRPr="00F85714">
        <w:rPr>
          <w:rFonts w:eastAsia="Calibri" w:cstheme="minorHAnsi"/>
          <w:sz w:val="18"/>
          <w:szCs w:val="18"/>
        </w:rPr>
        <w:t>a</w:t>
      </w:r>
      <w:r w:rsidRPr="00F85714">
        <w:rPr>
          <w:rFonts w:eastAsia="Calibri" w:cstheme="minorHAnsi"/>
          <w:sz w:val="18"/>
          <w:szCs w:val="18"/>
        </w:rPr>
        <w:t xml:space="preserve"> </w:t>
      </w:r>
      <w:r w:rsidR="001B4FCA" w:rsidRPr="00F85714">
        <w:rPr>
          <w:rFonts w:eastAsia="Calibri" w:cstheme="minorHAnsi"/>
          <w:sz w:val="18"/>
          <w:szCs w:val="18"/>
        </w:rPr>
        <w:t>montáží</w:t>
      </w:r>
      <w:r w:rsidRPr="00F85714">
        <w:rPr>
          <w:rFonts w:eastAsia="Calibri" w:cstheme="minorHAnsi"/>
          <w:sz w:val="18"/>
          <w:szCs w:val="18"/>
        </w:rPr>
        <w:t xml:space="preserve"> </w:t>
      </w:r>
      <w:r w:rsidR="001B4FCA" w:rsidRPr="00F85714">
        <w:rPr>
          <w:rFonts w:eastAsia="Calibri" w:cstheme="minorHAnsi"/>
          <w:sz w:val="18"/>
          <w:szCs w:val="18"/>
        </w:rPr>
        <w:t>a</w:t>
      </w:r>
      <w:r w:rsidRPr="00F85714">
        <w:rPr>
          <w:rFonts w:eastAsia="Calibri" w:cstheme="minorHAnsi"/>
          <w:sz w:val="18"/>
          <w:szCs w:val="18"/>
        </w:rPr>
        <w:t xml:space="preserve"> </w:t>
      </w:r>
      <w:r w:rsidR="001B4FCA" w:rsidRPr="00F85714">
        <w:rPr>
          <w:rFonts w:eastAsia="Calibri" w:cstheme="minorHAnsi"/>
          <w:sz w:val="18"/>
          <w:szCs w:val="18"/>
        </w:rPr>
        <w:t>jejich</w:t>
      </w:r>
      <w:r w:rsidRPr="00F85714">
        <w:rPr>
          <w:rFonts w:eastAsia="Calibri" w:cstheme="minorHAnsi"/>
          <w:sz w:val="18"/>
          <w:szCs w:val="18"/>
        </w:rPr>
        <w:t xml:space="preserve"> </w:t>
      </w:r>
      <w:r w:rsidR="001B4FCA" w:rsidRPr="00F85714">
        <w:rPr>
          <w:rFonts w:eastAsia="Calibri" w:cstheme="minorHAnsi"/>
          <w:sz w:val="18"/>
          <w:szCs w:val="18"/>
        </w:rPr>
        <w:t>časový</w:t>
      </w:r>
      <w:r w:rsidRPr="00F85714">
        <w:rPr>
          <w:rFonts w:eastAsia="Calibri" w:cstheme="minorHAnsi"/>
          <w:sz w:val="18"/>
          <w:szCs w:val="18"/>
        </w:rPr>
        <w:t xml:space="preserve"> </w:t>
      </w:r>
      <w:r w:rsidR="001B4FCA" w:rsidRPr="00F85714">
        <w:rPr>
          <w:rFonts w:eastAsia="Calibri" w:cstheme="minorHAnsi"/>
          <w:sz w:val="18"/>
          <w:szCs w:val="18"/>
        </w:rPr>
        <w:t>postup,</w:t>
      </w:r>
      <w:r w:rsidR="001B4FCA" w:rsidRPr="00F85714">
        <w:rPr>
          <w:rFonts w:eastAsia="Calibri" w:cstheme="minorHAnsi"/>
          <w:sz w:val="18"/>
          <w:szCs w:val="18"/>
        </w:rPr>
        <w:br/>
        <w:t>d)</w:t>
      </w:r>
      <w:r w:rsidRPr="00F85714">
        <w:rPr>
          <w:rFonts w:eastAsia="Calibri" w:cstheme="minorHAnsi"/>
          <w:sz w:val="18"/>
          <w:szCs w:val="18"/>
        </w:rPr>
        <w:t xml:space="preserve"> </w:t>
      </w:r>
      <w:r w:rsidR="001B4FCA" w:rsidRPr="00F85714">
        <w:rPr>
          <w:rFonts w:eastAsia="Calibri" w:cstheme="minorHAnsi"/>
          <w:sz w:val="18"/>
          <w:szCs w:val="18"/>
        </w:rPr>
        <w:t>dodávky</w:t>
      </w:r>
      <w:r w:rsidRPr="00F85714">
        <w:rPr>
          <w:rFonts w:eastAsia="Calibri" w:cstheme="minorHAnsi"/>
          <w:sz w:val="18"/>
          <w:szCs w:val="18"/>
        </w:rPr>
        <w:t xml:space="preserve"> </w:t>
      </w:r>
      <w:r w:rsidR="001B4FCA" w:rsidRPr="00F85714">
        <w:rPr>
          <w:rFonts w:eastAsia="Calibri" w:cstheme="minorHAnsi"/>
          <w:sz w:val="18"/>
          <w:szCs w:val="18"/>
        </w:rPr>
        <w:t>materiálů,</w:t>
      </w:r>
      <w:r w:rsidRPr="00F85714">
        <w:rPr>
          <w:rFonts w:eastAsia="Calibri" w:cstheme="minorHAnsi"/>
          <w:sz w:val="18"/>
          <w:szCs w:val="18"/>
        </w:rPr>
        <w:t xml:space="preserve"> </w:t>
      </w:r>
      <w:r w:rsidR="001B4FCA" w:rsidRPr="00F85714">
        <w:rPr>
          <w:rFonts w:eastAsia="Calibri" w:cstheme="minorHAnsi"/>
          <w:sz w:val="18"/>
          <w:szCs w:val="18"/>
        </w:rPr>
        <w:t>výrobků,</w:t>
      </w:r>
      <w:r w:rsidRPr="00F85714">
        <w:rPr>
          <w:rFonts w:eastAsia="Calibri" w:cstheme="minorHAnsi"/>
          <w:sz w:val="18"/>
          <w:szCs w:val="18"/>
        </w:rPr>
        <w:t xml:space="preserve"> </w:t>
      </w:r>
      <w:r w:rsidR="001B4FCA" w:rsidRPr="00F85714">
        <w:rPr>
          <w:rFonts w:eastAsia="Calibri" w:cstheme="minorHAnsi"/>
          <w:sz w:val="18"/>
          <w:szCs w:val="18"/>
        </w:rPr>
        <w:t>strojů</w:t>
      </w:r>
      <w:r w:rsidRPr="00F85714">
        <w:rPr>
          <w:rFonts w:eastAsia="Calibri" w:cstheme="minorHAnsi"/>
          <w:sz w:val="18"/>
          <w:szCs w:val="18"/>
        </w:rPr>
        <w:t xml:space="preserve"> </w:t>
      </w:r>
      <w:r w:rsidR="001B4FCA" w:rsidRPr="00F85714">
        <w:rPr>
          <w:rFonts w:eastAsia="Calibri" w:cstheme="minorHAnsi"/>
          <w:sz w:val="18"/>
          <w:szCs w:val="18"/>
        </w:rPr>
        <w:t>a</w:t>
      </w:r>
      <w:r w:rsidRPr="00F85714">
        <w:rPr>
          <w:rFonts w:eastAsia="Calibri" w:cstheme="minorHAnsi"/>
          <w:sz w:val="18"/>
          <w:szCs w:val="18"/>
        </w:rPr>
        <w:t xml:space="preserve"> </w:t>
      </w:r>
      <w:r w:rsidR="001B4FCA" w:rsidRPr="00F85714">
        <w:rPr>
          <w:rFonts w:eastAsia="Calibri" w:cstheme="minorHAnsi"/>
          <w:sz w:val="18"/>
          <w:szCs w:val="18"/>
        </w:rPr>
        <w:t>zařízení</w:t>
      </w:r>
      <w:r w:rsidRPr="00F85714">
        <w:rPr>
          <w:rFonts w:eastAsia="Calibri" w:cstheme="minorHAnsi"/>
          <w:sz w:val="18"/>
          <w:szCs w:val="18"/>
        </w:rPr>
        <w:t xml:space="preserve"> </w:t>
      </w:r>
      <w:r w:rsidR="001B4FCA" w:rsidRPr="00F85714">
        <w:rPr>
          <w:rFonts w:eastAsia="Calibri" w:cstheme="minorHAnsi"/>
          <w:sz w:val="18"/>
          <w:szCs w:val="18"/>
        </w:rPr>
        <w:t>pro</w:t>
      </w:r>
      <w:r w:rsidRPr="00F85714">
        <w:rPr>
          <w:rFonts w:eastAsia="Calibri" w:cstheme="minorHAnsi"/>
          <w:sz w:val="18"/>
          <w:szCs w:val="18"/>
        </w:rPr>
        <w:t xml:space="preserve"> </w:t>
      </w:r>
      <w:r w:rsidR="001B4FCA" w:rsidRPr="00F85714">
        <w:rPr>
          <w:rFonts w:eastAsia="Calibri" w:cstheme="minorHAnsi"/>
          <w:sz w:val="18"/>
          <w:szCs w:val="18"/>
        </w:rPr>
        <w:t>stavbu,</w:t>
      </w:r>
      <w:r w:rsidRPr="00F85714">
        <w:rPr>
          <w:rFonts w:eastAsia="Calibri" w:cstheme="minorHAnsi"/>
          <w:sz w:val="18"/>
          <w:szCs w:val="18"/>
        </w:rPr>
        <w:t xml:space="preserve"> </w:t>
      </w:r>
      <w:r w:rsidR="001B4FCA" w:rsidRPr="00F85714">
        <w:rPr>
          <w:rFonts w:eastAsia="Calibri" w:cstheme="minorHAnsi"/>
          <w:sz w:val="18"/>
          <w:szCs w:val="18"/>
        </w:rPr>
        <w:t>jejich</w:t>
      </w:r>
      <w:r w:rsidRPr="00F85714">
        <w:rPr>
          <w:rFonts w:eastAsia="Calibri" w:cstheme="minorHAnsi"/>
          <w:sz w:val="18"/>
          <w:szCs w:val="18"/>
        </w:rPr>
        <w:t xml:space="preserve"> </w:t>
      </w:r>
      <w:r w:rsidR="001B4FCA" w:rsidRPr="00F85714">
        <w:rPr>
          <w:rFonts w:eastAsia="Calibri" w:cstheme="minorHAnsi"/>
          <w:sz w:val="18"/>
          <w:szCs w:val="18"/>
        </w:rPr>
        <w:t>uskladnění</w:t>
      </w:r>
      <w:r w:rsidRPr="00F85714">
        <w:rPr>
          <w:rFonts w:eastAsia="Calibri" w:cstheme="minorHAnsi"/>
          <w:sz w:val="18"/>
          <w:szCs w:val="18"/>
        </w:rPr>
        <w:t xml:space="preserve"> </w:t>
      </w:r>
      <w:r w:rsidR="001B4FCA" w:rsidRPr="00F85714">
        <w:rPr>
          <w:rFonts w:eastAsia="Calibri" w:cstheme="minorHAnsi"/>
          <w:sz w:val="18"/>
          <w:szCs w:val="18"/>
        </w:rPr>
        <w:t>a</w:t>
      </w:r>
      <w:r w:rsidRPr="00F85714">
        <w:rPr>
          <w:rFonts w:eastAsia="Calibri" w:cstheme="minorHAnsi"/>
          <w:sz w:val="18"/>
          <w:szCs w:val="18"/>
        </w:rPr>
        <w:t xml:space="preserve"> </w:t>
      </w:r>
      <w:r w:rsidR="001B4FCA" w:rsidRPr="00F85714">
        <w:rPr>
          <w:rFonts w:eastAsia="Calibri" w:cstheme="minorHAnsi"/>
          <w:sz w:val="18"/>
          <w:szCs w:val="18"/>
        </w:rPr>
        <w:t>zabudování,</w:t>
      </w:r>
      <w:r w:rsidR="001B4FCA" w:rsidRPr="00F85714">
        <w:rPr>
          <w:rFonts w:eastAsia="Calibri" w:cstheme="minorHAnsi"/>
          <w:sz w:val="18"/>
          <w:szCs w:val="18"/>
        </w:rPr>
        <w:br/>
        <w:t>e)</w:t>
      </w:r>
      <w:r w:rsidRPr="00F85714">
        <w:rPr>
          <w:rFonts w:eastAsia="Calibri" w:cstheme="minorHAnsi"/>
          <w:sz w:val="18"/>
          <w:szCs w:val="18"/>
        </w:rPr>
        <w:t xml:space="preserve"> </w:t>
      </w:r>
      <w:r w:rsidR="001B4FCA" w:rsidRPr="00F85714">
        <w:rPr>
          <w:rFonts w:eastAsia="Calibri" w:cstheme="minorHAnsi"/>
          <w:sz w:val="18"/>
          <w:szCs w:val="18"/>
        </w:rPr>
        <w:t>nasazení</w:t>
      </w:r>
      <w:r w:rsidRPr="00F85714">
        <w:rPr>
          <w:rFonts w:eastAsia="Calibri" w:cstheme="minorHAnsi"/>
          <w:sz w:val="18"/>
          <w:szCs w:val="18"/>
        </w:rPr>
        <w:t xml:space="preserve"> </w:t>
      </w:r>
      <w:r w:rsidR="001B4FCA" w:rsidRPr="00F85714">
        <w:rPr>
          <w:rFonts w:eastAsia="Calibri" w:cstheme="minorHAnsi"/>
          <w:sz w:val="18"/>
          <w:szCs w:val="18"/>
        </w:rPr>
        <w:t>mechanizačních</w:t>
      </w:r>
      <w:r w:rsidRPr="00F85714">
        <w:rPr>
          <w:rFonts w:eastAsia="Calibri" w:cstheme="minorHAnsi"/>
          <w:sz w:val="18"/>
          <w:szCs w:val="18"/>
        </w:rPr>
        <w:t xml:space="preserve"> </w:t>
      </w:r>
      <w:r w:rsidR="001B4FCA" w:rsidRPr="00F85714">
        <w:rPr>
          <w:rFonts w:eastAsia="Calibri" w:cstheme="minorHAnsi"/>
          <w:sz w:val="18"/>
          <w:szCs w:val="18"/>
        </w:rPr>
        <w:t>prostředků.</w:t>
      </w:r>
      <w:r w:rsidR="001B4FCA" w:rsidRPr="00F85714">
        <w:rPr>
          <w:rFonts w:eastAsia="Calibri" w:cstheme="minorHAnsi"/>
          <w:sz w:val="18"/>
          <w:szCs w:val="18"/>
        </w:rPr>
        <w:br/>
      </w:r>
      <w:r w:rsidR="001B4FCA" w:rsidRPr="00F85714">
        <w:rPr>
          <w:rFonts w:eastAsia="Calibri" w:cstheme="minorHAnsi"/>
          <w:sz w:val="18"/>
          <w:szCs w:val="18"/>
        </w:rPr>
        <w:br/>
        <w:t>(8)</w:t>
      </w:r>
      <w:r w:rsidRPr="00F85714">
        <w:rPr>
          <w:rFonts w:eastAsia="Calibri" w:cstheme="minorHAnsi"/>
          <w:sz w:val="18"/>
          <w:szCs w:val="18"/>
        </w:rPr>
        <w:t xml:space="preserve"> </w:t>
      </w:r>
      <w:r w:rsidR="001B4FCA" w:rsidRPr="00F85714">
        <w:rPr>
          <w:rFonts w:eastAsia="Calibri" w:cstheme="minorHAnsi"/>
          <w:sz w:val="18"/>
          <w:szCs w:val="18"/>
        </w:rPr>
        <w:t>Do</w:t>
      </w:r>
      <w:r w:rsidRPr="00F85714">
        <w:rPr>
          <w:rFonts w:eastAsia="Calibri" w:cstheme="minorHAnsi"/>
          <w:sz w:val="18"/>
          <w:szCs w:val="18"/>
        </w:rPr>
        <w:t xml:space="preserve"> </w:t>
      </w:r>
      <w:r w:rsidR="001B4FCA" w:rsidRPr="00F85714">
        <w:rPr>
          <w:rFonts w:eastAsia="Calibri" w:cstheme="minorHAnsi"/>
          <w:sz w:val="18"/>
          <w:szCs w:val="18"/>
        </w:rPr>
        <w:t>stavebního</w:t>
      </w:r>
      <w:r w:rsidRPr="00F85714">
        <w:rPr>
          <w:rFonts w:eastAsia="Calibri" w:cstheme="minorHAnsi"/>
          <w:sz w:val="18"/>
          <w:szCs w:val="18"/>
        </w:rPr>
        <w:t xml:space="preserve"> </w:t>
      </w:r>
      <w:r w:rsidR="001B4FCA" w:rsidRPr="00F85714">
        <w:rPr>
          <w:rFonts w:eastAsia="Calibri" w:cstheme="minorHAnsi"/>
          <w:sz w:val="18"/>
          <w:szCs w:val="18"/>
        </w:rPr>
        <w:t>deníku</w:t>
      </w:r>
      <w:r w:rsidRPr="00F85714">
        <w:rPr>
          <w:rFonts w:eastAsia="Calibri" w:cstheme="minorHAnsi"/>
          <w:sz w:val="18"/>
          <w:szCs w:val="18"/>
        </w:rPr>
        <w:t xml:space="preserve"> </w:t>
      </w:r>
      <w:r w:rsidR="001B4FCA" w:rsidRPr="00F85714">
        <w:rPr>
          <w:rFonts w:eastAsia="Calibri" w:cstheme="minorHAnsi"/>
          <w:sz w:val="18"/>
          <w:szCs w:val="18"/>
        </w:rPr>
        <w:t>zapisuje</w:t>
      </w:r>
      <w:r w:rsidRPr="00F85714">
        <w:rPr>
          <w:rFonts w:eastAsia="Calibri" w:cstheme="minorHAnsi"/>
          <w:sz w:val="18"/>
          <w:szCs w:val="18"/>
        </w:rPr>
        <w:t xml:space="preserve"> </w:t>
      </w:r>
      <w:r w:rsidR="001B4FCA" w:rsidRPr="00F85714">
        <w:rPr>
          <w:rFonts w:eastAsia="Calibri" w:cstheme="minorHAnsi"/>
          <w:sz w:val="18"/>
          <w:szCs w:val="18"/>
        </w:rPr>
        <w:t>zhotovitel</w:t>
      </w:r>
      <w:r w:rsidRPr="00F85714">
        <w:rPr>
          <w:rFonts w:eastAsia="Calibri" w:cstheme="minorHAnsi"/>
          <w:sz w:val="18"/>
          <w:szCs w:val="18"/>
        </w:rPr>
        <w:t xml:space="preserve"> </w:t>
      </w:r>
      <w:r w:rsidR="001B4FCA" w:rsidRPr="00F85714">
        <w:rPr>
          <w:rFonts w:eastAsia="Calibri" w:cstheme="minorHAnsi"/>
          <w:sz w:val="18"/>
          <w:szCs w:val="18"/>
        </w:rPr>
        <w:t>další</w:t>
      </w:r>
      <w:r w:rsidRPr="00F85714">
        <w:rPr>
          <w:rFonts w:eastAsia="Calibri" w:cstheme="minorHAnsi"/>
          <w:sz w:val="18"/>
          <w:szCs w:val="18"/>
        </w:rPr>
        <w:t xml:space="preserve"> </w:t>
      </w:r>
      <w:r w:rsidR="001B4FCA" w:rsidRPr="00F85714">
        <w:rPr>
          <w:rFonts w:eastAsia="Calibri" w:cstheme="minorHAnsi"/>
          <w:sz w:val="18"/>
          <w:szCs w:val="18"/>
        </w:rPr>
        <w:t>údaje</w:t>
      </w:r>
      <w:r w:rsidRPr="00F85714">
        <w:rPr>
          <w:rFonts w:eastAsia="Calibri" w:cstheme="minorHAnsi"/>
          <w:sz w:val="18"/>
          <w:szCs w:val="18"/>
        </w:rPr>
        <w:t xml:space="preserve"> </w:t>
      </w:r>
      <w:r w:rsidR="001B4FCA" w:rsidRPr="00F85714">
        <w:rPr>
          <w:rFonts w:eastAsia="Calibri" w:cstheme="minorHAnsi"/>
          <w:sz w:val="18"/>
          <w:szCs w:val="18"/>
        </w:rPr>
        <w:t>dokumentující</w:t>
      </w:r>
      <w:r w:rsidRPr="00F85714">
        <w:rPr>
          <w:rFonts w:eastAsia="Calibri" w:cstheme="minorHAnsi"/>
          <w:sz w:val="18"/>
          <w:szCs w:val="18"/>
        </w:rPr>
        <w:t xml:space="preserve"> </w:t>
      </w:r>
      <w:r w:rsidR="001B4FCA" w:rsidRPr="00F85714">
        <w:rPr>
          <w:rFonts w:eastAsia="Calibri" w:cstheme="minorHAnsi"/>
          <w:sz w:val="18"/>
          <w:szCs w:val="18"/>
        </w:rPr>
        <w:t>veškeré</w:t>
      </w:r>
      <w:r w:rsidRPr="00F85714">
        <w:rPr>
          <w:rFonts w:eastAsia="Calibri" w:cstheme="minorHAnsi"/>
          <w:sz w:val="18"/>
          <w:szCs w:val="18"/>
        </w:rPr>
        <w:t xml:space="preserve"> </w:t>
      </w:r>
      <w:r w:rsidR="001B4FCA" w:rsidRPr="00F85714">
        <w:rPr>
          <w:rFonts w:eastAsia="Calibri" w:cstheme="minorHAnsi"/>
          <w:sz w:val="18"/>
          <w:szCs w:val="18"/>
        </w:rPr>
        <w:t>skutečnosti</w:t>
      </w:r>
      <w:r w:rsidRPr="00F85714">
        <w:rPr>
          <w:rFonts w:eastAsia="Calibri" w:cstheme="minorHAnsi"/>
          <w:sz w:val="18"/>
          <w:szCs w:val="18"/>
        </w:rPr>
        <w:t xml:space="preserve"> </w:t>
      </w:r>
      <w:r w:rsidR="001B4FCA" w:rsidRPr="00F85714">
        <w:rPr>
          <w:rFonts w:eastAsia="Calibri" w:cstheme="minorHAnsi"/>
          <w:sz w:val="18"/>
          <w:szCs w:val="18"/>
        </w:rPr>
        <w:t>rozhodné</w:t>
      </w:r>
      <w:r w:rsidRPr="00F85714">
        <w:rPr>
          <w:rFonts w:eastAsia="Calibri" w:cstheme="minorHAnsi"/>
          <w:sz w:val="18"/>
          <w:szCs w:val="18"/>
        </w:rPr>
        <w:t xml:space="preserve"> </w:t>
      </w:r>
      <w:r w:rsidR="001B4FCA" w:rsidRPr="00F85714">
        <w:rPr>
          <w:rFonts w:eastAsia="Calibri" w:cstheme="minorHAnsi"/>
          <w:sz w:val="18"/>
          <w:szCs w:val="18"/>
        </w:rPr>
        <w:t>pro</w:t>
      </w:r>
      <w:r w:rsidRPr="00F85714">
        <w:rPr>
          <w:rFonts w:eastAsia="Calibri" w:cstheme="minorHAnsi"/>
          <w:sz w:val="18"/>
          <w:szCs w:val="18"/>
        </w:rPr>
        <w:t xml:space="preserve"> </w:t>
      </w:r>
      <w:r w:rsidR="001B4FCA" w:rsidRPr="00F85714">
        <w:rPr>
          <w:rFonts w:eastAsia="Calibri" w:cstheme="minorHAnsi"/>
          <w:sz w:val="18"/>
          <w:szCs w:val="18"/>
        </w:rPr>
        <w:t>provádění</w:t>
      </w:r>
      <w:r w:rsidRPr="00F85714">
        <w:rPr>
          <w:rFonts w:eastAsia="Calibri" w:cstheme="minorHAnsi"/>
          <w:sz w:val="18"/>
          <w:szCs w:val="18"/>
        </w:rPr>
        <w:t xml:space="preserve"> </w:t>
      </w:r>
      <w:r w:rsidR="001B4FCA" w:rsidRPr="00F85714">
        <w:rPr>
          <w:rFonts w:eastAsia="Calibri" w:cstheme="minorHAnsi"/>
          <w:sz w:val="18"/>
          <w:szCs w:val="18"/>
        </w:rPr>
        <w:t>díla.</w:t>
      </w:r>
      <w:r w:rsidR="001B4FCA" w:rsidRPr="00F85714">
        <w:rPr>
          <w:rFonts w:eastAsia="Calibri" w:cstheme="minorHAnsi"/>
          <w:sz w:val="18"/>
          <w:szCs w:val="18"/>
        </w:rPr>
        <w:br/>
      </w:r>
      <w:r w:rsidR="001B4FCA" w:rsidRPr="00F85714">
        <w:rPr>
          <w:rFonts w:eastAsia="Calibri" w:cstheme="minorHAnsi"/>
          <w:sz w:val="18"/>
          <w:szCs w:val="18"/>
        </w:rPr>
        <w:br/>
        <w:t>(9)</w:t>
      </w:r>
      <w:r w:rsidRPr="00F85714">
        <w:rPr>
          <w:rFonts w:eastAsia="Calibri" w:cstheme="minorHAnsi"/>
          <w:sz w:val="18"/>
          <w:szCs w:val="18"/>
        </w:rPr>
        <w:t xml:space="preserve"> </w:t>
      </w:r>
      <w:r w:rsidR="001B4FCA" w:rsidRPr="00F85714">
        <w:rPr>
          <w:rFonts w:eastAsia="Calibri" w:cstheme="minorHAnsi"/>
          <w:sz w:val="18"/>
          <w:szCs w:val="18"/>
        </w:rPr>
        <w:t>Do</w:t>
      </w:r>
      <w:r w:rsidRPr="00F85714">
        <w:rPr>
          <w:rFonts w:eastAsia="Calibri" w:cstheme="minorHAnsi"/>
          <w:sz w:val="18"/>
          <w:szCs w:val="18"/>
        </w:rPr>
        <w:t xml:space="preserve"> </w:t>
      </w:r>
      <w:r w:rsidR="001B4FCA" w:rsidRPr="00F85714">
        <w:rPr>
          <w:rFonts w:eastAsia="Calibri" w:cstheme="minorHAnsi"/>
          <w:sz w:val="18"/>
          <w:szCs w:val="18"/>
        </w:rPr>
        <w:t>stavebního</w:t>
      </w:r>
      <w:r w:rsidRPr="00F85714">
        <w:rPr>
          <w:rFonts w:eastAsia="Calibri" w:cstheme="minorHAnsi"/>
          <w:sz w:val="18"/>
          <w:szCs w:val="18"/>
        </w:rPr>
        <w:t xml:space="preserve"> </w:t>
      </w:r>
      <w:r w:rsidR="001B4FCA" w:rsidRPr="00F85714">
        <w:rPr>
          <w:rFonts w:eastAsia="Calibri" w:cstheme="minorHAnsi"/>
          <w:sz w:val="18"/>
          <w:szCs w:val="18"/>
        </w:rPr>
        <w:t>deníku</w:t>
      </w:r>
      <w:r w:rsidRPr="00F85714">
        <w:rPr>
          <w:rFonts w:eastAsia="Calibri" w:cstheme="minorHAnsi"/>
          <w:sz w:val="18"/>
          <w:szCs w:val="18"/>
        </w:rPr>
        <w:t xml:space="preserve"> </w:t>
      </w:r>
      <w:r w:rsidR="001B4FCA" w:rsidRPr="00F85714">
        <w:rPr>
          <w:rFonts w:eastAsia="Calibri" w:cstheme="minorHAnsi"/>
          <w:sz w:val="18"/>
          <w:szCs w:val="18"/>
        </w:rPr>
        <w:t>jsou</w:t>
      </w:r>
      <w:r w:rsidRPr="00F85714">
        <w:rPr>
          <w:rFonts w:eastAsia="Calibri" w:cstheme="minorHAnsi"/>
          <w:sz w:val="18"/>
          <w:szCs w:val="18"/>
        </w:rPr>
        <w:t xml:space="preserve"> </w:t>
      </w:r>
      <w:r w:rsidR="001B4FCA" w:rsidRPr="00F85714">
        <w:rPr>
          <w:rFonts w:eastAsia="Calibri" w:cstheme="minorHAnsi"/>
          <w:sz w:val="18"/>
          <w:szCs w:val="18"/>
        </w:rPr>
        <w:t>oprávněni</w:t>
      </w:r>
      <w:r w:rsidRPr="00F85714">
        <w:rPr>
          <w:rFonts w:eastAsia="Calibri" w:cstheme="minorHAnsi"/>
          <w:sz w:val="18"/>
          <w:szCs w:val="18"/>
        </w:rPr>
        <w:t xml:space="preserve"> </w:t>
      </w:r>
      <w:r w:rsidR="001B4FCA" w:rsidRPr="00F85714">
        <w:rPr>
          <w:rFonts w:eastAsia="Calibri" w:cstheme="minorHAnsi"/>
          <w:sz w:val="18"/>
          <w:szCs w:val="18"/>
        </w:rPr>
        <w:t>zapisovat</w:t>
      </w:r>
      <w:r w:rsidRPr="00F85714">
        <w:rPr>
          <w:rFonts w:eastAsia="Calibri" w:cstheme="minorHAnsi"/>
          <w:sz w:val="18"/>
          <w:szCs w:val="18"/>
        </w:rPr>
        <w:t xml:space="preserve"> </w:t>
      </w:r>
      <w:r w:rsidR="001B4FCA" w:rsidRPr="00F85714">
        <w:rPr>
          <w:rFonts w:eastAsia="Calibri" w:cstheme="minorHAnsi"/>
          <w:sz w:val="18"/>
          <w:szCs w:val="18"/>
        </w:rPr>
        <w:t>jakož</w:t>
      </w:r>
      <w:r w:rsidRPr="00F85714">
        <w:rPr>
          <w:rFonts w:eastAsia="Calibri" w:cstheme="minorHAnsi"/>
          <w:sz w:val="18"/>
          <w:szCs w:val="18"/>
        </w:rPr>
        <w:t xml:space="preserve"> </w:t>
      </w:r>
      <w:r w:rsidR="001B4FCA" w:rsidRPr="00F85714">
        <w:rPr>
          <w:rFonts w:eastAsia="Calibri" w:cstheme="minorHAnsi"/>
          <w:sz w:val="18"/>
          <w:szCs w:val="18"/>
        </w:rPr>
        <w:t>i</w:t>
      </w:r>
      <w:r w:rsidRPr="00F85714">
        <w:rPr>
          <w:rFonts w:eastAsia="Calibri" w:cstheme="minorHAnsi"/>
          <w:sz w:val="18"/>
          <w:szCs w:val="18"/>
        </w:rPr>
        <w:t xml:space="preserve"> </w:t>
      </w:r>
      <w:r w:rsidR="001B4FCA" w:rsidRPr="00F85714">
        <w:rPr>
          <w:rFonts w:eastAsia="Calibri" w:cstheme="minorHAnsi"/>
          <w:sz w:val="18"/>
          <w:szCs w:val="18"/>
        </w:rPr>
        <w:t>nahlížet</w:t>
      </w:r>
      <w:r w:rsidRPr="00F85714">
        <w:rPr>
          <w:rFonts w:eastAsia="Calibri" w:cstheme="minorHAnsi"/>
          <w:sz w:val="18"/>
          <w:szCs w:val="18"/>
        </w:rPr>
        <w:t xml:space="preserve"> </w:t>
      </w:r>
      <w:r w:rsidR="001B4FCA" w:rsidRPr="00F85714">
        <w:rPr>
          <w:rFonts w:eastAsia="Calibri" w:cstheme="minorHAnsi"/>
          <w:sz w:val="18"/>
          <w:szCs w:val="18"/>
        </w:rPr>
        <w:t>nebo</w:t>
      </w:r>
      <w:r w:rsidRPr="00F85714">
        <w:rPr>
          <w:rFonts w:eastAsia="Calibri" w:cstheme="minorHAnsi"/>
          <w:sz w:val="18"/>
          <w:szCs w:val="18"/>
        </w:rPr>
        <w:t xml:space="preserve"> </w:t>
      </w:r>
      <w:r w:rsidR="001B4FCA" w:rsidRPr="00F85714">
        <w:rPr>
          <w:rFonts w:eastAsia="Calibri" w:cstheme="minorHAnsi"/>
          <w:sz w:val="18"/>
          <w:szCs w:val="18"/>
        </w:rPr>
        <w:t>pořizovat</w:t>
      </w:r>
      <w:r w:rsidRPr="00F85714">
        <w:rPr>
          <w:rFonts w:eastAsia="Calibri" w:cstheme="minorHAnsi"/>
          <w:sz w:val="18"/>
          <w:szCs w:val="18"/>
        </w:rPr>
        <w:t xml:space="preserve"> </w:t>
      </w:r>
      <w:r w:rsidR="001B4FCA" w:rsidRPr="00F85714">
        <w:rPr>
          <w:rFonts w:eastAsia="Calibri" w:cstheme="minorHAnsi"/>
          <w:sz w:val="18"/>
          <w:szCs w:val="18"/>
        </w:rPr>
        <w:t>výpisy</w:t>
      </w:r>
      <w:r w:rsidRPr="00F85714">
        <w:rPr>
          <w:rFonts w:eastAsia="Calibri" w:cstheme="minorHAnsi"/>
          <w:sz w:val="18"/>
          <w:szCs w:val="18"/>
        </w:rPr>
        <w:t xml:space="preserve"> </w:t>
      </w:r>
      <w:r w:rsidR="001B4FCA" w:rsidRPr="00F85714">
        <w:rPr>
          <w:rFonts w:eastAsia="Calibri" w:cstheme="minorHAnsi"/>
          <w:sz w:val="18"/>
          <w:szCs w:val="18"/>
        </w:rPr>
        <w:t>:</w:t>
      </w:r>
      <w:r w:rsidR="001B4FCA" w:rsidRPr="00F85714">
        <w:rPr>
          <w:rFonts w:eastAsia="Calibri" w:cstheme="minorHAnsi"/>
          <w:sz w:val="18"/>
          <w:szCs w:val="18"/>
        </w:rPr>
        <w:br/>
        <w:t>a)</w:t>
      </w:r>
      <w:r w:rsidRPr="00F85714">
        <w:rPr>
          <w:rFonts w:eastAsia="Calibri" w:cstheme="minorHAnsi"/>
          <w:sz w:val="18"/>
          <w:szCs w:val="18"/>
        </w:rPr>
        <w:t xml:space="preserve"> </w:t>
      </w:r>
      <w:r w:rsidR="001B4FCA" w:rsidRPr="00F85714">
        <w:rPr>
          <w:rFonts w:eastAsia="Calibri" w:cstheme="minorHAnsi"/>
          <w:sz w:val="18"/>
          <w:szCs w:val="18"/>
        </w:rPr>
        <w:t>oprávnění</w:t>
      </w:r>
      <w:r w:rsidRPr="00F85714">
        <w:rPr>
          <w:rFonts w:eastAsia="Calibri" w:cstheme="minorHAnsi"/>
          <w:sz w:val="18"/>
          <w:szCs w:val="18"/>
        </w:rPr>
        <w:t xml:space="preserve"> </w:t>
      </w:r>
      <w:r w:rsidR="001B4FCA" w:rsidRPr="00F85714">
        <w:rPr>
          <w:rFonts w:eastAsia="Calibri" w:cstheme="minorHAnsi"/>
          <w:sz w:val="18"/>
          <w:szCs w:val="18"/>
        </w:rPr>
        <w:t>zástupci</w:t>
      </w:r>
      <w:r w:rsidRPr="00F85714">
        <w:rPr>
          <w:rFonts w:eastAsia="Calibri" w:cstheme="minorHAnsi"/>
          <w:sz w:val="18"/>
          <w:szCs w:val="18"/>
        </w:rPr>
        <w:t xml:space="preserve"> </w:t>
      </w:r>
      <w:r w:rsidR="001B4FCA" w:rsidRPr="00F85714">
        <w:rPr>
          <w:rFonts w:eastAsia="Calibri" w:cstheme="minorHAnsi"/>
          <w:sz w:val="18"/>
          <w:szCs w:val="18"/>
        </w:rPr>
        <w:t>objednatele,</w:t>
      </w:r>
      <w:r w:rsidR="001B4FCA" w:rsidRPr="00F85714">
        <w:rPr>
          <w:rFonts w:eastAsia="Calibri" w:cstheme="minorHAnsi"/>
          <w:sz w:val="18"/>
          <w:szCs w:val="18"/>
        </w:rPr>
        <w:br/>
        <w:t>b)</w:t>
      </w:r>
      <w:r w:rsidRPr="00F85714">
        <w:rPr>
          <w:rFonts w:eastAsia="Calibri" w:cstheme="minorHAnsi"/>
          <w:sz w:val="18"/>
          <w:szCs w:val="18"/>
        </w:rPr>
        <w:t xml:space="preserve"> </w:t>
      </w:r>
      <w:r w:rsidR="001B4FCA" w:rsidRPr="00F85714">
        <w:rPr>
          <w:rFonts w:eastAsia="Calibri" w:cstheme="minorHAnsi"/>
          <w:sz w:val="18"/>
          <w:szCs w:val="18"/>
        </w:rPr>
        <w:t>oprávnění</w:t>
      </w:r>
      <w:r w:rsidRPr="00F85714">
        <w:rPr>
          <w:rFonts w:eastAsia="Calibri" w:cstheme="minorHAnsi"/>
          <w:sz w:val="18"/>
          <w:szCs w:val="18"/>
        </w:rPr>
        <w:t xml:space="preserve"> </w:t>
      </w:r>
      <w:r w:rsidR="001B4FCA" w:rsidRPr="00F85714">
        <w:rPr>
          <w:rFonts w:eastAsia="Calibri" w:cstheme="minorHAnsi"/>
          <w:sz w:val="18"/>
          <w:szCs w:val="18"/>
        </w:rPr>
        <w:t>zástupci</w:t>
      </w:r>
      <w:r w:rsidRPr="00F85714">
        <w:rPr>
          <w:rFonts w:eastAsia="Calibri" w:cstheme="minorHAnsi"/>
          <w:sz w:val="18"/>
          <w:szCs w:val="18"/>
        </w:rPr>
        <w:t xml:space="preserve"> </w:t>
      </w:r>
      <w:r w:rsidR="001B4FCA" w:rsidRPr="00F85714">
        <w:rPr>
          <w:rFonts w:eastAsia="Calibri" w:cstheme="minorHAnsi"/>
          <w:sz w:val="18"/>
          <w:szCs w:val="18"/>
        </w:rPr>
        <w:t>zhotovitele,</w:t>
      </w:r>
      <w:r w:rsidR="001B4FCA" w:rsidRPr="00F85714">
        <w:rPr>
          <w:rFonts w:eastAsia="Calibri" w:cstheme="minorHAnsi"/>
          <w:sz w:val="18"/>
          <w:szCs w:val="18"/>
        </w:rPr>
        <w:br/>
        <w:t>c)</w:t>
      </w:r>
      <w:r w:rsidRPr="00F85714">
        <w:rPr>
          <w:rFonts w:eastAsia="Calibri" w:cstheme="minorHAnsi"/>
          <w:sz w:val="18"/>
          <w:szCs w:val="18"/>
        </w:rPr>
        <w:t xml:space="preserve"> </w:t>
      </w:r>
      <w:r w:rsidR="001B4FCA" w:rsidRPr="00F85714">
        <w:rPr>
          <w:rFonts w:eastAsia="Calibri" w:cstheme="minorHAnsi"/>
          <w:sz w:val="18"/>
          <w:szCs w:val="18"/>
        </w:rPr>
        <w:t>osoba</w:t>
      </w:r>
      <w:r w:rsidRPr="00F85714">
        <w:rPr>
          <w:rFonts w:eastAsia="Calibri" w:cstheme="minorHAnsi"/>
          <w:sz w:val="18"/>
          <w:szCs w:val="18"/>
        </w:rPr>
        <w:t xml:space="preserve"> </w:t>
      </w:r>
      <w:r w:rsidR="001B4FCA" w:rsidRPr="00F85714">
        <w:rPr>
          <w:rFonts w:eastAsia="Calibri" w:cstheme="minorHAnsi"/>
          <w:sz w:val="18"/>
          <w:szCs w:val="18"/>
        </w:rPr>
        <w:t>vykonávající</w:t>
      </w:r>
      <w:r w:rsidRPr="00F85714">
        <w:rPr>
          <w:rFonts w:eastAsia="Calibri" w:cstheme="minorHAnsi"/>
          <w:sz w:val="18"/>
          <w:szCs w:val="18"/>
        </w:rPr>
        <w:t xml:space="preserve"> </w:t>
      </w:r>
      <w:r w:rsidR="001B4FCA" w:rsidRPr="00F85714">
        <w:rPr>
          <w:rFonts w:eastAsia="Calibri" w:cstheme="minorHAnsi"/>
          <w:sz w:val="18"/>
          <w:szCs w:val="18"/>
        </w:rPr>
        <w:t>stavební</w:t>
      </w:r>
      <w:r w:rsidRPr="00F85714">
        <w:rPr>
          <w:rFonts w:eastAsia="Calibri" w:cstheme="minorHAnsi"/>
          <w:sz w:val="18"/>
          <w:szCs w:val="18"/>
        </w:rPr>
        <w:t xml:space="preserve"> </w:t>
      </w:r>
      <w:r w:rsidR="001B4FCA" w:rsidRPr="00F85714">
        <w:rPr>
          <w:rFonts w:eastAsia="Calibri" w:cstheme="minorHAnsi"/>
          <w:sz w:val="18"/>
          <w:szCs w:val="18"/>
        </w:rPr>
        <w:t>dozor,</w:t>
      </w:r>
      <w:r w:rsidR="001B4FCA" w:rsidRPr="00F85714">
        <w:rPr>
          <w:rFonts w:eastAsia="Calibri" w:cstheme="minorHAnsi"/>
          <w:sz w:val="18"/>
          <w:szCs w:val="18"/>
        </w:rPr>
        <w:br/>
        <w:t>d)</w:t>
      </w:r>
      <w:r w:rsidRPr="00F85714">
        <w:rPr>
          <w:rFonts w:eastAsia="Calibri" w:cstheme="minorHAnsi"/>
          <w:sz w:val="18"/>
          <w:szCs w:val="18"/>
        </w:rPr>
        <w:t xml:space="preserve"> </w:t>
      </w:r>
      <w:r w:rsidR="001B4FCA" w:rsidRPr="00F85714">
        <w:rPr>
          <w:rFonts w:eastAsia="Calibri" w:cstheme="minorHAnsi"/>
          <w:sz w:val="18"/>
          <w:szCs w:val="18"/>
        </w:rPr>
        <w:t>osoba</w:t>
      </w:r>
      <w:r w:rsidRPr="00F85714">
        <w:rPr>
          <w:rFonts w:eastAsia="Calibri" w:cstheme="minorHAnsi"/>
          <w:sz w:val="18"/>
          <w:szCs w:val="18"/>
        </w:rPr>
        <w:t xml:space="preserve"> </w:t>
      </w:r>
      <w:r w:rsidR="001B4FCA" w:rsidRPr="00F85714">
        <w:rPr>
          <w:rFonts w:eastAsia="Calibri" w:cstheme="minorHAnsi"/>
          <w:sz w:val="18"/>
          <w:szCs w:val="18"/>
        </w:rPr>
        <w:t>pověřená</w:t>
      </w:r>
      <w:r w:rsidRPr="00F85714">
        <w:rPr>
          <w:rFonts w:eastAsia="Calibri" w:cstheme="minorHAnsi"/>
          <w:sz w:val="18"/>
          <w:szCs w:val="18"/>
        </w:rPr>
        <w:t xml:space="preserve"> </w:t>
      </w:r>
      <w:r w:rsidR="001B4FCA" w:rsidRPr="00F85714">
        <w:rPr>
          <w:rFonts w:eastAsia="Calibri" w:cstheme="minorHAnsi"/>
          <w:sz w:val="18"/>
          <w:szCs w:val="18"/>
        </w:rPr>
        <w:t>výkonem</w:t>
      </w:r>
      <w:r w:rsidRPr="00F85714">
        <w:rPr>
          <w:rFonts w:eastAsia="Calibri" w:cstheme="minorHAnsi"/>
          <w:sz w:val="18"/>
          <w:szCs w:val="18"/>
        </w:rPr>
        <w:t xml:space="preserve"> </w:t>
      </w:r>
      <w:r w:rsidR="001B4FCA" w:rsidRPr="00F85714">
        <w:rPr>
          <w:rFonts w:eastAsia="Calibri" w:cstheme="minorHAnsi"/>
          <w:sz w:val="18"/>
          <w:szCs w:val="18"/>
        </w:rPr>
        <w:t>technického</w:t>
      </w:r>
      <w:r w:rsidRPr="00F85714">
        <w:rPr>
          <w:rFonts w:eastAsia="Calibri" w:cstheme="minorHAnsi"/>
          <w:sz w:val="18"/>
          <w:szCs w:val="18"/>
        </w:rPr>
        <w:t xml:space="preserve"> </w:t>
      </w:r>
      <w:r w:rsidR="001B4FCA" w:rsidRPr="00F85714">
        <w:rPr>
          <w:rFonts w:eastAsia="Calibri" w:cstheme="minorHAnsi"/>
          <w:sz w:val="18"/>
          <w:szCs w:val="18"/>
        </w:rPr>
        <w:t>dozoru,</w:t>
      </w:r>
      <w:r w:rsidR="001B4FCA" w:rsidRPr="00F85714">
        <w:rPr>
          <w:rFonts w:eastAsia="Calibri" w:cstheme="minorHAnsi"/>
          <w:sz w:val="18"/>
          <w:szCs w:val="18"/>
        </w:rPr>
        <w:br/>
        <w:t>e)</w:t>
      </w:r>
      <w:r w:rsidRPr="00F85714">
        <w:rPr>
          <w:rFonts w:eastAsia="Calibri" w:cstheme="minorHAnsi"/>
          <w:sz w:val="18"/>
          <w:szCs w:val="18"/>
        </w:rPr>
        <w:t xml:space="preserve"> </w:t>
      </w:r>
      <w:r w:rsidR="001B4FCA" w:rsidRPr="00F85714">
        <w:rPr>
          <w:rFonts w:eastAsia="Calibri" w:cstheme="minorHAnsi"/>
          <w:sz w:val="18"/>
          <w:szCs w:val="18"/>
        </w:rPr>
        <w:t>osoba</w:t>
      </w:r>
      <w:r w:rsidRPr="00F85714">
        <w:rPr>
          <w:rFonts w:eastAsia="Calibri" w:cstheme="minorHAnsi"/>
          <w:sz w:val="18"/>
          <w:szCs w:val="18"/>
        </w:rPr>
        <w:t xml:space="preserve"> </w:t>
      </w:r>
      <w:r w:rsidR="001B4FCA" w:rsidRPr="00F85714">
        <w:rPr>
          <w:rFonts w:eastAsia="Calibri" w:cstheme="minorHAnsi"/>
          <w:sz w:val="18"/>
          <w:szCs w:val="18"/>
        </w:rPr>
        <w:t>pověřená</w:t>
      </w:r>
      <w:r w:rsidRPr="00F85714">
        <w:rPr>
          <w:rFonts w:eastAsia="Calibri" w:cstheme="minorHAnsi"/>
          <w:sz w:val="18"/>
          <w:szCs w:val="18"/>
        </w:rPr>
        <w:t xml:space="preserve"> </w:t>
      </w:r>
      <w:r w:rsidR="001B4FCA" w:rsidRPr="00F85714">
        <w:rPr>
          <w:rFonts w:eastAsia="Calibri" w:cstheme="minorHAnsi"/>
          <w:sz w:val="18"/>
          <w:szCs w:val="18"/>
        </w:rPr>
        <w:t>výkonem</w:t>
      </w:r>
      <w:r w:rsidRPr="00F85714">
        <w:rPr>
          <w:rFonts w:eastAsia="Calibri" w:cstheme="minorHAnsi"/>
          <w:sz w:val="18"/>
          <w:szCs w:val="18"/>
        </w:rPr>
        <w:t xml:space="preserve"> </w:t>
      </w:r>
      <w:r w:rsidR="001B4FCA" w:rsidRPr="00F85714">
        <w:rPr>
          <w:rFonts w:eastAsia="Calibri" w:cstheme="minorHAnsi"/>
          <w:sz w:val="18"/>
          <w:szCs w:val="18"/>
        </w:rPr>
        <w:t>autorského</w:t>
      </w:r>
      <w:r w:rsidRPr="00F85714">
        <w:rPr>
          <w:rFonts w:eastAsia="Calibri" w:cstheme="minorHAnsi"/>
          <w:sz w:val="18"/>
          <w:szCs w:val="18"/>
        </w:rPr>
        <w:t xml:space="preserve"> </w:t>
      </w:r>
      <w:r w:rsidR="001B4FCA" w:rsidRPr="00F85714">
        <w:rPr>
          <w:rFonts w:eastAsia="Calibri" w:cstheme="minorHAnsi"/>
          <w:sz w:val="18"/>
          <w:szCs w:val="18"/>
        </w:rPr>
        <w:t>dozoru,</w:t>
      </w:r>
      <w:r w:rsidR="001B4FCA" w:rsidRPr="00F85714">
        <w:rPr>
          <w:rFonts w:eastAsia="Calibri" w:cstheme="minorHAnsi"/>
          <w:sz w:val="18"/>
          <w:szCs w:val="18"/>
        </w:rPr>
        <w:br/>
        <w:t>f)</w:t>
      </w:r>
      <w:r w:rsidRPr="00F85714">
        <w:rPr>
          <w:rFonts w:eastAsia="Calibri" w:cstheme="minorHAnsi"/>
          <w:sz w:val="18"/>
          <w:szCs w:val="18"/>
        </w:rPr>
        <w:t xml:space="preserve"> </w:t>
      </w:r>
      <w:r w:rsidR="001B4FCA" w:rsidRPr="00F85714">
        <w:rPr>
          <w:rFonts w:eastAsia="Calibri" w:cstheme="minorHAnsi"/>
          <w:sz w:val="18"/>
          <w:szCs w:val="18"/>
        </w:rPr>
        <w:t>osoba</w:t>
      </w:r>
      <w:r w:rsidRPr="00F85714">
        <w:rPr>
          <w:rFonts w:eastAsia="Calibri" w:cstheme="minorHAnsi"/>
          <w:sz w:val="18"/>
          <w:szCs w:val="18"/>
        </w:rPr>
        <w:t xml:space="preserve"> </w:t>
      </w:r>
      <w:r w:rsidR="001B4FCA" w:rsidRPr="00F85714">
        <w:rPr>
          <w:rFonts w:eastAsia="Calibri" w:cstheme="minorHAnsi"/>
          <w:sz w:val="18"/>
          <w:szCs w:val="18"/>
        </w:rPr>
        <w:t>provádějící</w:t>
      </w:r>
      <w:r w:rsidRPr="00F85714">
        <w:rPr>
          <w:rFonts w:eastAsia="Calibri" w:cstheme="minorHAnsi"/>
          <w:sz w:val="18"/>
          <w:szCs w:val="18"/>
        </w:rPr>
        <w:t xml:space="preserve"> </w:t>
      </w:r>
      <w:r w:rsidR="001B4FCA" w:rsidRPr="00F85714">
        <w:rPr>
          <w:rFonts w:eastAsia="Calibri" w:cstheme="minorHAnsi"/>
          <w:sz w:val="18"/>
          <w:szCs w:val="18"/>
        </w:rPr>
        <w:t>kontrolní</w:t>
      </w:r>
      <w:r w:rsidRPr="00F85714">
        <w:rPr>
          <w:rFonts w:eastAsia="Calibri" w:cstheme="minorHAnsi"/>
          <w:sz w:val="18"/>
          <w:szCs w:val="18"/>
        </w:rPr>
        <w:t xml:space="preserve"> </w:t>
      </w:r>
      <w:r w:rsidR="001B4FCA" w:rsidRPr="00F85714">
        <w:rPr>
          <w:rFonts w:eastAsia="Calibri" w:cstheme="minorHAnsi"/>
          <w:sz w:val="18"/>
          <w:szCs w:val="18"/>
        </w:rPr>
        <w:t>prohlídku</w:t>
      </w:r>
      <w:r w:rsidRPr="00F85714">
        <w:rPr>
          <w:rFonts w:eastAsia="Calibri" w:cstheme="minorHAnsi"/>
          <w:sz w:val="18"/>
          <w:szCs w:val="18"/>
        </w:rPr>
        <w:t xml:space="preserve"> </w:t>
      </w:r>
      <w:r w:rsidR="001B4FCA" w:rsidRPr="00F85714">
        <w:rPr>
          <w:rFonts w:eastAsia="Calibri" w:cstheme="minorHAnsi"/>
          <w:sz w:val="18"/>
          <w:szCs w:val="18"/>
        </w:rPr>
        <w:t>stavby,</w:t>
      </w:r>
      <w:r w:rsidR="001B4FCA" w:rsidRPr="00F85714">
        <w:rPr>
          <w:rFonts w:eastAsia="Calibri" w:cstheme="minorHAnsi"/>
          <w:sz w:val="18"/>
          <w:szCs w:val="18"/>
        </w:rPr>
        <w:br/>
        <w:t>g)</w:t>
      </w:r>
      <w:r w:rsidRPr="00F85714">
        <w:rPr>
          <w:rFonts w:eastAsia="Calibri" w:cstheme="minorHAnsi"/>
          <w:sz w:val="18"/>
          <w:szCs w:val="18"/>
        </w:rPr>
        <w:t xml:space="preserve"> </w:t>
      </w:r>
      <w:r w:rsidR="001B4FCA" w:rsidRPr="00F85714">
        <w:rPr>
          <w:rFonts w:eastAsia="Calibri" w:cstheme="minorHAnsi"/>
          <w:sz w:val="18"/>
          <w:szCs w:val="18"/>
        </w:rPr>
        <w:t>koordinátor</w:t>
      </w:r>
      <w:r w:rsidRPr="00F85714">
        <w:rPr>
          <w:rFonts w:eastAsia="Calibri" w:cstheme="minorHAnsi"/>
          <w:sz w:val="18"/>
          <w:szCs w:val="18"/>
        </w:rPr>
        <w:t xml:space="preserve"> </w:t>
      </w:r>
      <w:r w:rsidR="001B4FCA" w:rsidRPr="00F85714">
        <w:rPr>
          <w:rFonts w:eastAsia="Calibri" w:cstheme="minorHAnsi"/>
          <w:sz w:val="18"/>
          <w:szCs w:val="18"/>
        </w:rPr>
        <w:t>bezpečnosti</w:t>
      </w:r>
      <w:r w:rsidRPr="00F85714">
        <w:rPr>
          <w:rFonts w:eastAsia="Calibri" w:cstheme="minorHAnsi"/>
          <w:sz w:val="18"/>
          <w:szCs w:val="18"/>
        </w:rPr>
        <w:t xml:space="preserve"> </w:t>
      </w:r>
      <w:r w:rsidR="001B4FCA" w:rsidRPr="00F85714">
        <w:rPr>
          <w:rFonts w:eastAsia="Calibri" w:cstheme="minorHAnsi"/>
          <w:sz w:val="18"/>
          <w:szCs w:val="18"/>
        </w:rPr>
        <w:t>a</w:t>
      </w:r>
      <w:r w:rsidRPr="00F85714">
        <w:rPr>
          <w:rFonts w:eastAsia="Calibri" w:cstheme="minorHAnsi"/>
          <w:sz w:val="18"/>
          <w:szCs w:val="18"/>
        </w:rPr>
        <w:t xml:space="preserve"> </w:t>
      </w:r>
      <w:r w:rsidR="001B4FCA" w:rsidRPr="00F85714">
        <w:rPr>
          <w:rFonts w:eastAsia="Calibri" w:cstheme="minorHAnsi"/>
          <w:sz w:val="18"/>
          <w:szCs w:val="18"/>
        </w:rPr>
        <w:t>ochrany</w:t>
      </w:r>
      <w:r w:rsidRPr="00F85714">
        <w:rPr>
          <w:rFonts w:eastAsia="Calibri" w:cstheme="minorHAnsi"/>
          <w:sz w:val="18"/>
          <w:szCs w:val="18"/>
        </w:rPr>
        <w:t xml:space="preserve"> </w:t>
      </w:r>
      <w:r w:rsidR="001B4FCA" w:rsidRPr="00F85714">
        <w:rPr>
          <w:rFonts w:eastAsia="Calibri" w:cstheme="minorHAnsi"/>
          <w:sz w:val="18"/>
          <w:szCs w:val="18"/>
        </w:rPr>
        <w:t>zdraví</w:t>
      </w:r>
      <w:r w:rsidRPr="00F85714">
        <w:rPr>
          <w:rFonts w:eastAsia="Calibri" w:cstheme="minorHAnsi"/>
          <w:sz w:val="18"/>
          <w:szCs w:val="18"/>
        </w:rPr>
        <w:t xml:space="preserve"> </w:t>
      </w:r>
      <w:r w:rsidR="001B4FCA" w:rsidRPr="00F85714">
        <w:rPr>
          <w:rFonts w:eastAsia="Calibri" w:cstheme="minorHAnsi"/>
          <w:sz w:val="18"/>
          <w:szCs w:val="18"/>
        </w:rPr>
        <w:t>při</w:t>
      </w:r>
      <w:r w:rsidRPr="00F85714">
        <w:rPr>
          <w:rFonts w:eastAsia="Calibri" w:cstheme="minorHAnsi"/>
          <w:sz w:val="18"/>
          <w:szCs w:val="18"/>
        </w:rPr>
        <w:t xml:space="preserve"> </w:t>
      </w:r>
      <w:r w:rsidR="001B4FCA" w:rsidRPr="00F85714">
        <w:rPr>
          <w:rFonts w:eastAsia="Calibri" w:cstheme="minorHAnsi"/>
          <w:sz w:val="18"/>
          <w:szCs w:val="18"/>
        </w:rPr>
        <w:t>práci,</w:t>
      </w:r>
      <w:r w:rsidR="001B4FCA" w:rsidRPr="00F85714">
        <w:rPr>
          <w:rFonts w:eastAsia="Calibri" w:cstheme="minorHAnsi"/>
          <w:sz w:val="18"/>
          <w:szCs w:val="18"/>
        </w:rPr>
        <w:br/>
        <w:t>h)</w:t>
      </w:r>
      <w:r w:rsidRPr="00F85714">
        <w:rPr>
          <w:rFonts w:eastAsia="Calibri" w:cstheme="minorHAnsi"/>
          <w:sz w:val="18"/>
          <w:szCs w:val="18"/>
        </w:rPr>
        <w:t xml:space="preserve"> </w:t>
      </w:r>
      <w:r w:rsidR="001B4FCA" w:rsidRPr="00F85714">
        <w:rPr>
          <w:rFonts w:eastAsia="Calibri" w:cstheme="minorHAnsi"/>
          <w:sz w:val="18"/>
          <w:szCs w:val="18"/>
        </w:rPr>
        <w:t>autorizovaný</w:t>
      </w:r>
      <w:r w:rsidRPr="00F85714">
        <w:rPr>
          <w:rFonts w:eastAsia="Calibri" w:cstheme="minorHAnsi"/>
          <w:sz w:val="18"/>
          <w:szCs w:val="18"/>
        </w:rPr>
        <w:t xml:space="preserve"> </w:t>
      </w:r>
      <w:r w:rsidR="001B4FCA" w:rsidRPr="00F85714">
        <w:rPr>
          <w:rFonts w:eastAsia="Calibri" w:cstheme="minorHAnsi"/>
          <w:sz w:val="18"/>
          <w:szCs w:val="18"/>
        </w:rPr>
        <w:t>inspektor,</w:t>
      </w:r>
      <w:r w:rsidR="001B4FCA" w:rsidRPr="00F85714">
        <w:rPr>
          <w:rFonts w:eastAsia="Calibri" w:cstheme="minorHAnsi"/>
          <w:sz w:val="18"/>
          <w:szCs w:val="18"/>
        </w:rPr>
        <w:br/>
        <w:t>i)</w:t>
      </w:r>
      <w:r w:rsidRPr="00F85714">
        <w:rPr>
          <w:rFonts w:eastAsia="Calibri" w:cstheme="minorHAnsi"/>
          <w:sz w:val="18"/>
          <w:szCs w:val="18"/>
        </w:rPr>
        <w:t xml:space="preserve"> </w:t>
      </w:r>
      <w:r w:rsidR="001B4FCA" w:rsidRPr="00F85714">
        <w:rPr>
          <w:rFonts w:eastAsia="Calibri" w:cstheme="minorHAnsi"/>
          <w:sz w:val="18"/>
          <w:szCs w:val="18"/>
        </w:rPr>
        <w:t>další</w:t>
      </w:r>
      <w:r w:rsidRPr="00F85714">
        <w:rPr>
          <w:rFonts w:eastAsia="Calibri" w:cstheme="minorHAnsi"/>
          <w:sz w:val="18"/>
          <w:szCs w:val="18"/>
        </w:rPr>
        <w:t xml:space="preserve"> </w:t>
      </w:r>
      <w:r w:rsidR="001B4FCA" w:rsidRPr="00F85714">
        <w:rPr>
          <w:rFonts w:eastAsia="Calibri" w:cstheme="minorHAnsi"/>
          <w:sz w:val="18"/>
          <w:szCs w:val="18"/>
        </w:rPr>
        <w:t>osoby</w:t>
      </w:r>
      <w:r w:rsidRPr="00F85714">
        <w:rPr>
          <w:rFonts w:eastAsia="Calibri" w:cstheme="minorHAnsi"/>
          <w:sz w:val="18"/>
          <w:szCs w:val="18"/>
        </w:rPr>
        <w:t xml:space="preserve"> </w:t>
      </w:r>
      <w:r w:rsidR="001B4FCA" w:rsidRPr="00F85714">
        <w:rPr>
          <w:rFonts w:eastAsia="Calibri" w:cstheme="minorHAnsi"/>
          <w:sz w:val="18"/>
          <w:szCs w:val="18"/>
        </w:rPr>
        <w:t>oprávněné</w:t>
      </w:r>
      <w:r w:rsidRPr="00F85714">
        <w:rPr>
          <w:rFonts w:eastAsia="Calibri" w:cstheme="minorHAnsi"/>
          <w:sz w:val="18"/>
          <w:szCs w:val="18"/>
        </w:rPr>
        <w:t xml:space="preserve"> </w:t>
      </w:r>
      <w:r w:rsidR="001B4FCA" w:rsidRPr="00F85714">
        <w:rPr>
          <w:rFonts w:eastAsia="Calibri" w:cstheme="minorHAnsi"/>
          <w:sz w:val="18"/>
          <w:szCs w:val="18"/>
        </w:rPr>
        <w:t>plnit</w:t>
      </w:r>
      <w:r w:rsidRPr="00F85714">
        <w:rPr>
          <w:rFonts w:eastAsia="Calibri" w:cstheme="minorHAnsi"/>
          <w:sz w:val="18"/>
          <w:szCs w:val="18"/>
        </w:rPr>
        <w:t xml:space="preserve"> </w:t>
      </w:r>
      <w:r w:rsidR="001B4FCA" w:rsidRPr="00F85714">
        <w:rPr>
          <w:rFonts w:eastAsia="Calibri" w:cstheme="minorHAnsi"/>
          <w:sz w:val="18"/>
          <w:szCs w:val="18"/>
        </w:rPr>
        <w:t>úkoly</w:t>
      </w:r>
      <w:r w:rsidRPr="00F85714">
        <w:rPr>
          <w:rFonts w:eastAsia="Calibri" w:cstheme="minorHAnsi"/>
          <w:sz w:val="18"/>
          <w:szCs w:val="18"/>
        </w:rPr>
        <w:t xml:space="preserve"> </w:t>
      </w:r>
      <w:r w:rsidR="001B4FCA" w:rsidRPr="00F85714">
        <w:rPr>
          <w:rFonts w:eastAsia="Calibri" w:cstheme="minorHAnsi"/>
          <w:sz w:val="18"/>
          <w:szCs w:val="18"/>
        </w:rPr>
        <w:t>správního</w:t>
      </w:r>
      <w:r w:rsidRPr="00F85714">
        <w:rPr>
          <w:rFonts w:eastAsia="Calibri" w:cstheme="minorHAnsi"/>
          <w:sz w:val="18"/>
          <w:szCs w:val="18"/>
        </w:rPr>
        <w:t xml:space="preserve"> </w:t>
      </w:r>
      <w:r w:rsidR="001B4FCA" w:rsidRPr="00F85714">
        <w:rPr>
          <w:rFonts w:eastAsia="Calibri" w:cstheme="minorHAnsi"/>
          <w:sz w:val="18"/>
          <w:szCs w:val="18"/>
        </w:rPr>
        <w:t>dozoru</w:t>
      </w:r>
      <w:r w:rsidRPr="00F85714">
        <w:rPr>
          <w:rFonts w:eastAsia="Calibri" w:cstheme="minorHAnsi"/>
          <w:sz w:val="18"/>
          <w:szCs w:val="18"/>
        </w:rPr>
        <w:t xml:space="preserve"> </w:t>
      </w:r>
      <w:r w:rsidR="001B4FCA" w:rsidRPr="00F85714">
        <w:rPr>
          <w:rFonts w:eastAsia="Calibri" w:cstheme="minorHAnsi"/>
          <w:sz w:val="18"/>
          <w:szCs w:val="18"/>
        </w:rPr>
        <w:t>podle</w:t>
      </w:r>
      <w:r w:rsidRPr="00F85714">
        <w:rPr>
          <w:rFonts w:eastAsia="Calibri" w:cstheme="minorHAnsi"/>
          <w:sz w:val="18"/>
          <w:szCs w:val="18"/>
        </w:rPr>
        <w:t xml:space="preserve"> </w:t>
      </w:r>
      <w:r w:rsidR="001B4FCA" w:rsidRPr="00F85714">
        <w:rPr>
          <w:rFonts w:eastAsia="Calibri" w:cstheme="minorHAnsi"/>
          <w:sz w:val="18"/>
          <w:szCs w:val="18"/>
        </w:rPr>
        <w:t>zvláštních</w:t>
      </w:r>
      <w:r w:rsidRPr="00F85714">
        <w:rPr>
          <w:rFonts w:eastAsia="Calibri" w:cstheme="minorHAnsi"/>
          <w:sz w:val="18"/>
          <w:szCs w:val="18"/>
        </w:rPr>
        <w:t xml:space="preserve"> </w:t>
      </w:r>
      <w:r w:rsidR="001B4FCA" w:rsidRPr="00F85714">
        <w:rPr>
          <w:rFonts w:eastAsia="Calibri" w:cstheme="minorHAnsi"/>
          <w:sz w:val="18"/>
          <w:szCs w:val="18"/>
        </w:rPr>
        <w:t>právních</w:t>
      </w:r>
      <w:r w:rsidRPr="00F85714">
        <w:rPr>
          <w:rFonts w:eastAsia="Calibri" w:cstheme="minorHAnsi"/>
          <w:sz w:val="18"/>
          <w:szCs w:val="18"/>
        </w:rPr>
        <w:t xml:space="preserve"> </w:t>
      </w:r>
      <w:r w:rsidR="001B4FCA" w:rsidRPr="00F85714">
        <w:rPr>
          <w:rFonts w:eastAsia="Calibri" w:cstheme="minorHAnsi"/>
          <w:sz w:val="18"/>
          <w:szCs w:val="18"/>
        </w:rPr>
        <w:t>předpisů.</w:t>
      </w:r>
      <w:r w:rsidR="001B4FCA" w:rsidRPr="00F85714">
        <w:rPr>
          <w:rFonts w:eastAsia="Calibri" w:cstheme="minorHAnsi"/>
          <w:sz w:val="18"/>
          <w:szCs w:val="18"/>
        </w:rPr>
        <w:br/>
      </w:r>
      <w:r w:rsidR="001B4FCA" w:rsidRPr="00F85714">
        <w:rPr>
          <w:rFonts w:eastAsia="Calibri" w:cstheme="minorHAnsi"/>
          <w:sz w:val="18"/>
          <w:szCs w:val="18"/>
        </w:rPr>
        <w:br/>
        <w:t>(10)</w:t>
      </w:r>
      <w:r w:rsidRPr="00F85714">
        <w:rPr>
          <w:rFonts w:eastAsia="Calibri" w:cstheme="minorHAnsi"/>
          <w:sz w:val="18"/>
          <w:szCs w:val="18"/>
        </w:rPr>
        <w:t xml:space="preserve"> </w:t>
      </w:r>
      <w:r w:rsidR="001B4FCA" w:rsidRPr="00F85714">
        <w:rPr>
          <w:rFonts w:eastAsia="Calibri" w:cstheme="minorHAnsi"/>
          <w:sz w:val="18"/>
          <w:szCs w:val="18"/>
        </w:rPr>
        <w:t>Přílohu</w:t>
      </w:r>
      <w:r w:rsidRPr="00F85714">
        <w:rPr>
          <w:rFonts w:eastAsia="Calibri" w:cstheme="minorHAnsi"/>
          <w:sz w:val="18"/>
          <w:szCs w:val="18"/>
        </w:rPr>
        <w:t xml:space="preserve"> </w:t>
      </w:r>
      <w:r w:rsidR="001B4FCA" w:rsidRPr="00F85714">
        <w:rPr>
          <w:rFonts w:eastAsia="Calibri" w:cstheme="minorHAnsi"/>
          <w:sz w:val="18"/>
          <w:szCs w:val="18"/>
        </w:rPr>
        <w:t>stavebního</w:t>
      </w:r>
      <w:r w:rsidRPr="00F85714">
        <w:rPr>
          <w:rFonts w:eastAsia="Calibri" w:cstheme="minorHAnsi"/>
          <w:sz w:val="18"/>
          <w:szCs w:val="18"/>
        </w:rPr>
        <w:t xml:space="preserve"> </w:t>
      </w:r>
      <w:r w:rsidR="001B4FCA" w:rsidRPr="00F85714">
        <w:rPr>
          <w:rFonts w:eastAsia="Calibri" w:cstheme="minorHAnsi"/>
          <w:sz w:val="18"/>
          <w:szCs w:val="18"/>
        </w:rPr>
        <w:t>deníku</w:t>
      </w:r>
      <w:r w:rsidRPr="00F85714">
        <w:rPr>
          <w:rFonts w:eastAsia="Calibri" w:cstheme="minorHAnsi"/>
          <w:sz w:val="18"/>
          <w:szCs w:val="18"/>
        </w:rPr>
        <w:t xml:space="preserve"> </w:t>
      </w:r>
      <w:r w:rsidR="001B4FCA" w:rsidRPr="00F85714">
        <w:rPr>
          <w:rFonts w:eastAsia="Calibri" w:cstheme="minorHAnsi"/>
          <w:sz w:val="18"/>
          <w:szCs w:val="18"/>
        </w:rPr>
        <w:t>(i</w:t>
      </w:r>
      <w:r w:rsidRPr="00F85714">
        <w:rPr>
          <w:rFonts w:eastAsia="Calibri" w:cstheme="minorHAnsi"/>
          <w:sz w:val="18"/>
          <w:szCs w:val="18"/>
        </w:rPr>
        <w:t xml:space="preserve"> </w:t>
      </w:r>
      <w:r w:rsidR="001B4FCA" w:rsidRPr="00F85714">
        <w:rPr>
          <w:rFonts w:eastAsia="Calibri" w:cstheme="minorHAnsi"/>
          <w:sz w:val="18"/>
          <w:szCs w:val="18"/>
        </w:rPr>
        <w:t>v</w:t>
      </w:r>
      <w:r w:rsidRPr="00F85714">
        <w:rPr>
          <w:rFonts w:eastAsia="Calibri" w:cstheme="minorHAnsi"/>
          <w:sz w:val="18"/>
          <w:szCs w:val="18"/>
        </w:rPr>
        <w:t xml:space="preserve"> </w:t>
      </w:r>
      <w:r w:rsidR="001B4FCA" w:rsidRPr="00F85714">
        <w:rPr>
          <w:rFonts w:eastAsia="Calibri" w:cstheme="minorHAnsi"/>
          <w:sz w:val="18"/>
          <w:szCs w:val="18"/>
        </w:rPr>
        <w:t>případě,</w:t>
      </w:r>
      <w:r w:rsidRPr="00F85714">
        <w:rPr>
          <w:rFonts w:eastAsia="Calibri" w:cstheme="minorHAnsi"/>
          <w:sz w:val="18"/>
          <w:szCs w:val="18"/>
        </w:rPr>
        <w:t xml:space="preserve"> </w:t>
      </w:r>
      <w:r w:rsidR="001B4FCA" w:rsidRPr="00F85714">
        <w:rPr>
          <w:rFonts w:eastAsia="Calibri" w:cstheme="minorHAnsi"/>
          <w:sz w:val="18"/>
          <w:szCs w:val="18"/>
        </w:rPr>
        <w:t>že</w:t>
      </w:r>
      <w:r w:rsidRPr="00F85714">
        <w:rPr>
          <w:rFonts w:eastAsia="Calibri" w:cstheme="minorHAnsi"/>
          <w:sz w:val="18"/>
          <w:szCs w:val="18"/>
        </w:rPr>
        <w:t xml:space="preserve"> </w:t>
      </w:r>
      <w:r w:rsidR="001B4FCA" w:rsidRPr="00F85714">
        <w:rPr>
          <w:rFonts w:eastAsia="Calibri" w:cstheme="minorHAnsi"/>
          <w:sz w:val="18"/>
          <w:szCs w:val="18"/>
        </w:rPr>
        <w:t>je</w:t>
      </w:r>
      <w:r w:rsidRPr="00F85714">
        <w:rPr>
          <w:rFonts w:eastAsia="Calibri" w:cstheme="minorHAnsi"/>
          <w:sz w:val="18"/>
          <w:szCs w:val="18"/>
        </w:rPr>
        <w:t xml:space="preserve"> </w:t>
      </w:r>
      <w:r w:rsidR="001B4FCA" w:rsidRPr="00F85714">
        <w:rPr>
          <w:rFonts w:eastAsia="Calibri" w:cstheme="minorHAnsi"/>
          <w:sz w:val="18"/>
          <w:szCs w:val="18"/>
        </w:rPr>
        <w:t>veden</w:t>
      </w:r>
      <w:r w:rsidRPr="00F85714">
        <w:rPr>
          <w:rFonts w:eastAsia="Calibri" w:cstheme="minorHAnsi"/>
          <w:sz w:val="18"/>
          <w:szCs w:val="18"/>
        </w:rPr>
        <w:t xml:space="preserve"> </w:t>
      </w:r>
      <w:r w:rsidR="001B4FCA" w:rsidRPr="00F85714">
        <w:rPr>
          <w:rFonts w:eastAsia="Calibri" w:cstheme="minorHAnsi"/>
          <w:sz w:val="18"/>
          <w:szCs w:val="18"/>
        </w:rPr>
        <w:t>elektronicky)</w:t>
      </w:r>
      <w:r w:rsidRPr="00F85714">
        <w:rPr>
          <w:rFonts w:eastAsia="Calibri" w:cstheme="minorHAnsi"/>
          <w:sz w:val="18"/>
          <w:szCs w:val="18"/>
        </w:rPr>
        <w:t xml:space="preserve"> </w:t>
      </w:r>
      <w:r w:rsidR="001B4FCA" w:rsidRPr="00F85714">
        <w:rPr>
          <w:rFonts w:eastAsia="Calibri" w:cstheme="minorHAnsi"/>
          <w:sz w:val="18"/>
          <w:szCs w:val="18"/>
        </w:rPr>
        <w:t>tvoří</w:t>
      </w:r>
      <w:r w:rsidRPr="00F85714">
        <w:rPr>
          <w:rFonts w:eastAsia="Calibri" w:cstheme="minorHAnsi"/>
          <w:sz w:val="18"/>
          <w:szCs w:val="18"/>
        </w:rPr>
        <w:t xml:space="preserve"> </w:t>
      </w:r>
      <w:r w:rsidR="001B4FCA" w:rsidRPr="00F85714">
        <w:rPr>
          <w:rFonts w:eastAsia="Calibri" w:cstheme="minorHAnsi"/>
          <w:sz w:val="18"/>
          <w:szCs w:val="18"/>
        </w:rPr>
        <w:t>fotodokumentace</w:t>
      </w:r>
      <w:r w:rsidRPr="00F85714">
        <w:rPr>
          <w:rFonts w:eastAsia="Calibri" w:cstheme="minorHAnsi"/>
          <w:sz w:val="18"/>
          <w:szCs w:val="18"/>
        </w:rPr>
        <w:t xml:space="preserve"> </w:t>
      </w:r>
      <w:r w:rsidR="001B4FCA" w:rsidRPr="00F85714">
        <w:rPr>
          <w:rFonts w:eastAsia="Calibri" w:cstheme="minorHAnsi"/>
          <w:sz w:val="18"/>
          <w:szCs w:val="18"/>
        </w:rPr>
        <w:t>zachycující</w:t>
      </w:r>
      <w:r w:rsidRPr="00F85714">
        <w:rPr>
          <w:rFonts w:eastAsia="Calibri" w:cstheme="minorHAnsi"/>
          <w:sz w:val="18"/>
          <w:szCs w:val="18"/>
        </w:rPr>
        <w:t xml:space="preserve"> </w:t>
      </w:r>
      <w:r w:rsidR="001B4FCA" w:rsidRPr="00F85714">
        <w:rPr>
          <w:rFonts w:eastAsia="Calibri" w:cstheme="minorHAnsi"/>
          <w:sz w:val="18"/>
          <w:szCs w:val="18"/>
        </w:rPr>
        <w:t>postup</w:t>
      </w:r>
      <w:r w:rsidRPr="00F85714">
        <w:rPr>
          <w:rFonts w:eastAsia="Calibri" w:cstheme="minorHAnsi"/>
          <w:sz w:val="18"/>
          <w:szCs w:val="18"/>
        </w:rPr>
        <w:t xml:space="preserve"> </w:t>
      </w:r>
      <w:r w:rsidR="001B4FCA" w:rsidRPr="00F85714">
        <w:rPr>
          <w:rFonts w:eastAsia="Calibri" w:cstheme="minorHAnsi"/>
          <w:sz w:val="18"/>
          <w:szCs w:val="18"/>
        </w:rPr>
        <w:t>plnění</w:t>
      </w:r>
      <w:r w:rsidRPr="00F85714">
        <w:rPr>
          <w:rFonts w:eastAsia="Calibri" w:cstheme="minorHAnsi"/>
          <w:sz w:val="18"/>
          <w:szCs w:val="18"/>
        </w:rPr>
        <w:t xml:space="preserve"> </w:t>
      </w:r>
      <w:r w:rsidR="001B4FCA" w:rsidRPr="00F85714">
        <w:rPr>
          <w:rFonts w:eastAsia="Calibri" w:cstheme="minorHAnsi"/>
          <w:sz w:val="18"/>
          <w:szCs w:val="18"/>
        </w:rPr>
        <w:t>díla</w:t>
      </w:r>
      <w:r w:rsidRPr="00F85714">
        <w:rPr>
          <w:rFonts w:eastAsia="Calibri" w:cstheme="minorHAnsi"/>
          <w:sz w:val="18"/>
          <w:szCs w:val="18"/>
        </w:rPr>
        <w:t xml:space="preserve"> </w:t>
      </w:r>
      <w:r w:rsidR="001B4FCA" w:rsidRPr="00F85714">
        <w:rPr>
          <w:rFonts w:eastAsia="Calibri" w:cstheme="minorHAnsi"/>
          <w:sz w:val="18"/>
          <w:szCs w:val="18"/>
        </w:rPr>
        <w:t>v</w:t>
      </w:r>
      <w:r w:rsidRPr="00F85714">
        <w:rPr>
          <w:rFonts w:eastAsia="Calibri" w:cstheme="minorHAnsi"/>
          <w:sz w:val="18"/>
          <w:szCs w:val="18"/>
        </w:rPr>
        <w:t xml:space="preserve"> </w:t>
      </w:r>
      <w:r w:rsidR="001B4FCA" w:rsidRPr="00F85714">
        <w:rPr>
          <w:rFonts w:eastAsia="Calibri" w:cstheme="minorHAnsi"/>
          <w:sz w:val="18"/>
          <w:szCs w:val="18"/>
        </w:rPr>
        <w:t>okamžicích</w:t>
      </w:r>
      <w:r w:rsidRPr="00F85714">
        <w:rPr>
          <w:rFonts w:eastAsia="Calibri" w:cstheme="minorHAnsi"/>
          <w:sz w:val="18"/>
          <w:szCs w:val="18"/>
        </w:rPr>
        <w:t xml:space="preserve"> </w:t>
      </w:r>
      <w:r w:rsidR="001B4FCA" w:rsidRPr="00F85714">
        <w:rPr>
          <w:rFonts w:eastAsia="Calibri" w:cstheme="minorHAnsi"/>
          <w:sz w:val="18"/>
          <w:szCs w:val="18"/>
        </w:rPr>
        <w:t>dovršení</w:t>
      </w:r>
      <w:r w:rsidRPr="00F85714">
        <w:rPr>
          <w:rFonts w:eastAsia="Calibri" w:cstheme="minorHAnsi"/>
          <w:sz w:val="18"/>
          <w:szCs w:val="18"/>
        </w:rPr>
        <w:t xml:space="preserve"> </w:t>
      </w:r>
      <w:r w:rsidR="001B4FCA" w:rsidRPr="00F85714">
        <w:rPr>
          <w:rFonts w:eastAsia="Calibri" w:cstheme="minorHAnsi"/>
          <w:sz w:val="18"/>
          <w:szCs w:val="18"/>
        </w:rPr>
        <w:t>hlavních</w:t>
      </w:r>
      <w:r w:rsidRPr="00F85714">
        <w:rPr>
          <w:rFonts w:eastAsia="Calibri" w:cstheme="minorHAnsi"/>
          <w:sz w:val="18"/>
          <w:szCs w:val="18"/>
        </w:rPr>
        <w:t xml:space="preserve"> </w:t>
      </w:r>
      <w:r w:rsidR="001B4FCA" w:rsidRPr="00F85714">
        <w:rPr>
          <w:rFonts w:eastAsia="Calibri" w:cstheme="minorHAnsi"/>
          <w:sz w:val="18"/>
          <w:szCs w:val="18"/>
        </w:rPr>
        <w:t>termínů</w:t>
      </w:r>
      <w:r w:rsidRPr="00F85714">
        <w:rPr>
          <w:rFonts w:eastAsia="Calibri" w:cstheme="minorHAnsi"/>
          <w:sz w:val="18"/>
          <w:szCs w:val="18"/>
        </w:rPr>
        <w:t xml:space="preserve"> </w:t>
      </w:r>
      <w:r w:rsidR="001B4FCA" w:rsidRPr="00F85714">
        <w:rPr>
          <w:rFonts w:eastAsia="Calibri" w:cstheme="minorHAnsi"/>
          <w:sz w:val="18"/>
          <w:szCs w:val="18"/>
        </w:rPr>
        <w:t>uvedených</w:t>
      </w:r>
      <w:r w:rsidRPr="00F85714">
        <w:rPr>
          <w:rFonts w:eastAsia="Calibri" w:cstheme="minorHAnsi"/>
          <w:sz w:val="18"/>
          <w:szCs w:val="18"/>
        </w:rPr>
        <w:t xml:space="preserve"> </w:t>
      </w:r>
      <w:r w:rsidR="001B4FCA" w:rsidRPr="00F85714">
        <w:rPr>
          <w:rFonts w:eastAsia="Calibri" w:cstheme="minorHAnsi"/>
          <w:sz w:val="18"/>
          <w:szCs w:val="18"/>
        </w:rPr>
        <w:t>v</w:t>
      </w:r>
      <w:r w:rsidRPr="00F85714">
        <w:rPr>
          <w:rFonts w:eastAsia="Calibri" w:cstheme="minorHAnsi"/>
          <w:sz w:val="18"/>
          <w:szCs w:val="18"/>
        </w:rPr>
        <w:t xml:space="preserve"> </w:t>
      </w:r>
      <w:r w:rsidR="001B4FCA" w:rsidRPr="00F85714">
        <w:rPr>
          <w:rFonts w:eastAsia="Calibri" w:cstheme="minorHAnsi"/>
          <w:sz w:val="18"/>
          <w:szCs w:val="18"/>
        </w:rPr>
        <w:t>harmonogramu</w:t>
      </w:r>
      <w:r w:rsidRPr="00F85714">
        <w:rPr>
          <w:rFonts w:eastAsia="Calibri" w:cstheme="minorHAnsi"/>
          <w:sz w:val="18"/>
          <w:szCs w:val="18"/>
        </w:rPr>
        <w:t xml:space="preserve"> </w:t>
      </w:r>
      <w:r w:rsidR="001B4FCA" w:rsidRPr="00F85714">
        <w:rPr>
          <w:rFonts w:eastAsia="Calibri" w:cstheme="minorHAnsi"/>
          <w:sz w:val="18"/>
          <w:szCs w:val="18"/>
        </w:rPr>
        <w:t>prací.</w:t>
      </w:r>
      <w:r w:rsidRPr="00F85714">
        <w:rPr>
          <w:rFonts w:eastAsia="Calibri" w:cstheme="minorHAnsi"/>
          <w:sz w:val="18"/>
          <w:szCs w:val="18"/>
        </w:rPr>
        <w:t xml:space="preserve"> </w:t>
      </w:r>
      <w:r w:rsidR="001B4FCA" w:rsidRPr="00F85714">
        <w:rPr>
          <w:rFonts w:eastAsia="Calibri" w:cstheme="minorHAnsi"/>
          <w:sz w:val="18"/>
          <w:szCs w:val="18"/>
        </w:rPr>
        <w:t>Fotodokumentaci</w:t>
      </w:r>
      <w:r w:rsidRPr="00F85714">
        <w:rPr>
          <w:rFonts w:eastAsia="Calibri" w:cstheme="minorHAnsi"/>
          <w:sz w:val="18"/>
          <w:szCs w:val="18"/>
        </w:rPr>
        <w:t xml:space="preserve"> </w:t>
      </w:r>
      <w:r w:rsidR="001B4FCA" w:rsidRPr="00F85714">
        <w:rPr>
          <w:rFonts w:eastAsia="Calibri" w:cstheme="minorHAnsi"/>
          <w:sz w:val="18"/>
          <w:szCs w:val="18"/>
        </w:rPr>
        <w:t>pořizuje</w:t>
      </w:r>
      <w:r w:rsidRPr="00F85714">
        <w:rPr>
          <w:rFonts w:eastAsia="Calibri" w:cstheme="minorHAnsi"/>
          <w:sz w:val="18"/>
          <w:szCs w:val="18"/>
        </w:rPr>
        <w:t xml:space="preserve"> </w:t>
      </w:r>
      <w:r w:rsidR="001B4FCA" w:rsidRPr="00F85714">
        <w:rPr>
          <w:rFonts w:eastAsia="Calibri" w:cstheme="minorHAnsi"/>
          <w:sz w:val="18"/>
          <w:szCs w:val="18"/>
        </w:rPr>
        <w:t>zhotovitel.</w:t>
      </w:r>
      <w:r w:rsidRPr="00F85714">
        <w:rPr>
          <w:rFonts w:eastAsia="Calibri" w:cstheme="minorHAnsi"/>
          <w:sz w:val="18"/>
          <w:szCs w:val="18"/>
        </w:rPr>
        <w:t xml:space="preserve"> </w:t>
      </w:r>
      <w:r w:rsidR="001B4FCA" w:rsidRPr="00F85714">
        <w:rPr>
          <w:rFonts w:eastAsia="Calibri" w:cstheme="minorHAnsi"/>
          <w:sz w:val="18"/>
          <w:szCs w:val="18"/>
        </w:rPr>
        <w:t>Fotodokumentace</w:t>
      </w:r>
      <w:r w:rsidRPr="00F85714">
        <w:rPr>
          <w:rFonts w:eastAsia="Calibri" w:cstheme="minorHAnsi"/>
          <w:sz w:val="18"/>
          <w:szCs w:val="18"/>
        </w:rPr>
        <w:t xml:space="preserve"> </w:t>
      </w:r>
      <w:r w:rsidR="001B4FCA" w:rsidRPr="00F85714">
        <w:rPr>
          <w:rFonts w:eastAsia="Calibri" w:cstheme="minorHAnsi"/>
          <w:sz w:val="18"/>
          <w:szCs w:val="18"/>
        </w:rPr>
        <w:t>se</w:t>
      </w:r>
      <w:r w:rsidRPr="00F85714">
        <w:rPr>
          <w:rFonts w:eastAsia="Calibri" w:cstheme="minorHAnsi"/>
          <w:sz w:val="18"/>
          <w:szCs w:val="18"/>
        </w:rPr>
        <w:t xml:space="preserve"> </w:t>
      </w:r>
      <w:r w:rsidR="001B4FCA" w:rsidRPr="00F85714">
        <w:rPr>
          <w:rFonts w:eastAsia="Calibri" w:cstheme="minorHAnsi"/>
          <w:sz w:val="18"/>
          <w:szCs w:val="18"/>
        </w:rPr>
        <w:t>stává</w:t>
      </w:r>
      <w:r w:rsidRPr="00F85714">
        <w:rPr>
          <w:rFonts w:eastAsia="Calibri" w:cstheme="minorHAnsi"/>
          <w:sz w:val="18"/>
          <w:szCs w:val="18"/>
        </w:rPr>
        <w:t xml:space="preserve"> </w:t>
      </w:r>
      <w:r w:rsidR="001B4FCA" w:rsidRPr="00F85714">
        <w:rPr>
          <w:rFonts w:eastAsia="Calibri" w:cstheme="minorHAnsi"/>
          <w:sz w:val="18"/>
          <w:szCs w:val="18"/>
        </w:rPr>
        <w:t>součástí</w:t>
      </w:r>
      <w:r w:rsidRPr="00F85714">
        <w:rPr>
          <w:rFonts w:eastAsia="Calibri" w:cstheme="minorHAnsi"/>
          <w:sz w:val="18"/>
          <w:szCs w:val="18"/>
        </w:rPr>
        <w:t xml:space="preserve"> </w:t>
      </w:r>
      <w:r w:rsidR="001B4FCA" w:rsidRPr="00F85714">
        <w:rPr>
          <w:rFonts w:eastAsia="Calibri" w:cstheme="minorHAnsi"/>
          <w:sz w:val="18"/>
          <w:szCs w:val="18"/>
        </w:rPr>
        <w:t>deníku</w:t>
      </w:r>
      <w:r w:rsidRPr="00F85714">
        <w:rPr>
          <w:rFonts w:eastAsia="Calibri" w:cstheme="minorHAnsi"/>
          <w:sz w:val="18"/>
          <w:szCs w:val="18"/>
        </w:rPr>
        <w:t xml:space="preserve"> </w:t>
      </w:r>
      <w:r w:rsidR="001B4FCA" w:rsidRPr="00F85714">
        <w:rPr>
          <w:rFonts w:eastAsia="Calibri" w:cstheme="minorHAnsi"/>
          <w:sz w:val="18"/>
          <w:szCs w:val="18"/>
        </w:rPr>
        <w:t>průběžně</w:t>
      </w:r>
      <w:r w:rsidRPr="00F85714">
        <w:rPr>
          <w:rFonts w:eastAsia="Calibri" w:cstheme="minorHAnsi"/>
          <w:sz w:val="18"/>
          <w:szCs w:val="18"/>
        </w:rPr>
        <w:t xml:space="preserve"> </w:t>
      </w:r>
      <w:r w:rsidR="001B4FCA" w:rsidRPr="00F85714">
        <w:rPr>
          <w:rFonts w:eastAsia="Calibri" w:cstheme="minorHAnsi"/>
          <w:sz w:val="18"/>
          <w:szCs w:val="18"/>
        </w:rPr>
        <w:t>podle</w:t>
      </w:r>
      <w:r w:rsidRPr="00F85714">
        <w:rPr>
          <w:rFonts w:eastAsia="Calibri" w:cstheme="minorHAnsi"/>
          <w:sz w:val="18"/>
          <w:szCs w:val="18"/>
        </w:rPr>
        <w:t xml:space="preserve"> </w:t>
      </w:r>
      <w:r w:rsidR="001B4FCA" w:rsidRPr="00F85714">
        <w:rPr>
          <w:rFonts w:eastAsia="Calibri" w:cstheme="minorHAnsi"/>
          <w:sz w:val="18"/>
          <w:szCs w:val="18"/>
        </w:rPr>
        <w:t>plnění</w:t>
      </w:r>
      <w:r w:rsidRPr="00F85714">
        <w:rPr>
          <w:rFonts w:eastAsia="Calibri" w:cstheme="minorHAnsi"/>
          <w:sz w:val="18"/>
          <w:szCs w:val="18"/>
        </w:rPr>
        <w:t xml:space="preserve"> </w:t>
      </w:r>
      <w:r w:rsidR="001B4FCA" w:rsidRPr="00F85714">
        <w:rPr>
          <w:rFonts w:eastAsia="Calibri" w:cstheme="minorHAnsi"/>
          <w:sz w:val="18"/>
          <w:szCs w:val="18"/>
        </w:rPr>
        <w:t>díla.</w:t>
      </w:r>
      <w:r w:rsidRPr="00F85714">
        <w:rPr>
          <w:rFonts w:eastAsia="Calibri" w:cstheme="minorHAnsi"/>
          <w:sz w:val="18"/>
          <w:szCs w:val="18"/>
        </w:rPr>
        <w:t xml:space="preserve"> </w:t>
      </w:r>
      <w:r w:rsidR="001B4FCA" w:rsidRPr="00F85714">
        <w:rPr>
          <w:rFonts w:eastAsia="Calibri" w:cstheme="minorHAnsi"/>
          <w:sz w:val="18"/>
          <w:szCs w:val="18"/>
        </w:rPr>
        <w:br/>
      </w:r>
      <w:r w:rsidR="001B4FCA" w:rsidRPr="00F85714">
        <w:rPr>
          <w:rFonts w:eastAsia="Calibri" w:cstheme="minorHAnsi"/>
          <w:sz w:val="18"/>
          <w:szCs w:val="18"/>
        </w:rPr>
        <w:br/>
        <w:t>(11)</w:t>
      </w:r>
      <w:r w:rsidRPr="00F85714">
        <w:rPr>
          <w:rFonts w:eastAsia="Calibri" w:cstheme="minorHAnsi"/>
          <w:sz w:val="18"/>
          <w:szCs w:val="18"/>
        </w:rPr>
        <w:t xml:space="preserve"> </w:t>
      </w:r>
      <w:r w:rsidR="001B4FCA" w:rsidRPr="00F85714">
        <w:rPr>
          <w:rFonts w:eastAsia="Calibri" w:cstheme="minorHAnsi"/>
          <w:sz w:val="18"/>
          <w:szCs w:val="18"/>
        </w:rPr>
        <w:t>Zápisy</w:t>
      </w:r>
      <w:r w:rsidRPr="00F85714">
        <w:rPr>
          <w:rFonts w:eastAsia="Calibri" w:cstheme="minorHAnsi"/>
          <w:sz w:val="18"/>
          <w:szCs w:val="18"/>
        </w:rPr>
        <w:t xml:space="preserve"> </w:t>
      </w:r>
      <w:r w:rsidR="001B4FCA" w:rsidRPr="00F85714">
        <w:rPr>
          <w:rFonts w:eastAsia="Calibri" w:cstheme="minorHAnsi"/>
          <w:sz w:val="18"/>
          <w:szCs w:val="18"/>
        </w:rPr>
        <w:t>ve</w:t>
      </w:r>
      <w:r w:rsidRPr="00F85714">
        <w:rPr>
          <w:rFonts w:eastAsia="Calibri" w:cstheme="minorHAnsi"/>
          <w:sz w:val="18"/>
          <w:szCs w:val="18"/>
        </w:rPr>
        <w:t xml:space="preserve"> </w:t>
      </w:r>
      <w:r w:rsidR="001B4FCA" w:rsidRPr="00F85714">
        <w:rPr>
          <w:rFonts w:eastAsia="Calibri" w:cstheme="minorHAnsi"/>
          <w:sz w:val="18"/>
          <w:szCs w:val="18"/>
        </w:rPr>
        <w:t>stavebním</w:t>
      </w:r>
      <w:r w:rsidRPr="00F85714">
        <w:rPr>
          <w:rFonts w:eastAsia="Calibri" w:cstheme="minorHAnsi"/>
          <w:sz w:val="18"/>
          <w:szCs w:val="18"/>
        </w:rPr>
        <w:t xml:space="preserve"> </w:t>
      </w:r>
      <w:r w:rsidR="001B4FCA" w:rsidRPr="00F85714">
        <w:rPr>
          <w:rFonts w:eastAsia="Calibri" w:cstheme="minorHAnsi"/>
          <w:sz w:val="18"/>
          <w:szCs w:val="18"/>
        </w:rPr>
        <w:t>deníku</w:t>
      </w:r>
      <w:r w:rsidRPr="00F85714">
        <w:rPr>
          <w:rFonts w:eastAsia="Calibri" w:cstheme="minorHAnsi"/>
          <w:sz w:val="18"/>
          <w:szCs w:val="18"/>
        </w:rPr>
        <w:t xml:space="preserve"> </w:t>
      </w:r>
      <w:r w:rsidR="001B4FCA" w:rsidRPr="00F85714">
        <w:rPr>
          <w:rFonts w:eastAsia="Calibri" w:cstheme="minorHAnsi"/>
          <w:sz w:val="18"/>
          <w:szCs w:val="18"/>
        </w:rPr>
        <w:t>nejsou</w:t>
      </w:r>
      <w:r w:rsidRPr="00F85714">
        <w:rPr>
          <w:rFonts w:eastAsia="Calibri" w:cstheme="minorHAnsi"/>
          <w:sz w:val="18"/>
          <w:szCs w:val="18"/>
        </w:rPr>
        <w:t xml:space="preserve"> </w:t>
      </w:r>
      <w:r w:rsidR="001B4FCA" w:rsidRPr="00F85714">
        <w:rPr>
          <w:rFonts w:eastAsia="Calibri" w:cstheme="minorHAnsi"/>
          <w:sz w:val="18"/>
          <w:szCs w:val="18"/>
        </w:rPr>
        <w:t>změnou</w:t>
      </w:r>
      <w:r w:rsidRPr="00F85714">
        <w:rPr>
          <w:rFonts w:eastAsia="Calibri" w:cstheme="minorHAnsi"/>
          <w:sz w:val="18"/>
          <w:szCs w:val="18"/>
        </w:rPr>
        <w:t xml:space="preserve"> </w:t>
      </w:r>
      <w:r w:rsidR="001B4FCA" w:rsidRPr="00F85714">
        <w:rPr>
          <w:rFonts w:eastAsia="Calibri" w:cstheme="minorHAnsi"/>
          <w:sz w:val="18"/>
          <w:szCs w:val="18"/>
        </w:rPr>
        <w:t>či</w:t>
      </w:r>
      <w:r w:rsidRPr="00F85714">
        <w:rPr>
          <w:rFonts w:eastAsia="Calibri" w:cstheme="minorHAnsi"/>
          <w:sz w:val="18"/>
          <w:szCs w:val="18"/>
        </w:rPr>
        <w:t xml:space="preserve"> </w:t>
      </w:r>
      <w:r w:rsidR="001B4FCA" w:rsidRPr="00F85714">
        <w:rPr>
          <w:rFonts w:eastAsia="Calibri" w:cstheme="minorHAnsi"/>
          <w:sz w:val="18"/>
          <w:szCs w:val="18"/>
        </w:rPr>
        <w:t>dodatkem</w:t>
      </w:r>
      <w:r w:rsidRPr="00F85714">
        <w:rPr>
          <w:rFonts w:eastAsia="Calibri" w:cstheme="minorHAnsi"/>
          <w:sz w:val="18"/>
          <w:szCs w:val="18"/>
        </w:rPr>
        <w:t xml:space="preserve"> </w:t>
      </w:r>
      <w:r w:rsidR="001B4FCA" w:rsidRPr="00F85714">
        <w:rPr>
          <w:rFonts w:eastAsia="Calibri" w:cstheme="minorHAnsi"/>
          <w:sz w:val="18"/>
          <w:szCs w:val="18"/>
        </w:rPr>
        <w:t>smlouvy,</w:t>
      </w:r>
      <w:r w:rsidRPr="00F85714">
        <w:rPr>
          <w:rFonts w:eastAsia="Calibri" w:cstheme="minorHAnsi"/>
          <w:sz w:val="18"/>
          <w:szCs w:val="18"/>
        </w:rPr>
        <w:t xml:space="preserve"> </w:t>
      </w:r>
      <w:r w:rsidR="001B4FCA" w:rsidRPr="00F85714">
        <w:rPr>
          <w:rFonts w:eastAsia="Calibri" w:cstheme="minorHAnsi"/>
          <w:sz w:val="18"/>
          <w:szCs w:val="18"/>
        </w:rPr>
        <w:t>ale</w:t>
      </w:r>
      <w:r w:rsidRPr="00F85714">
        <w:rPr>
          <w:rFonts w:eastAsia="Calibri" w:cstheme="minorHAnsi"/>
          <w:sz w:val="18"/>
          <w:szCs w:val="18"/>
        </w:rPr>
        <w:t xml:space="preserve"> </w:t>
      </w:r>
      <w:r w:rsidR="001B4FCA" w:rsidRPr="00F85714">
        <w:rPr>
          <w:rFonts w:eastAsia="Calibri" w:cstheme="minorHAnsi"/>
          <w:sz w:val="18"/>
          <w:szCs w:val="18"/>
        </w:rPr>
        <w:t>slouží</w:t>
      </w:r>
      <w:r w:rsidRPr="00F85714">
        <w:rPr>
          <w:rFonts w:eastAsia="Calibri" w:cstheme="minorHAnsi"/>
          <w:sz w:val="18"/>
          <w:szCs w:val="18"/>
        </w:rPr>
        <w:t xml:space="preserve"> </w:t>
      </w:r>
      <w:r w:rsidR="001B4FCA" w:rsidRPr="00F85714">
        <w:rPr>
          <w:rFonts w:eastAsia="Calibri" w:cstheme="minorHAnsi"/>
          <w:sz w:val="18"/>
          <w:szCs w:val="18"/>
        </w:rPr>
        <w:t>pouze</w:t>
      </w:r>
      <w:r w:rsidRPr="00F85714">
        <w:rPr>
          <w:rFonts w:eastAsia="Calibri" w:cstheme="minorHAnsi"/>
          <w:sz w:val="18"/>
          <w:szCs w:val="18"/>
        </w:rPr>
        <w:t xml:space="preserve"> </w:t>
      </w:r>
      <w:r w:rsidR="001B4FCA" w:rsidRPr="00F85714">
        <w:rPr>
          <w:rFonts w:eastAsia="Calibri" w:cstheme="minorHAnsi"/>
          <w:sz w:val="18"/>
          <w:szCs w:val="18"/>
        </w:rPr>
        <w:t>jako</w:t>
      </w:r>
      <w:r w:rsidRPr="00F85714">
        <w:rPr>
          <w:rFonts w:eastAsia="Calibri" w:cstheme="minorHAnsi"/>
          <w:sz w:val="18"/>
          <w:szCs w:val="18"/>
        </w:rPr>
        <w:t xml:space="preserve"> </w:t>
      </w:r>
      <w:r w:rsidR="001B4FCA" w:rsidRPr="00F85714">
        <w:rPr>
          <w:rFonts w:eastAsia="Calibri" w:cstheme="minorHAnsi"/>
          <w:sz w:val="18"/>
          <w:szCs w:val="18"/>
        </w:rPr>
        <w:t>podklad</w:t>
      </w:r>
      <w:r w:rsidRPr="00F85714">
        <w:rPr>
          <w:rFonts w:eastAsia="Calibri" w:cstheme="minorHAnsi"/>
          <w:sz w:val="18"/>
          <w:szCs w:val="18"/>
        </w:rPr>
        <w:t xml:space="preserve"> </w:t>
      </w:r>
      <w:r w:rsidR="001B4FCA" w:rsidRPr="00F85714">
        <w:rPr>
          <w:rFonts w:eastAsia="Calibri" w:cstheme="minorHAnsi"/>
          <w:sz w:val="18"/>
          <w:szCs w:val="18"/>
        </w:rPr>
        <w:t>pro</w:t>
      </w:r>
      <w:r w:rsidRPr="00F85714">
        <w:rPr>
          <w:rFonts w:eastAsia="Calibri" w:cstheme="minorHAnsi"/>
          <w:sz w:val="18"/>
          <w:szCs w:val="18"/>
        </w:rPr>
        <w:t xml:space="preserve"> </w:t>
      </w:r>
      <w:r w:rsidR="001B4FCA" w:rsidRPr="00F85714">
        <w:rPr>
          <w:rFonts w:eastAsia="Calibri" w:cstheme="minorHAnsi"/>
          <w:sz w:val="18"/>
          <w:szCs w:val="18"/>
        </w:rPr>
        <w:t>jeho</w:t>
      </w:r>
      <w:r w:rsidRPr="00F85714">
        <w:rPr>
          <w:rFonts w:eastAsia="Calibri" w:cstheme="minorHAnsi"/>
          <w:sz w:val="18"/>
          <w:szCs w:val="18"/>
        </w:rPr>
        <w:t xml:space="preserve"> </w:t>
      </w:r>
      <w:r w:rsidR="001B4FCA" w:rsidRPr="00F85714">
        <w:rPr>
          <w:rFonts w:eastAsia="Calibri" w:cstheme="minorHAnsi"/>
          <w:sz w:val="18"/>
          <w:szCs w:val="18"/>
        </w:rPr>
        <w:t>vypracování.</w:t>
      </w:r>
      <w:r w:rsidR="001B4FCA" w:rsidRPr="00F85714">
        <w:rPr>
          <w:rFonts w:eastAsia="Calibri" w:cstheme="minorHAnsi"/>
          <w:sz w:val="18"/>
          <w:szCs w:val="18"/>
        </w:rPr>
        <w:br/>
      </w:r>
      <w:r w:rsidR="001B4FCA" w:rsidRPr="00F85714">
        <w:rPr>
          <w:rFonts w:eastAsia="Calibri" w:cstheme="minorHAnsi"/>
          <w:sz w:val="18"/>
          <w:szCs w:val="18"/>
        </w:rPr>
        <w:br/>
        <w:t>(12)</w:t>
      </w:r>
      <w:r w:rsidRPr="00F85714">
        <w:rPr>
          <w:rFonts w:eastAsia="Calibri" w:cstheme="minorHAnsi"/>
          <w:sz w:val="18"/>
          <w:szCs w:val="18"/>
        </w:rPr>
        <w:t xml:space="preserve"> </w:t>
      </w:r>
      <w:r w:rsidR="001B4FCA" w:rsidRPr="00F85714">
        <w:rPr>
          <w:rFonts w:eastAsia="Calibri" w:cstheme="minorHAnsi"/>
          <w:sz w:val="18"/>
          <w:szCs w:val="18"/>
        </w:rPr>
        <w:t>Stavební</w:t>
      </w:r>
      <w:r w:rsidRPr="00F85714">
        <w:rPr>
          <w:rFonts w:eastAsia="Calibri" w:cstheme="minorHAnsi"/>
          <w:sz w:val="18"/>
          <w:szCs w:val="18"/>
        </w:rPr>
        <w:t xml:space="preserve"> </w:t>
      </w:r>
      <w:r w:rsidR="001B4FCA" w:rsidRPr="00F85714">
        <w:rPr>
          <w:rFonts w:eastAsia="Calibri" w:cstheme="minorHAnsi"/>
          <w:sz w:val="18"/>
          <w:szCs w:val="18"/>
        </w:rPr>
        <w:t>deník</w:t>
      </w:r>
      <w:r w:rsidRPr="00F85714">
        <w:rPr>
          <w:rFonts w:eastAsia="Calibri" w:cstheme="minorHAnsi"/>
          <w:sz w:val="18"/>
          <w:szCs w:val="18"/>
        </w:rPr>
        <w:t xml:space="preserve"> </w:t>
      </w:r>
      <w:r w:rsidR="001B4FCA" w:rsidRPr="00F85714">
        <w:rPr>
          <w:rFonts w:eastAsia="Calibri" w:cstheme="minorHAnsi"/>
          <w:sz w:val="18"/>
          <w:szCs w:val="18"/>
        </w:rPr>
        <w:t>musí</w:t>
      </w:r>
      <w:r w:rsidRPr="00F85714">
        <w:rPr>
          <w:rFonts w:eastAsia="Calibri" w:cstheme="minorHAnsi"/>
          <w:sz w:val="18"/>
          <w:szCs w:val="18"/>
        </w:rPr>
        <w:t xml:space="preserve"> </w:t>
      </w:r>
      <w:r w:rsidR="001B4FCA" w:rsidRPr="00F85714">
        <w:rPr>
          <w:rFonts w:eastAsia="Calibri" w:cstheme="minorHAnsi"/>
          <w:sz w:val="18"/>
          <w:szCs w:val="18"/>
        </w:rPr>
        <w:t>být</w:t>
      </w:r>
      <w:r w:rsidRPr="00F85714">
        <w:rPr>
          <w:rFonts w:eastAsia="Calibri" w:cstheme="minorHAnsi"/>
          <w:sz w:val="18"/>
          <w:szCs w:val="18"/>
        </w:rPr>
        <w:t xml:space="preserve"> </w:t>
      </w:r>
      <w:r w:rsidR="001B4FCA" w:rsidRPr="00F85714">
        <w:rPr>
          <w:rFonts w:eastAsia="Calibri" w:cstheme="minorHAnsi"/>
          <w:sz w:val="18"/>
          <w:szCs w:val="18"/>
        </w:rPr>
        <w:t>veden</w:t>
      </w:r>
      <w:r w:rsidRPr="00F85714">
        <w:rPr>
          <w:rFonts w:eastAsia="Calibri" w:cstheme="minorHAnsi"/>
          <w:sz w:val="18"/>
          <w:szCs w:val="18"/>
        </w:rPr>
        <w:t xml:space="preserve"> </w:t>
      </w:r>
      <w:r w:rsidR="001B4FCA" w:rsidRPr="00F85714">
        <w:rPr>
          <w:rFonts w:eastAsia="Calibri" w:cstheme="minorHAnsi"/>
          <w:sz w:val="18"/>
          <w:szCs w:val="18"/>
        </w:rPr>
        <w:t>přednostně</w:t>
      </w:r>
      <w:r w:rsidRPr="00F85714">
        <w:rPr>
          <w:rFonts w:eastAsia="Calibri" w:cstheme="minorHAnsi"/>
          <w:sz w:val="18"/>
          <w:szCs w:val="18"/>
        </w:rPr>
        <w:t xml:space="preserve"> </w:t>
      </w:r>
      <w:r w:rsidR="001B4FCA" w:rsidRPr="00F85714">
        <w:rPr>
          <w:rFonts w:eastAsia="Calibri" w:cstheme="minorHAnsi"/>
          <w:sz w:val="18"/>
          <w:szCs w:val="18"/>
        </w:rPr>
        <w:t>elektronickou</w:t>
      </w:r>
      <w:r w:rsidRPr="00F85714">
        <w:rPr>
          <w:rFonts w:eastAsia="Calibri" w:cstheme="minorHAnsi"/>
          <w:sz w:val="18"/>
          <w:szCs w:val="18"/>
        </w:rPr>
        <w:t xml:space="preserve"> </w:t>
      </w:r>
      <w:r w:rsidR="001B4FCA" w:rsidRPr="00F85714">
        <w:rPr>
          <w:rFonts w:eastAsia="Calibri" w:cstheme="minorHAnsi"/>
          <w:sz w:val="18"/>
          <w:szCs w:val="18"/>
        </w:rPr>
        <w:t>formou,</w:t>
      </w:r>
      <w:r w:rsidRPr="00F85714">
        <w:rPr>
          <w:rFonts w:eastAsia="Calibri" w:cstheme="minorHAnsi"/>
          <w:sz w:val="18"/>
          <w:szCs w:val="18"/>
        </w:rPr>
        <w:t xml:space="preserve"> </w:t>
      </w:r>
      <w:r w:rsidR="001B4FCA" w:rsidRPr="00F85714">
        <w:rPr>
          <w:rFonts w:eastAsia="Calibri" w:cstheme="minorHAnsi"/>
          <w:sz w:val="18"/>
          <w:szCs w:val="18"/>
        </w:rPr>
        <w:t>pokud</w:t>
      </w:r>
      <w:r w:rsidRPr="00F85714">
        <w:rPr>
          <w:rFonts w:eastAsia="Calibri" w:cstheme="minorHAnsi"/>
          <w:sz w:val="18"/>
          <w:szCs w:val="18"/>
        </w:rPr>
        <w:t xml:space="preserve"> </w:t>
      </w:r>
      <w:r w:rsidR="001B4FCA" w:rsidRPr="00F85714">
        <w:rPr>
          <w:rFonts w:eastAsia="Calibri" w:cstheme="minorHAnsi"/>
          <w:sz w:val="18"/>
          <w:szCs w:val="18"/>
        </w:rPr>
        <w:t>jsou</w:t>
      </w:r>
      <w:r w:rsidRPr="00F85714">
        <w:rPr>
          <w:rFonts w:eastAsia="Calibri" w:cstheme="minorHAnsi"/>
          <w:sz w:val="18"/>
          <w:szCs w:val="18"/>
        </w:rPr>
        <w:t xml:space="preserve"> </w:t>
      </w:r>
      <w:r w:rsidR="001B4FCA" w:rsidRPr="00F85714">
        <w:rPr>
          <w:rFonts w:eastAsia="Calibri" w:cstheme="minorHAnsi"/>
          <w:sz w:val="18"/>
          <w:szCs w:val="18"/>
        </w:rPr>
        <w:t>smluvní</w:t>
      </w:r>
      <w:r w:rsidRPr="00F85714">
        <w:rPr>
          <w:rFonts w:eastAsia="Calibri" w:cstheme="minorHAnsi"/>
          <w:sz w:val="18"/>
          <w:szCs w:val="18"/>
        </w:rPr>
        <w:t xml:space="preserve"> </w:t>
      </w:r>
      <w:r w:rsidR="001B4FCA" w:rsidRPr="00F85714">
        <w:rPr>
          <w:rFonts w:eastAsia="Calibri" w:cstheme="minorHAnsi"/>
          <w:sz w:val="18"/>
          <w:szCs w:val="18"/>
        </w:rPr>
        <w:t>strany</w:t>
      </w:r>
      <w:r w:rsidRPr="00F85714">
        <w:rPr>
          <w:rFonts w:eastAsia="Calibri" w:cstheme="minorHAnsi"/>
          <w:sz w:val="18"/>
          <w:szCs w:val="18"/>
        </w:rPr>
        <w:t xml:space="preserve"> </w:t>
      </w:r>
      <w:r w:rsidR="001B4FCA" w:rsidRPr="00F85714">
        <w:rPr>
          <w:rFonts w:eastAsia="Calibri" w:cstheme="minorHAnsi"/>
          <w:sz w:val="18"/>
          <w:szCs w:val="18"/>
        </w:rPr>
        <w:t>vlastníky</w:t>
      </w:r>
      <w:r w:rsidRPr="00F85714">
        <w:rPr>
          <w:rFonts w:eastAsia="Calibri" w:cstheme="minorHAnsi"/>
          <w:sz w:val="18"/>
          <w:szCs w:val="18"/>
        </w:rPr>
        <w:t xml:space="preserve"> </w:t>
      </w:r>
      <w:r w:rsidR="001B4FCA" w:rsidRPr="00F85714">
        <w:rPr>
          <w:rFonts w:eastAsia="Calibri" w:cstheme="minorHAnsi"/>
          <w:sz w:val="18"/>
          <w:szCs w:val="18"/>
        </w:rPr>
        <w:t>elektronického</w:t>
      </w:r>
      <w:r w:rsidRPr="00F85714">
        <w:rPr>
          <w:rFonts w:eastAsia="Calibri" w:cstheme="minorHAnsi"/>
          <w:sz w:val="18"/>
          <w:szCs w:val="18"/>
        </w:rPr>
        <w:t xml:space="preserve"> </w:t>
      </w:r>
      <w:r w:rsidR="001B4FCA" w:rsidRPr="00F85714">
        <w:rPr>
          <w:rFonts w:eastAsia="Calibri" w:cstheme="minorHAnsi"/>
          <w:sz w:val="18"/>
          <w:szCs w:val="18"/>
        </w:rPr>
        <w:t>podpisu</w:t>
      </w:r>
      <w:r w:rsidRPr="00F85714">
        <w:rPr>
          <w:rFonts w:eastAsia="Calibri" w:cstheme="minorHAnsi"/>
          <w:sz w:val="18"/>
          <w:szCs w:val="18"/>
        </w:rPr>
        <w:t xml:space="preserve"> </w:t>
      </w:r>
      <w:r w:rsidR="001B4FCA" w:rsidRPr="00F85714">
        <w:rPr>
          <w:rFonts w:eastAsia="Calibri" w:cstheme="minorHAnsi"/>
          <w:sz w:val="18"/>
          <w:szCs w:val="18"/>
        </w:rPr>
        <w:t>či</w:t>
      </w:r>
      <w:r w:rsidRPr="00F85714">
        <w:rPr>
          <w:rFonts w:eastAsia="Calibri" w:cstheme="minorHAnsi"/>
          <w:sz w:val="18"/>
          <w:szCs w:val="18"/>
        </w:rPr>
        <w:t xml:space="preserve"> </w:t>
      </w:r>
      <w:r w:rsidR="001B4FCA" w:rsidRPr="00F85714">
        <w:rPr>
          <w:rFonts w:eastAsia="Calibri" w:cstheme="minorHAnsi"/>
          <w:sz w:val="18"/>
          <w:szCs w:val="18"/>
        </w:rPr>
        <w:t>datové</w:t>
      </w:r>
      <w:r w:rsidRPr="00F85714">
        <w:rPr>
          <w:rFonts w:eastAsia="Calibri" w:cstheme="minorHAnsi"/>
          <w:sz w:val="18"/>
          <w:szCs w:val="18"/>
        </w:rPr>
        <w:t xml:space="preserve"> </w:t>
      </w:r>
      <w:r w:rsidR="001B4FCA" w:rsidRPr="00F85714">
        <w:rPr>
          <w:rFonts w:eastAsia="Calibri" w:cstheme="minorHAnsi"/>
          <w:sz w:val="18"/>
          <w:szCs w:val="18"/>
        </w:rPr>
        <w:t>schránky.</w:t>
      </w:r>
      <w:r w:rsidR="001B4FCA" w:rsidRPr="00F85714">
        <w:rPr>
          <w:rFonts w:eastAsia="Calibri" w:cstheme="minorHAnsi"/>
          <w:sz w:val="18"/>
          <w:szCs w:val="18"/>
        </w:rPr>
        <w:br/>
      </w:r>
      <w:r w:rsidR="001B4FCA" w:rsidRPr="00F85714">
        <w:rPr>
          <w:rFonts w:eastAsia="Calibri" w:cstheme="minorHAnsi"/>
          <w:sz w:val="18"/>
          <w:szCs w:val="18"/>
        </w:rPr>
        <w:br/>
      </w:r>
      <w:r w:rsidR="001B4FCA" w:rsidRPr="00F85714">
        <w:rPr>
          <w:rFonts w:eastAsia="Calibri" w:cstheme="minorHAnsi"/>
          <w:b/>
          <w:bCs/>
          <w:sz w:val="18"/>
          <w:szCs w:val="18"/>
        </w:rPr>
        <w:t>Článek</w:t>
      </w:r>
      <w:r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="001B4FCA" w:rsidRPr="00F85714">
        <w:rPr>
          <w:rFonts w:eastAsia="Calibri" w:cstheme="minorHAnsi"/>
          <w:b/>
          <w:bCs/>
          <w:sz w:val="18"/>
          <w:szCs w:val="18"/>
        </w:rPr>
        <w:t>11</w:t>
      </w:r>
      <w:r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="001B4FCA" w:rsidRPr="00F85714">
        <w:rPr>
          <w:rFonts w:eastAsia="Calibri" w:cstheme="minorHAnsi"/>
          <w:b/>
          <w:bCs/>
          <w:sz w:val="18"/>
          <w:szCs w:val="18"/>
        </w:rPr>
        <w:t>:</w:t>
      </w:r>
      <w:r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="001B4FCA" w:rsidRPr="00F85714">
        <w:rPr>
          <w:rFonts w:eastAsia="Calibri" w:cstheme="minorHAnsi"/>
          <w:b/>
          <w:bCs/>
          <w:sz w:val="18"/>
          <w:szCs w:val="18"/>
        </w:rPr>
        <w:t>Kontrolní</w:t>
      </w:r>
      <w:r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="001B4FCA" w:rsidRPr="00F85714">
        <w:rPr>
          <w:rFonts w:eastAsia="Calibri" w:cstheme="minorHAnsi"/>
          <w:b/>
          <w:bCs/>
          <w:sz w:val="18"/>
          <w:szCs w:val="18"/>
        </w:rPr>
        <w:t>dny</w:t>
      </w:r>
      <w:r w:rsidR="001B4FCA" w:rsidRPr="00F85714">
        <w:rPr>
          <w:rFonts w:eastAsia="Calibri" w:cstheme="minorHAnsi"/>
          <w:sz w:val="18"/>
          <w:szCs w:val="18"/>
        </w:rPr>
        <w:br/>
        <w:t>(1)</w:t>
      </w:r>
      <w:r w:rsidRPr="00F85714">
        <w:rPr>
          <w:rFonts w:eastAsia="Calibri" w:cstheme="minorHAnsi"/>
          <w:sz w:val="18"/>
          <w:szCs w:val="18"/>
        </w:rPr>
        <w:t xml:space="preserve"> </w:t>
      </w:r>
      <w:r w:rsidR="001B4FCA" w:rsidRPr="00F85714">
        <w:rPr>
          <w:rFonts w:eastAsia="Calibri" w:cstheme="minorHAnsi"/>
          <w:sz w:val="18"/>
          <w:szCs w:val="18"/>
        </w:rPr>
        <w:t>Pro</w:t>
      </w:r>
      <w:r w:rsidRPr="00F85714">
        <w:rPr>
          <w:rFonts w:eastAsia="Calibri" w:cstheme="minorHAnsi"/>
          <w:sz w:val="18"/>
          <w:szCs w:val="18"/>
        </w:rPr>
        <w:t xml:space="preserve"> </w:t>
      </w:r>
      <w:r w:rsidR="001B4FCA" w:rsidRPr="00F85714">
        <w:rPr>
          <w:rFonts w:eastAsia="Calibri" w:cstheme="minorHAnsi"/>
          <w:sz w:val="18"/>
          <w:szCs w:val="18"/>
        </w:rPr>
        <w:t>účely</w:t>
      </w:r>
      <w:r w:rsidRPr="00F85714">
        <w:rPr>
          <w:rFonts w:eastAsia="Calibri" w:cstheme="minorHAnsi"/>
          <w:sz w:val="18"/>
          <w:szCs w:val="18"/>
        </w:rPr>
        <w:t xml:space="preserve"> </w:t>
      </w:r>
      <w:r w:rsidR="001B4FCA" w:rsidRPr="00F85714">
        <w:rPr>
          <w:rFonts w:eastAsia="Calibri" w:cstheme="minorHAnsi"/>
          <w:sz w:val="18"/>
          <w:szCs w:val="18"/>
        </w:rPr>
        <w:t>kontroly</w:t>
      </w:r>
      <w:r w:rsidRPr="00F85714">
        <w:rPr>
          <w:rFonts w:eastAsia="Calibri" w:cstheme="minorHAnsi"/>
          <w:sz w:val="18"/>
          <w:szCs w:val="18"/>
        </w:rPr>
        <w:t xml:space="preserve"> </w:t>
      </w:r>
      <w:r w:rsidR="001B4FCA" w:rsidRPr="00F85714">
        <w:rPr>
          <w:rFonts w:eastAsia="Calibri" w:cstheme="minorHAnsi"/>
          <w:sz w:val="18"/>
          <w:szCs w:val="18"/>
        </w:rPr>
        <w:t>průběhu</w:t>
      </w:r>
      <w:r w:rsidRPr="00F85714">
        <w:rPr>
          <w:rFonts w:eastAsia="Calibri" w:cstheme="minorHAnsi"/>
          <w:sz w:val="18"/>
          <w:szCs w:val="18"/>
        </w:rPr>
        <w:t xml:space="preserve"> </w:t>
      </w:r>
      <w:r w:rsidR="001B4FCA" w:rsidRPr="00F85714">
        <w:rPr>
          <w:rFonts w:eastAsia="Calibri" w:cstheme="minorHAnsi"/>
          <w:sz w:val="18"/>
          <w:szCs w:val="18"/>
        </w:rPr>
        <w:t>provádění</w:t>
      </w:r>
      <w:r w:rsidRPr="00F85714">
        <w:rPr>
          <w:rFonts w:eastAsia="Calibri" w:cstheme="minorHAnsi"/>
          <w:sz w:val="18"/>
          <w:szCs w:val="18"/>
        </w:rPr>
        <w:t xml:space="preserve"> </w:t>
      </w:r>
      <w:r w:rsidR="001B4FCA" w:rsidRPr="00F85714">
        <w:rPr>
          <w:rFonts w:eastAsia="Calibri" w:cstheme="minorHAnsi"/>
          <w:sz w:val="18"/>
          <w:szCs w:val="18"/>
        </w:rPr>
        <w:t>díla</w:t>
      </w:r>
      <w:r w:rsidRPr="00F85714">
        <w:rPr>
          <w:rFonts w:eastAsia="Calibri" w:cstheme="minorHAnsi"/>
          <w:sz w:val="18"/>
          <w:szCs w:val="18"/>
        </w:rPr>
        <w:t xml:space="preserve"> </w:t>
      </w:r>
      <w:r w:rsidR="001B4FCA" w:rsidRPr="00F85714">
        <w:rPr>
          <w:rFonts w:eastAsia="Calibri" w:cstheme="minorHAnsi"/>
          <w:sz w:val="18"/>
          <w:szCs w:val="18"/>
        </w:rPr>
        <w:t>organizuje</w:t>
      </w:r>
      <w:r w:rsidRPr="00F85714">
        <w:rPr>
          <w:rFonts w:eastAsia="Calibri" w:cstheme="minorHAnsi"/>
          <w:sz w:val="18"/>
          <w:szCs w:val="18"/>
        </w:rPr>
        <w:t xml:space="preserve"> </w:t>
      </w:r>
      <w:r w:rsidR="001B4FCA" w:rsidRPr="00F85714">
        <w:rPr>
          <w:rFonts w:eastAsia="Calibri" w:cstheme="minorHAnsi"/>
          <w:sz w:val="18"/>
          <w:szCs w:val="18"/>
        </w:rPr>
        <w:t>objednatel</w:t>
      </w:r>
      <w:r w:rsidRPr="00F85714">
        <w:rPr>
          <w:rFonts w:eastAsia="Calibri" w:cstheme="minorHAnsi"/>
          <w:sz w:val="18"/>
          <w:szCs w:val="18"/>
        </w:rPr>
        <w:t xml:space="preserve"> </w:t>
      </w:r>
      <w:r w:rsidR="001B4FCA" w:rsidRPr="00F85714">
        <w:rPr>
          <w:rFonts w:eastAsia="Calibri" w:cstheme="minorHAnsi"/>
          <w:sz w:val="18"/>
          <w:szCs w:val="18"/>
        </w:rPr>
        <w:t>kontrolní</w:t>
      </w:r>
      <w:r w:rsidRPr="00F85714">
        <w:rPr>
          <w:rFonts w:eastAsia="Calibri" w:cstheme="minorHAnsi"/>
          <w:sz w:val="18"/>
          <w:szCs w:val="18"/>
        </w:rPr>
        <w:t xml:space="preserve"> </w:t>
      </w:r>
      <w:r w:rsidR="001B4FCA" w:rsidRPr="00F85714">
        <w:rPr>
          <w:rFonts w:eastAsia="Calibri" w:cstheme="minorHAnsi"/>
          <w:sz w:val="18"/>
          <w:szCs w:val="18"/>
        </w:rPr>
        <w:t>dny</w:t>
      </w:r>
      <w:r w:rsidRPr="00F85714">
        <w:rPr>
          <w:rFonts w:eastAsia="Calibri" w:cstheme="minorHAnsi"/>
          <w:sz w:val="18"/>
          <w:szCs w:val="18"/>
        </w:rPr>
        <w:t xml:space="preserve"> </w:t>
      </w:r>
      <w:r w:rsidR="001B4FCA" w:rsidRPr="00F85714">
        <w:rPr>
          <w:rFonts w:eastAsia="Calibri" w:cstheme="minorHAnsi"/>
          <w:sz w:val="18"/>
          <w:szCs w:val="18"/>
        </w:rPr>
        <w:t>v</w:t>
      </w:r>
      <w:r w:rsidRPr="00F85714">
        <w:rPr>
          <w:rFonts w:eastAsia="Calibri" w:cstheme="minorHAnsi"/>
          <w:sz w:val="18"/>
          <w:szCs w:val="18"/>
        </w:rPr>
        <w:t xml:space="preserve"> </w:t>
      </w:r>
      <w:r w:rsidR="001B4FCA" w:rsidRPr="00F85714">
        <w:rPr>
          <w:rFonts w:eastAsia="Calibri" w:cstheme="minorHAnsi"/>
          <w:sz w:val="18"/>
          <w:szCs w:val="18"/>
        </w:rPr>
        <w:t>termínech</w:t>
      </w:r>
      <w:r w:rsidRPr="00F85714">
        <w:rPr>
          <w:rFonts w:eastAsia="Calibri" w:cstheme="minorHAnsi"/>
          <w:sz w:val="18"/>
          <w:szCs w:val="18"/>
        </w:rPr>
        <w:t xml:space="preserve"> </w:t>
      </w:r>
      <w:r w:rsidR="001B4FCA" w:rsidRPr="00F85714">
        <w:rPr>
          <w:rFonts w:eastAsia="Calibri" w:cstheme="minorHAnsi"/>
          <w:sz w:val="18"/>
          <w:szCs w:val="18"/>
        </w:rPr>
        <w:t>nezbytných</w:t>
      </w:r>
      <w:r w:rsidRPr="00F85714">
        <w:rPr>
          <w:rFonts w:eastAsia="Calibri" w:cstheme="minorHAnsi"/>
          <w:sz w:val="18"/>
          <w:szCs w:val="18"/>
        </w:rPr>
        <w:t xml:space="preserve"> </w:t>
      </w:r>
      <w:r w:rsidR="001B4FCA" w:rsidRPr="00F85714">
        <w:rPr>
          <w:rFonts w:eastAsia="Calibri" w:cstheme="minorHAnsi"/>
          <w:sz w:val="18"/>
          <w:szCs w:val="18"/>
        </w:rPr>
        <w:t>pro</w:t>
      </w:r>
      <w:r w:rsidRPr="00F85714">
        <w:rPr>
          <w:rFonts w:eastAsia="Calibri" w:cstheme="minorHAnsi"/>
          <w:sz w:val="18"/>
          <w:szCs w:val="18"/>
        </w:rPr>
        <w:t xml:space="preserve"> </w:t>
      </w:r>
      <w:r w:rsidR="001B4FCA" w:rsidRPr="00F85714">
        <w:rPr>
          <w:rFonts w:eastAsia="Calibri" w:cstheme="minorHAnsi"/>
          <w:sz w:val="18"/>
          <w:szCs w:val="18"/>
        </w:rPr>
        <w:t>řádné</w:t>
      </w:r>
      <w:r w:rsidRPr="00F85714">
        <w:rPr>
          <w:rFonts w:eastAsia="Calibri" w:cstheme="minorHAnsi"/>
          <w:sz w:val="18"/>
          <w:szCs w:val="18"/>
        </w:rPr>
        <w:t xml:space="preserve"> </w:t>
      </w:r>
      <w:r w:rsidR="001B4FCA" w:rsidRPr="00F85714">
        <w:rPr>
          <w:rFonts w:eastAsia="Calibri" w:cstheme="minorHAnsi"/>
          <w:sz w:val="18"/>
          <w:szCs w:val="18"/>
        </w:rPr>
        <w:t>provádění</w:t>
      </w:r>
      <w:r w:rsidRPr="00F85714">
        <w:rPr>
          <w:rFonts w:eastAsia="Calibri" w:cstheme="minorHAnsi"/>
          <w:sz w:val="18"/>
          <w:szCs w:val="18"/>
        </w:rPr>
        <w:t xml:space="preserve"> </w:t>
      </w:r>
      <w:r w:rsidR="001B4FCA" w:rsidRPr="00F85714">
        <w:rPr>
          <w:rFonts w:eastAsia="Calibri" w:cstheme="minorHAnsi"/>
          <w:sz w:val="18"/>
          <w:szCs w:val="18"/>
        </w:rPr>
        <w:t>kontroly,</w:t>
      </w:r>
      <w:r w:rsidRPr="00F85714">
        <w:rPr>
          <w:rFonts w:eastAsia="Calibri" w:cstheme="minorHAnsi"/>
          <w:sz w:val="18"/>
          <w:szCs w:val="18"/>
        </w:rPr>
        <w:t xml:space="preserve"> </w:t>
      </w:r>
      <w:r w:rsidR="001B4FCA" w:rsidRPr="00F85714">
        <w:rPr>
          <w:rFonts w:eastAsia="Calibri" w:cstheme="minorHAnsi"/>
          <w:sz w:val="18"/>
          <w:szCs w:val="18"/>
        </w:rPr>
        <w:t>zpravidla</w:t>
      </w:r>
      <w:r w:rsidRPr="00F85714">
        <w:rPr>
          <w:rFonts w:eastAsia="Calibri" w:cstheme="minorHAnsi"/>
          <w:sz w:val="18"/>
          <w:szCs w:val="18"/>
        </w:rPr>
        <w:t xml:space="preserve"> </w:t>
      </w:r>
      <w:r w:rsidR="001B4FCA" w:rsidRPr="00F85714">
        <w:rPr>
          <w:rFonts w:eastAsia="Calibri" w:cstheme="minorHAnsi"/>
          <w:sz w:val="18"/>
          <w:szCs w:val="18"/>
        </w:rPr>
        <w:t>však</w:t>
      </w:r>
      <w:r w:rsidRPr="00F85714">
        <w:rPr>
          <w:rFonts w:eastAsia="Calibri" w:cstheme="minorHAnsi"/>
          <w:sz w:val="18"/>
          <w:szCs w:val="18"/>
        </w:rPr>
        <w:t xml:space="preserve"> </w:t>
      </w:r>
      <w:r w:rsidR="001B4FCA" w:rsidRPr="00F85714">
        <w:rPr>
          <w:rFonts w:eastAsia="Calibri" w:cstheme="minorHAnsi"/>
          <w:sz w:val="18"/>
          <w:szCs w:val="18"/>
        </w:rPr>
        <w:t>pravidelně</w:t>
      </w:r>
      <w:r w:rsidRPr="00F85714">
        <w:rPr>
          <w:rFonts w:eastAsia="Calibri" w:cstheme="minorHAnsi"/>
          <w:sz w:val="18"/>
          <w:szCs w:val="18"/>
        </w:rPr>
        <w:t xml:space="preserve"> </w:t>
      </w:r>
      <w:r w:rsidR="001B4FCA" w:rsidRPr="00F85714">
        <w:rPr>
          <w:rFonts w:eastAsia="Calibri" w:cstheme="minorHAnsi"/>
          <w:sz w:val="18"/>
          <w:szCs w:val="18"/>
        </w:rPr>
        <w:t>1</w:t>
      </w:r>
      <w:proofErr w:type="gramStart"/>
      <w:r w:rsidR="001B4FCA" w:rsidRPr="00F85714">
        <w:rPr>
          <w:rFonts w:eastAsia="Calibri" w:cstheme="minorHAnsi"/>
          <w:sz w:val="18"/>
          <w:szCs w:val="18"/>
        </w:rPr>
        <w:t>x</w:t>
      </w:r>
      <w:r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color w:val="00CCFF"/>
          <w:sz w:val="18"/>
          <w:szCs w:val="18"/>
          <w:u w:val="single"/>
        </w:rPr>
        <w:t xml:space="preserve"> </w:t>
      </w:r>
      <w:r w:rsidR="001B4FCA" w:rsidRPr="00F85714">
        <w:rPr>
          <w:rFonts w:eastAsia="Calibri" w:cstheme="minorHAnsi"/>
          <w:sz w:val="18"/>
          <w:szCs w:val="18"/>
        </w:rPr>
        <w:t>týdně</w:t>
      </w:r>
      <w:proofErr w:type="gramEnd"/>
      <w:r w:rsidRPr="00F85714">
        <w:rPr>
          <w:rFonts w:eastAsia="Calibri" w:cstheme="minorHAnsi"/>
          <w:sz w:val="18"/>
          <w:szCs w:val="18"/>
        </w:rPr>
        <w:t xml:space="preserve"> </w:t>
      </w:r>
      <w:r w:rsidR="001B4FCA" w:rsidRPr="00F85714">
        <w:rPr>
          <w:rFonts w:eastAsia="Calibri" w:cstheme="minorHAnsi"/>
          <w:sz w:val="18"/>
          <w:szCs w:val="18"/>
        </w:rPr>
        <w:t>k</w:t>
      </w:r>
      <w:r w:rsidRPr="00F85714">
        <w:rPr>
          <w:rFonts w:eastAsia="Calibri" w:cstheme="minorHAnsi"/>
          <w:sz w:val="18"/>
          <w:szCs w:val="18"/>
        </w:rPr>
        <w:t xml:space="preserve"> </w:t>
      </w:r>
      <w:r w:rsidR="001B4FCA" w:rsidRPr="00F85714">
        <w:rPr>
          <w:rFonts w:eastAsia="Calibri" w:cstheme="minorHAnsi"/>
          <w:sz w:val="18"/>
          <w:szCs w:val="18"/>
        </w:rPr>
        <w:t>určitému</w:t>
      </w:r>
      <w:r w:rsidRPr="00F85714">
        <w:rPr>
          <w:rFonts w:eastAsia="Calibri" w:cstheme="minorHAnsi"/>
          <w:sz w:val="18"/>
          <w:szCs w:val="18"/>
        </w:rPr>
        <w:t xml:space="preserve"> </w:t>
      </w:r>
      <w:r w:rsidR="001B4FCA" w:rsidRPr="00F85714">
        <w:rPr>
          <w:rFonts w:eastAsia="Calibri" w:cstheme="minorHAnsi"/>
          <w:sz w:val="18"/>
          <w:szCs w:val="18"/>
        </w:rPr>
        <w:t>dni.</w:t>
      </w:r>
      <w:r w:rsidRPr="00F85714">
        <w:rPr>
          <w:rFonts w:eastAsia="Calibri" w:cstheme="minorHAnsi"/>
          <w:sz w:val="18"/>
          <w:szCs w:val="18"/>
        </w:rPr>
        <w:t xml:space="preserve"> </w:t>
      </w:r>
      <w:r w:rsidR="001B4FCA" w:rsidRPr="00F85714">
        <w:rPr>
          <w:rFonts w:eastAsia="Calibri" w:cstheme="minorHAnsi"/>
          <w:sz w:val="18"/>
          <w:szCs w:val="18"/>
        </w:rPr>
        <w:br/>
      </w:r>
      <w:r w:rsidR="001B4FCA" w:rsidRPr="00F85714">
        <w:rPr>
          <w:rFonts w:eastAsia="Calibri" w:cstheme="minorHAnsi"/>
          <w:sz w:val="18"/>
          <w:szCs w:val="18"/>
        </w:rPr>
        <w:br/>
        <w:t>(2)</w:t>
      </w:r>
      <w:r w:rsidRPr="00F85714">
        <w:rPr>
          <w:rFonts w:eastAsia="Calibri" w:cstheme="minorHAnsi"/>
          <w:sz w:val="18"/>
          <w:szCs w:val="18"/>
        </w:rPr>
        <w:t xml:space="preserve"> </w:t>
      </w:r>
      <w:r w:rsidR="001B4FCA" w:rsidRPr="00F85714">
        <w:rPr>
          <w:rFonts w:eastAsia="Calibri" w:cstheme="minorHAnsi"/>
          <w:sz w:val="18"/>
          <w:szCs w:val="18"/>
        </w:rPr>
        <w:t>Kontrolních</w:t>
      </w:r>
      <w:r w:rsidRPr="00F85714">
        <w:rPr>
          <w:rFonts w:eastAsia="Calibri" w:cstheme="minorHAnsi"/>
          <w:sz w:val="18"/>
          <w:szCs w:val="18"/>
        </w:rPr>
        <w:t xml:space="preserve"> </w:t>
      </w:r>
      <w:r w:rsidR="001B4FCA" w:rsidRPr="00F85714">
        <w:rPr>
          <w:rFonts w:eastAsia="Calibri" w:cstheme="minorHAnsi"/>
          <w:sz w:val="18"/>
          <w:szCs w:val="18"/>
        </w:rPr>
        <w:t>dnů</w:t>
      </w:r>
      <w:r w:rsidRPr="00F85714">
        <w:rPr>
          <w:rFonts w:eastAsia="Calibri" w:cstheme="minorHAnsi"/>
          <w:sz w:val="18"/>
          <w:szCs w:val="18"/>
        </w:rPr>
        <w:t xml:space="preserve"> </w:t>
      </w:r>
      <w:r w:rsidR="001B4FCA" w:rsidRPr="00F85714">
        <w:rPr>
          <w:rFonts w:eastAsia="Calibri" w:cstheme="minorHAnsi"/>
          <w:sz w:val="18"/>
          <w:szCs w:val="18"/>
        </w:rPr>
        <w:t>se</w:t>
      </w:r>
      <w:r w:rsidRPr="00F85714">
        <w:rPr>
          <w:rFonts w:eastAsia="Calibri" w:cstheme="minorHAnsi"/>
          <w:sz w:val="18"/>
          <w:szCs w:val="18"/>
        </w:rPr>
        <w:t xml:space="preserve"> </w:t>
      </w:r>
      <w:r w:rsidR="001B4FCA" w:rsidRPr="00F85714">
        <w:rPr>
          <w:rFonts w:eastAsia="Calibri" w:cstheme="minorHAnsi"/>
          <w:sz w:val="18"/>
          <w:szCs w:val="18"/>
        </w:rPr>
        <w:t>zúčastní</w:t>
      </w:r>
      <w:r w:rsidRPr="00F85714">
        <w:rPr>
          <w:rFonts w:eastAsia="Calibri" w:cstheme="minorHAnsi"/>
          <w:sz w:val="18"/>
          <w:szCs w:val="18"/>
        </w:rPr>
        <w:t xml:space="preserve"> </w:t>
      </w:r>
      <w:r w:rsidR="001B4FCA" w:rsidRPr="00F85714">
        <w:rPr>
          <w:rFonts w:eastAsia="Calibri" w:cstheme="minorHAnsi"/>
          <w:sz w:val="18"/>
          <w:szCs w:val="18"/>
        </w:rPr>
        <w:t>zástupci</w:t>
      </w:r>
      <w:r w:rsidRPr="00F85714">
        <w:rPr>
          <w:rFonts w:eastAsia="Calibri" w:cstheme="minorHAnsi"/>
          <w:sz w:val="18"/>
          <w:szCs w:val="18"/>
        </w:rPr>
        <w:t xml:space="preserve"> </w:t>
      </w:r>
      <w:r w:rsidR="001B4FCA" w:rsidRPr="00F85714">
        <w:rPr>
          <w:rFonts w:eastAsia="Calibri" w:cstheme="minorHAnsi"/>
          <w:sz w:val="18"/>
          <w:szCs w:val="18"/>
        </w:rPr>
        <w:t>objednatele</w:t>
      </w:r>
      <w:r w:rsidRPr="00F85714">
        <w:rPr>
          <w:rFonts w:eastAsia="Calibri" w:cstheme="minorHAnsi"/>
          <w:sz w:val="18"/>
          <w:szCs w:val="18"/>
        </w:rPr>
        <w:t xml:space="preserve"> </w:t>
      </w:r>
      <w:r w:rsidR="001B4FCA" w:rsidRPr="00F85714">
        <w:rPr>
          <w:rFonts w:eastAsia="Calibri" w:cstheme="minorHAnsi"/>
          <w:sz w:val="18"/>
          <w:szCs w:val="18"/>
        </w:rPr>
        <w:t>a</w:t>
      </w:r>
      <w:r w:rsidRPr="00F85714">
        <w:rPr>
          <w:rFonts w:eastAsia="Calibri" w:cstheme="minorHAnsi"/>
          <w:sz w:val="18"/>
          <w:szCs w:val="18"/>
        </w:rPr>
        <w:t xml:space="preserve"> </w:t>
      </w:r>
      <w:r w:rsidR="001B4FCA" w:rsidRPr="00F85714">
        <w:rPr>
          <w:rFonts w:eastAsia="Calibri" w:cstheme="minorHAnsi"/>
          <w:sz w:val="18"/>
          <w:szCs w:val="18"/>
        </w:rPr>
        <w:t>osoby</w:t>
      </w:r>
      <w:r w:rsidRPr="00F85714">
        <w:rPr>
          <w:rFonts w:eastAsia="Calibri" w:cstheme="minorHAnsi"/>
          <w:sz w:val="18"/>
          <w:szCs w:val="18"/>
        </w:rPr>
        <w:t xml:space="preserve"> </w:t>
      </w:r>
      <w:r w:rsidR="001B4FCA" w:rsidRPr="00F85714">
        <w:rPr>
          <w:rFonts w:eastAsia="Calibri" w:cstheme="minorHAnsi"/>
          <w:sz w:val="18"/>
          <w:szCs w:val="18"/>
        </w:rPr>
        <w:t>vykonávající</w:t>
      </w:r>
      <w:r w:rsidRPr="00F85714">
        <w:rPr>
          <w:rFonts w:eastAsia="Calibri" w:cstheme="minorHAnsi"/>
          <w:sz w:val="18"/>
          <w:szCs w:val="18"/>
        </w:rPr>
        <w:t xml:space="preserve"> </w:t>
      </w:r>
      <w:r w:rsidR="001B4FCA" w:rsidRPr="00F85714">
        <w:rPr>
          <w:rFonts w:eastAsia="Calibri" w:cstheme="minorHAnsi"/>
          <w:sz w:val="18"/>
          <w:szCs w:val="18"/>
        </w:rPr>
        <w:t>funkci</w:t>
      </w:r>
      <w:r w:rsidRPr="00F85714">
        <w:rPr>
          <w:rFonts w:eastAsia="Calibri" w:cstheme="minorHAnsi"/>
          <w:sz w:val="18"/>
          <w:szCs w:val="18"/>
        </w:rPr>
        <w:t xml:space="preserve"> </w:t>
      </w:r>
      <w:r w:rsidR="001B4FCA" w:rsidRPr="00F85714">
        <w:rPr>
          <w:rFonts w:eastAsia="Calibri" w:cstheme="minorHAnsi"/>
          <w:sz w:val="18"/>
          <w:szCs w:val="18"/>
        </w:rPr>
        <w:t>technického</w:t>
      </w:r>
      <w:r w:rsidRPr="00F85714">
        <w:rPr>
          <w:rFonts w:eastAsia="Calibri" w:cstheme="minorHAnsi"/>
          <w:sz w:val="18"/>
          <w:szCs w:val="18"/>
        </w:rPr>
        <w:t xml:space="preserve"> </w:t>
      </w:r>
      <w:r w:rsidR="001B4FCA" w:rsidRPr="00F85714">
        <w:rPr>
          <w:rFonts w:eastAsia="Calibri" w:cstheme="minorHAnsi"/>
          <w:sz w:val="18"/>
          <w:szCs w:val="18"/>
        </w:rPr>
        <w:t>dozoru</w:t>
      </w:r>
      <w:r w:rsidRPr="00F85714">
        <w:rPr>
          <w:rFonts w:eastAsia="Calibri" w:cstheme="minorHAnsi"/>
          <w:sz w:val="18"/>
          <w:szCs w:val="18"/>
        </w:rPr>
        <w:t xml:space="preserve"> </w:t>
      </w:r>
      <w:r w:rsidR="001B4FCA" w:rsidRPr="00F85714">
        <w:rPr>
          <w:rFonts w:eastAsia="Calibri" w:cstheme="minorHAnsi"/>
          <w:sz w:val="18"/>
          <w:szCs w:val="18"/>
        </w:rPr>
        <w:t>a</w:t>
      </w:r>
      <w:r w:rsidRPr="00F85714">
        <w:rPr>
          <w:rFonts w:eastAsia="Calibri" w:cstheme="minorHAnsi"/>
          <w:sz w:val="18"/>
          <w:szCs w:val="18"/>
        </w:rPr>
        <w:t xml:space="preserve"> </w:t>
      </w:r>
      <w:r w:rsidR="001B4FCA" w:rsidRPr="00F85714">
        <w:rPr>
          <w:rFonts w:eastAsia="Calibri" w:cstheme="minorHAnsi"/>
          <w:sz w:val="18"/>
          <w:szCs w:val="18"/>
        </w:rPr>
        <w:t>autorského</w:t>
      </w:r>
      <w:r w:rsidRPr="00F85714">
        <w:rPr>
          <w:rFonts w:eastAsia="Calibri" w:cstheme="minorHAnsi"/>
          <w:sz w:val="18"/>
          <w:szCs w:val="18"/>
        </w:rPr>
        <w:t xml:space="preserve"> </w:t>
      </w:r>
      <w:r w:rsidR="001B4FCA" w:rsidRPr="00F85714">
        <w:rPr>
          <w:rFonts w:eastAsia="Calibri" w:cstheme="minorHAnsi"/>
          <w:sz w:val="18"/>
          <w:szCs w:val="18"/>
        </w:rPr>
        <w:t>dozoru.</w:t>
      </w:r>
      <w:r w:rsidRPr="00F85714">
        <w:rPr>
          <w:rFonts w:eastAsia="Calibri" w:cstheme="minorHAnsi"/>
          <w:sz w:val="18"/>
          <w:szCs w:val="18"/>
        </w:rPr>
        <w:t xml:space="preserve"> </w:t>
      </w:r>
      <w:r w:rsidR="001B4FCA" w:rsidRPr="00F85714">
        <w:rPr>
          <w:rFonts w:eastAsia="Calibri" w:cstheme="minorHAnsi"/>
          <w:sz w:val="18"/>
          <w:szCs w:val="18"/>
        </w:rPr>
        <w:br/>
      </w:r>
      <w:bookmarkStart w:id="67" w:name="ČÁST_XIV.__TECHNOLOGICKÉ_ZAŘÍZENÍ"/>
      <w:bookmarkEnd w:id="67"/>
    </w:p>
    <w:p w14:paraId="734287CF" w14:textId="336452BE" w:rsidR="00F85714" w:rsidRDefault="001B4FCA" w:rsidP="001B4FCA">
      <w:pPr>
        <w:spacing w:after="0" w:line="240" w:lineRule="auto"/>
        <w:rPr>
          <w:rFonts w:eastAsia="Calibri" w:cstheme="minorHAnsi"/>
          <w:b/>
          <w:bCs/>
          <w:caps/>
          <w:sz w:val="18"/>
          <w:szCs w:val="18"/>
        </w:rPr>
      </w:pPr>
      <w:r w:rsidRPr="00F85714">
        <w:rPr>
          <w:rFonts w:eastAsia="Calibri" w:cstheme="minorHAnsi"/>
          <w:b/>
          <w:bCs/>
          <w:caps/>
          <w:sz w:val="18"/>
          <w:szCs w:val="18"/>
        </w:rPr>
        <w:lastRenderedPageBreak/>
        <w:t>ČÁST</w:t>
      </w:r>
      <w:r w:rsidR="00FC1012" w:rsidRPr="00F85714">
        <w:rPr>
          <w:rFonts w:eastAsia="Calibri" w:cstheme="minorHAnsi"/>
          <w:b/>
          <w:bCs/>
          <w:cap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caps/>
          <w:sz w:val="18"/>
          <w:szCs w:val="18"/>
        </w:rPr>
        <w:t>XIV.</w:t>
      </w:r>
      <w:r w:rsidR="00FC1012" w:rsidRPr="00F85714">
        <w:rPr>
          <w:rFonts w:eastAsia="Calibri" w:cstheme="minorHAnsi"/>
          <w:b/>
          <w:bCs/>
          <w:caps/>
          <w:sz w:val="18"/>
          <w:szCs w:val="18"/>
        </w:rPr>
        <w:t xml:space="preserve"> </w:t>
      </w:r>
    </w:p>
    <w:p w14:paraId="631640AE" w14:textId="0185560B" w:rsidR="001B4FCA" w:rsidRPr="00F85714" w:rsidRDefault="001B4FCA" w:rsidP="001B4FCA">
      <w:pPr>
        <w:spacing w:after="0" w:line="240" w:lineRule="auto"/>
        <w:rPr>
          <w:rFonts w:eastAsia="Calibri" w:cstheme="minorHAnsi"/>
          <w:sz w:val="18"/>
          <w:szCs w:val="18"/>
        </w:rPr>
      </w:pPr>
      <w:r w:rsidRPr="00F85714">
        <w:rPr>
          <w:rFonts w:eastAsia="Calibri" w:cstheme="minorHAnsi"/>
          <w:b/>
          <w:bCs/>
          <w:caps/>
          <w:sz w:val="18"/>
          <w:szCs w:val="18"/>
        </w:rPr>
        <w:br/>
        <w:t>TECHNOLOGICKÉ</w:t>
      </w:r>
      <w:r w:rsidR="00FC1012" w:rsidRPr="00F85714">
        <w:rPr>
          <w:rFonts w:eastAsia="Calibri" w:cstheme="minorHAnsi"/>
          <w:b/>
          <w:bCs/>
          <w:cap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caps/>
          <w:sz w:val="18"/>
          <w:szCs w:val="18"/>
        </w:rPr>
        <w:t>ZAŘÍZENÍ</w:t>
      </w:r>
      <w:r w:rsidRPr="00F85714">
        <w:rPr>
          <w:rFonts w:eastAsia="Calibri" w:cstheme="minorHAnsi"/>
          <w:sz w:val="18"/>
          <w:szCs w:val="18"/>
        </w:rPr>
        <w:br/>
      </w:r>
      <w:r w:rsidRPr="00F85714">
        <w:rPr>
          <w:rFonts w:eastAsia="Calibri" w:cstheme="minorHAnsi"/>
          <w:b/>
          <w:bCs/>
          <w:sz w:val="18"/>
          <w:szCs w:val="18"/>
        </w:rPr>
        <w:t>Článek</w:t>
      </w:r>
      <w:r w:rsidR="00FC1012"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sz w:val="18"/>
          <w:szCs w:val="18"/>
        </w:rPr>
        <w:t>1</w:t>
      </w:r>
      <w:r w:rsidR="00FC1012"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sz w:val="18"/>
          <w:szCs w:val="18"/>
        </w:rPr>
        <w:t>:</w:t>
      </w:r>
      <w:r w:rsidR="00FC1012"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sz w:val="18"/>
          <w:szCs w:val="18"/>
        </w:rPr>
        <w:t>Definice</w:t>
      </w:r>
      <w:r w:rsidR="00FC1012"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sz w:val="18"/>
          <w:szCs w:val="18"/>
        </w:rPr>
        <w:t>technologického</w:t>
      </w:r>
      <w:r w:rsidR="00FC1012"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sz w:val="18"/>
          <w:szCs w:val="18"/>
        </w:rPr>
        <w:t>zařízení</w:t>
      </w:r>
      <w:r w:rsidRPr="00F85714">
        <w:rPr>
          <w:rFonts w:eastAsia="Calibri" w:cstheme="minorHAnsi"/>
          <w:sz w:val="18"/>
          <w:szCs w:val="18"/>
        </w:rPr>
        <w:br/>
        <w:t>Technologickým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zařízením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rozumí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soubor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strojních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zařízení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zabezpečujících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ucelený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dílčí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technologický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proces.</w:t>
      </w:r>
    </w:p>
    <w:p w14:paraId="67BC4579" w14:textId="533512CE" w:rsidR="001B4FCA" w:rsidRPr="00F85714" w:rsidRDefault="001B4FCA" w:rsidP="001B4FCA">
      <w:pPr>
        <w:spacing w:after="0" w:line="240" w:lineRule="auto"/>
        <w:rPr>
          <w:rFonts w:eastAsia="Calibri" w:cstheme="minorHAnsi"/>
          <w:sz w:val="18"/>
          <w:szCs w:val="18"/>
        </w:rPr>
      </w:pPr>
      <w:r w:rsidRPr="00F85714">
        <w:rPr>
          <w:rFonts w:eastAsia="Calibri" w:cstheme="minorHAnsi"/>
          <w:sz w:val="18"/>
          <w:szCs w:val="18"/>
        </w:rPr>
        <w:br/>
      </w:r>
      <w:r w:rsidRPr="00F85714">
        <w:rPr>
          <w:rFonts w:eastAsia="Calibri" w:cstheme="minorHAnsi"/>
          <w:b/>
          <w:bCs/>
          <w:sz w:val="18"/>
          <w:szCs w:val="18"/>
        </w:rPr>
        <w:t>Článek</w:t>
      </w:r>
      <w:r w:rsidR="00FC1012"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sz w:val="18"/>
          <w:szCs w:val="18"/>
        </w:rPr>
        <w:t>2</w:t>
      </w:r>
      <w:r w:rsidR="00FC1012"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sz w:val="18"/>
          <w:szCs w:val="18"/>
        </w:rPr>
        <w:t>:</w:t>
      </w:r>
      <w:r w:rsidR="00FC1012"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sz w:val="18"/>
          <w:szCs w:val="18"/>
        </w:rPr>
        <w:t>Individuální</w:t>
      </w:r>
      <w:r w:rsidR="00FC1012"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sz w:val="18"/>
          <w:szCs w:val="18"/>
        </w:rPr>
        <w:t>vyzkoušení</w:t>
      </w:r>
      <w:r w:rsidR="00FC1012"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br/>
        <w:t>(1)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Individuálním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vyzkoušením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rozumí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provedení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vyzkoušení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všech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jednotlivých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technicky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či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jinak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funkčních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zařízení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(např.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osvětlení,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ventilátory,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klapky,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spínače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apod.)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rozsahu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nutném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k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prověření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úplnosti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správnosti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montáže.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Nezapsaný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výsledek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stavebním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deníku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výsledku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včas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provedeného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individuálního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vyzkoušení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je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překážkou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dalšího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postupu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plnění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díla.</w:t>
      </w:r>
    </w:p>
    <w:p w14:paraId="3CC2333C" w14:textId="77777777" w:rsidR="001B4FCA" w:rsidRPr="00F85714" w:rsidRDefault="001B4FCA" w:rsidP="001B4FCA">
      <w:pPr>
        <w:spacing w:after="0" w:line="240" w:lineRule="auto"/>
        <w:rPr>
          <w:rFonts w:eastAsia="Calibri" w:cstheme="minorHAnsi"/>
          <w:b/>
          <w:bCs/>
          <w:sz w:val="18"/>
          <w:szCs w:val="18"/>
        </w:rPr>
      </w:pPr>
    </w:p>
    <w:p w14:paraId="01345D71" w14:textId="6A90F72F" w:rsidR="001B4FCA" w:rsidRPr="00F85714" w:rsidRDefault="001B4FCA" w:rsidP="001B4FCA">
      <w:pPr>
        <w:spacing w:after="0" w:line="240" w:lineRule="auto"/>
        <w:rPr>
          <w:rFonts w:eastAsia="Calibri" w:cstheme="minorHAnsi"/>
          <w:sz w:val="18"/>
          <w:szCs w:val="18"/>
        </w:rPr>
      </w:pPr>
      <w:r w:rsidRPr="00F85714">
        <w:rPr>
          <w:rFonts w:eastAsia="Calibri" w:cstheme="minorHAnsi"/>
          <w:b/>
          <w:bCs/>
          <w:sz w:val="18"/>
          <w:szCs w:val="18"/>
        </w:rPr>
        <w:t>Článek</w:t>
      </w:r>
      <w:r w:rsidR="00FC1012"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sz w:val="18"/>
          <w:szCs w:val="18"/>
        </w:rPr>
        <w:t>3</w:t>
      </w:r>
      <w:r w:rsidR="00FC1012"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sz w:val="18"/>
          <w:szCs w:val="18"/>
        </w:rPr>
        <w:t>:</w:t>
      </w:r>
      <w:r w:rsidR="00FC1012"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sz w:val="18"/>
          <w:szCs w:val="18"/>
        </w:rPr>
        <w:t>Komplexní</w:t>
      </w:r>
      <w:r w:rsidR="00FC1012"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sz w:val="18"/>
          <w:szCs w:val="18"/>
        </w:rPr>
        <w:t>vyzkoušení</w:t>
      </w:r>
      <w:r w:rsidR="00FC1012"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br/>
        <w:t>(1)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Komplexním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vyzkoušením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prokazuje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zhotovitel,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že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stavební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dílo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i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technologickým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zařízením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je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řádně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dokončeno,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nemá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vady,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případně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že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je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jako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celek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schopno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zkušebního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provozu,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je-li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sjednán.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</w:p>
    <w:p w14:paraId="50F166F5" w14:textId="35AD2D70" w:rsidR="001B4FCA" w:rsidRPr="00F85714" w:rsidRDefault="001B4FCA" w:rsidP="001B4FCA">
      <w:pPr>
        <w:tabs>
          <w:tab w:val="left" w:pos="0"/>
          <w:tab w:val="left" w:pos="284"/>
          <w:tab w:val="left" w:pos="1080"/>
          <w:tab w:val="left" w:pos="2250"/>
        </w:tabs>
        <w:spacing w:after="0" w:line="240" w:lineRule="auto"/>
        <w:ind w:right="46"/>
        <w:contextualSpacing/>
        <w:rPr>
          <w:rFonts w:eastAsia="Calibri" w:cstheme="minorHAnsi"/>
          <w:sz w:val="18"/>
          <w:szCs w:val="18"/>
        </w:rPr>
      </w:pPr>
      <w:r w:rsidRPr="00F85714">
        <w:rPr>
          <w:rFonts w:eastAsia="Calibri" w:cstheme="minorHAnsi"/>
          <w:sz w:val="18"/>
          <w:szCs w:val="18"/>
        </w:rPr>
        <w:br/>
      </w:r>
      <w:r w:rsidRPr="00F85714">
        <w:rPr>
          <w:rFonts w:eastAsia="Calibri" w:cstheme="minorHAnsi"/>
          <w:b/>
          <w:bCs/>
          <w:sz w:val="18"/>
          <w:szCs w:val="18"/>
        </w:rPr>
        <w:t>Článek</w:t>
      </w:r>
      <w:r w:rsidR="00FC1012"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sz w:val="18"/>
          <w:szCs w:val="18"/>
        </w:rPr>
        <w:t>4</w:t>
      </w:r>
      <w:r w:rsidR="00FC1012"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sz w:val="18"/>
          <w:szCs w:val="18"/>
        </w:rPr>
        <w:t>:</w:t>
      </w:r>
      <w:r w:rsidR="00FC1012"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sz w:val="18"/>
          <w:szCs w:val="18"/>
        </w:rPr>
        <w:t>Zkušební</w:t>
      </w:r>
      <w:r w:rsidR="00FC1012"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sz w:val="18"/>
          <w:szCs w:val="18"/>
        </w:rPr>
        <w:t>provoz</w:t>
      </w:r>
      <w:r w:rsidRPr="00F85714">
        <w:rPr>
          <w:rFonts w:eastAsia="Calibri" w:cstheme="minorHAnsi"/>
          <w:sz w:val="18"/>
          <w:szCs w:val="18"/>
        </w:rPr>
        <w:br/>
        <w:t>(1)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Zkušební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provoz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bude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zahájen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termínu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uvedeném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smlouvě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dílo,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pokud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není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tento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termín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sjednán,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bude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proveden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tak,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aby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při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dodržení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potřebné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doby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provozu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byl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ukončen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2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dny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přede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dnem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protokolárního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předání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převzetí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díla.</w:t>
      </w:r>
      <w:r w:rsidRPr="00F85714">
        <w:rPr>
          <w:rFonts w:eastAsia="Calibri" w:cstheme="minorHAnsi"/>
          <w:b/>
          <w:color w:val="00CCFF"/>
          <w:sz w:val="18"/>
          <w:szCs w:val="18"/>
          <w:u w:val="single"/>
        </w:rPr>
        <w:br/>
      </w:r>
    </w:p>
    <w:p w14:paraId="09F7C676" w14:textId="77777777" w:rsidR="00F85714" w:rsidRDefault="001B4FCA" w:rsidP="001B4FCA">
      <w:pPr>
        <w:tabs>
          <w:tab w:val="left" w:pos="0"/>
          <w:tab w:val="left" w:pos="284"/>
          <w:tab w:val="left" w:pos="1080"/>
          <w:tab w:val="left" w:pos="2250"/>
        </w:tabs>
        <w:spacing w:after="0" w:line="240" w:lineRule="auto"/>
        <w:ind w:right="46"/>
        <w:contextualSpacing/>
        <w:rPr>
          <w:rFonts w:eastAsia="Calibri" w:cstheme="minorHAnsi"/>
          <w:b/>
          <w:bCs/>
          <w:caps/>
          <w:sz w:val="18"/>
          <w:szCs w:val="18"/>
        </w:rPr>
      </w:pPr>
      <w:bookmarkStart w:id="68" w:name="ČÁST_XV.__BEZPEČNOST_PRÁCE"/>
      <w:bookmarkEnd w:id="68"/>
      <w:r w:rsidRPr="00F85714">
        <w:rPr>
          <w:rFonts w:eastAsia="Calibri" w:cstheme="minorHAnsi"/>
          <w:b/>
          <w:bCs/>
          <w:caps/>
          <w:sz w:val="18"/>
          <w:szCs w:val="18"/>
        </w:rPr>
        <w:t>ČÁST</w:t>
      </w:r>
      <w:r w:rsidR="00FC1012" w:rsidRPr="00F85714">
        <w:rPr>
          <w:rFonts w:eastAsia="Calibri" w:cstheme="minorHAnsi"/>
          <w:b/>
          <w:bCs/>
          <w:cap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caps/>
          <w:sz w:val="18"/>
          <w:szCs w:val="18"/>
        </w:rPr>
        <w:t>XV.</w:t>
      </w:r>
      <w:r w:rsidR="00FC1012" w:rsidRPr="00F85714">
        <w:rPr>
          <w:rFonts w:eastAsia="Calibri" w:cstheme="minorHAnsi"/>
          <w:b/>
          <w:bCs/>
          <w:caps/>
          <w:sz w:val="18"/>
          <w:szCs w:val="18"/>
        </w:rPr>
        <w:t xml:space="preserve"> </w:t>
      </w:r>
    </w:p>
    <w:p w14:paraId="5807939B" w14:textId="0F45F5EA" w:rsidR="001B4FCA" w:rsidRPr="00F85714" w:rsidRDefault="001B4FCA" w:rsidP="001B4FCA">
      <w:pPr>
        <w:tabs>
          <w:tab w:val="left" w:pos="0"/>
          <w:tab w:val="left" w:pos="284"/>
          <w:tab w:val="left" w:pos="1080"/>
          <w:tab w:val="left" w:pos="2250"/>
        </w:tabs>
        <w:spacing w:after="0" w:line="240" w:lineRule="auto"/>
        <w:ind w:right="46"/>
        <w:contextualSpacing/>
        <w:rPr>
          <w:rFonts w:eastAsia="Calibri" w:cstheme="minorHAnsi"/>
          <w:sz w:val="18"/>
          <w:szCs w:val="18"/>
        </w:rPr>
      </w:pPr>
      <w:r w:rsidRPr="00F85714">
        <w:rPr>
          <w:rFonts w:eastAsia="Calibri" w:cstheme="minorHAnsi"/>
          <w:b/>
          <w:bCs/>
          <w:caps/>
          <w:sz w:val="18"/>
          <w:szCs w:val="18"/>
        </w:rPr>
        <w:br/>
        <w:t>BEZPEČNOST</w:t>
      </w:r>
      <w:r w:rsidR="00FC1012" w:rsidRPr="00F85714">
        <w:rPr>
          <w:rFonts w:eastAsia="Calibri" w:cstheme="minorHAnsi"/>
          <w:b/>
          <w:bCs/>
          <w:cap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caps/>
          <w:sz w:val="18"/>
          <w:szCs w:val="18"/>
        </w:rPr>
        <w:t>PRÁCE</w:t>
      </w:r>
      <w:r w:rsidRPr="00F85714">
        <w:rPr>
          <w:rFonts w:eastAsia="Calibri" w:cstheme="minorHAnsi"/>
          <w:sz w:val="18"/>
          <w:szCs w:val="18"/>
        </w:rPr>
        <w:br/>
      </w:r>
      <w:r w:rsidRPr="00F85714">
        <w:rPr>
          <w:rFonts w:eastAsia="Calibri" w:cstheme="minorHAnsi"/>
          <w:b/>
          <w:bCs/>
          <w:sz w:val="18"/>
          <w:szCs w:val="18"/>
        </w:rPr>
        <w:t>Článek</w:t>
      </w:r>
      <w:r w:rsidR="00FC1012"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sz w:val="18"/>
          <w:szCs w:val="18"/>
        </w:rPr>
        <w:t>1</w:t>
      </w:r>
      <w:r w:rsidR="00FC1012"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sz w:val="18"/>
          <w:szCs w:val="18"/>
        </w:rPr>
        <w:t>:</w:t>
      </w:r>
      <w:r w:rsidR="00FC1012"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sz w:val="18"/>
          <w:szCs w:val="18"/>
        </w:rPr>
        <w:t>Povinnosti</w:t>
      </w:r>
      <w:r w:rsidR="00FC1012"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sz w:val="18"/>
          <w:szCs w:val="18"/>
        </w:rPr>
        <w:t>objednatele</w:t>
      </w:r>
      <w:r w:rsidR="00FC1012"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br/>
        <w:t>(1)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Zhotovitel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je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povinen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vyhledat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vyhodnotit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všechny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okolnosti,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které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ovlivňují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či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mohou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jako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riziko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ovlivnit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provoz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bezpečnost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práce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staveništi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je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povinen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včas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účinně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zajistit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jejich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eliminaci.</w:t>
      </w:r>
      <w:r w:rsidRPr="00F85714">
        <w:rPr>
          <w:rFonts w:eastAsia="Calibri" w:cstheme="minorHAnsi"/>
          <w:sz w:val="18"/>
          <w:szCs w:val="18"/>
        </w:rPr>
        <w:br/>
      </w:r>
      <w:r w:rsidRPr="00F85714">
        <w:rPr>
          <w:rFonts w:eastAsia="Calibri" w:cstheme="minorHAnsi"/>
          <w:sz w:val="18"/>
          <w:szCs w:val="18"/>
        </w:rPr>
        <w:br/>
        <w:t>(2)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Objednatel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je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povinen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zajistit,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aby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osoby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vykonávající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technický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autorský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dozor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dodržovaly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bezpečnost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při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pohybu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práci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staveništi.</w:t>
      </w:r>
      <w:r w:rsidRPr="00F85714">
        <w:rPr>
          <w:rFonts w:eastAsia="Calibri" w:cstheme="minorHAnsi"/>
          <w:sz w:val="18"/>
          <w:szCs w:val="18"/>
        </w:rPr>
        <w:br/>
      </w:r>
      <w:r w:rsidRPr="00F85714">
        <w:rPr>
          <w:rFonts w:eastAsia="Calibri" w:cstheme="minorHAnsi"/>
          <w:sz w:val="18"/>
          <w:szCs w:val="18"/>
        </w:rPr>
        <w:br/>
      </w:r>
      <w:r w:rsidRPr="00F85714">
        <w:rPr>
          <w:rFonts w:eastAsia="Calibri" w:cstheme="minorHAnsi"/>
          <w:b/>
          <w:bCs/>
          <w:sz w:val="18"/>
          <w:szCs w:val="18"/>
        </w:rPr>
        <w:t>Článek</w:t>
      </w:r>
      <w:r w:rsidR="00FC1012"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sz w:val="18"/>
          <w:szCs w:val="18"/>
        </w:rPr>
        <w:t>2</w:t>
      </w:r>
      <w:r w:rsidR="00FC1012"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sz w:val="18"/>
          <w:szCs w:val="18"/>
        </w:rPr>
        <w:t>:</w:t>
      </w:r>
      <w:r w:rsidR="00FC1012"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sz w:val="18"/>
          <w:szCs w:val="18"/>
        </w:rPr>
        <w:t>Bezpečnost</w:t>
      </w:r>
      <w:r w:rsidR="00FC1012"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sz w:val="18"/>
          <w:szCs w:val="18"/>
        </w:rPr>
        <w:t>práce</w:t>
      </w:r>
      <w:r w:rsidR="00FC1012"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sz w:val="18"/>
          <w:szCs w:val="18"/>
        </w:rPr>
        <w:t>na</w:t>
      </w:r>
      <w:r w:rsidR="00FC1012"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sz w:val="18"/>
          <w:szCs w:val="18"/>
        </w:rPr>
        <w:t>staveništi</w:t>
      </w:r>
      <w:r w:rsidRPr="00F85714">
        <w:rPr>
          <w:rFonts w:eastAsia="Calibri" w:cstheme="minorHAnsi"/>
          <w:sz w:val="18"/>
          <w:szCs w:val="18"/>
        </w:rPr>
        <w:br/>
        <w:t>(1)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Zhotovitel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je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povinen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zajistit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staveništi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veškerá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bezpečnostní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hygienická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opatření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požární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ochranu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staveniště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i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prováděného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díla,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to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rozsahu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způsobem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stanoveným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příslušnými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předpisy.</w:t>
      </w:r>
      <w:r w:rsidRPr="00F85714">
        <w:rPr>
          <w:rFonts w:eastAsia="Calibri" w:cstheme="minorHAnsi"/>
          <w:sz w:val="18"/>
          <w:szCs w:val="18"/>
        </w:rPr>
        <w:br/>
      </w:r>
      <w:r w:rsidRPr="00F85714">
        <w:rPr>
          <w:rFonts w:eastAsia="Calibri" w:cstheme="minorHAnsi"/>
          <w:sz w:val="18"/>
          <w:szCs w:val="18"/>
        </w:rPr>
        <w:br/>
        <w:t>(2)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Zhotovitel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je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povinen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vypracovat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pro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staveniště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požární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řád,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poplachové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směrnice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stavby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provozně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</w:p>
    <w:p w14:paraId="35B67501" w14:textId="7B6B106B" w:rsidR="001B4FCA" w:rsidRPr="00F85714" w:rsidRDefault="001B4FCA" w:rsidP="001B4FCA">
      <w:pPr>
        <w:spacing w:after="0" w:line="240" w:lineRule="auto"/>
        <w:rPr>
          <w:rFonts w:eastAsia="Calibri" w:cstheme="minorHAnsi"/>
          <w:sz w:val="18"/>
          <w:szCs w:val="18"/>
        </w:rPr>
      </w:pPr>
      <w:r w:rsidRPr="00F85714">
        <w:rPr>
          <w:rFonts w:eastAsia="Calibri" w:cstheme="minorHAnsi"/>
          <w:sz w:val="18"/>
          <w:szCs w:val="18"/>
        </w:rPr>
        <w:t>dopravní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řád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stavby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je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povinen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viditelně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je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staveništi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umístit.</w:t>
      </w:r>
      <w:r w:rsidRPr="00F85714">
        <w:rPr>
          <w:rFonts w:eastAsia="Calibri" w:cstheme="minorHAnsi"/>
          <w:sz w:val="18"/>
          <w:szCs w:val="18"/>
        </w:rPr>
        <w:br/>
      </w:r>
      <w:r w:rsidRPr="00F85714">
        <w:rPr>
          <w:rFonts w:eastAsia="Calibri" w:cstheme="minorHAnsi"/>
          <w:sz w:val="18"/>
          <w:szCs w:val="18"/>
        </w:rPr>
        <w:br/>
        <w:t>(3)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Zhotovitel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je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povinen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zajistit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bezpečný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vstup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vjezd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staveniště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stejně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tak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i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výstup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výjezd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něj.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veškerý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provoz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staveništi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odpovídá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zhotovitel.</w:t>
      </w:r>
    </w:p>
    <w:p w14:paraId="33B37D15" w14:textId="77777777" w:rsidR="001B4FCA" w:rsidRPr="00F85714" w:rsidRDefault="001B4FCA" w:rsidP="001B4FCA">
      <w:pPr>
        <w:tabs>
          <w:tab w:val="left" w:pos="0"/>
          <w:tab w:val="left" w:pos="426"/>
          <w:tab w:val="left" w:pos="993"/>
          <w:tab w:val="left" w:pos="1080"/>
          <w:tab w:val="left" w:pos="2250"/>
          <w:tab w:val="left" w:pos="9356"/>
        </w:tabs>
        <w:spacing w:after="0" w:line="240" w:lineRule="auto"/>
        <w:ind w:right="50"/>
        <w:jc w:val="both"/>
        <w:rPr>
          <w:rFonts w:eastAsia="Calibri" w:cstheme="minorHAnsi"/>
          <w:sz w:val="18"/>
          <w:szCs w:val="18"/>
        </w:rPr>
      </w:pPr>
    </w:p>
    <w:p w14:paraId="07D260AE" w14:textId="1517ECA7" w:rsidR="001B4FCA" w:rsidRPr="00F85714" w:rsidRDefault="001B4FCA" w:rsidP="00DB1DDB">
      <w:pPr>
        <w:numPr>
          <w:ilvl w:val="0"/>
          <w:numId w:val="1"/>
        </w:numPr>
        <w:tabs>
          <w:tab w:val="left" w:pos="0"/>
          <w:tab w:val="left" w:pos="284"/>
          <w:tab w:val="left" w:pos="1080"/>
          <w:tab w:val="left" w:pos="2250"/>
          <w:tab w:val="left" w:pos="9356"/>
        </w:tabs>
        <w:spacing w:after="0" w:line="240" w:lineRule="auto"/>
        <w:ind w:left="0" w:right="51" w:firstLine="0"/>
        <w:contextualSpacing/>
        <w:jc w:val="both"/>
        <w:rPr>
          <w:rFonts w:eastAsia="Calibri" w:cstheme="minorHAnsi"/>
          <w:bCs/>
          <w:color w:val="000000"/>
          <w:sz w:val="18"/>
          <w:szCs w:val="18"/>
        </w:rPr>
      </w:pPr>
      <w:r w:rsidRPr="00F85714">
        <w:rPr>
          <w:rFonts w:eastAsia="Calibri" w:cstheme="minorHAnsi"/>
          <w:sz w:val="18"/>
          <w:szCs w:val="18"/>
        </w:rPr>
        <w:t>Zhotovitel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zavazuje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celou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dobu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plnění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díla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dodržovat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nařízení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vlády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č.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591/2006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Sb.,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362/2005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Sb.,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101/2005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Sb.,</w:t>
      </w:r>
      <w:r w:rsidR="00DB1DDB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378/2001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Sb.,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požadavcích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bezpečnost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práce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bezpečný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provoz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strojů,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zákon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309/2006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Sb.,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požadavcích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bezpečnost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ochranu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zdraví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při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práci,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zák.163/2002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Sb.,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technické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požadavky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stavební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výrobky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proofErr w:type="spellStart"/>
      <w:r w:rsidRPr="00F85714">
        <w:rPr>
          <w:rFonts w:eastAsia="Calibri" w:cstheme="minorHAnsi"/>
          <w:sz w:val="18"/>
          <w:szCs w:val="18"/>
        </w:rPr>
        <w:t>vyhl</w:t>
      </w:r>
      <w:proofErr w:type="spellEnd"/>
      <w:r w:rsidRPr="00F85714">
        <w:rPr>
          <w:rFonts w:eastAsia="Calibri" w:cstheme="minorHAnsi"/>
          <w:sz w:val="18"/>
          <w:szCs w:val="18"/>
        </w:rPr>
        <w:t>.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č.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48/1982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Sb.,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základní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podmínky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bezpečnosti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práce.</w:t>
      </w:r>
    </w:p>
    <w:p w14:paraId="57BC6858" w14:textId="77777777" w:rsidR="00F85714" w:rsidRDefault="001B4FCA" w:rsidP="001B4FCA">
      <w:pPr>
        <w:spacing w:after="0" w:line="240" w:lineRule="auto"/>
        <w:rPr>
          <w:rFonts w:eastAsia="Calibri" w:cstheme="minorHAnsi"/>
          <w:b/>
          <w:bCs/>
          <w:caps/>
          <w:sz w:val="18"/>
          <w:szCs w:val="18"/>
        </w:rPr>
      </w:pPr>
      <w:r w:rsidRPr="00F85714">
        <w:rPr>
          <w:rFonts w:eastAsia="Calibri" w:cstheme="minorHAnsi"/>
          <w:sz w:val="18"/>
          <w:szCs w:val="18"/>
        </w:rPr>
        <w:br/>
      </w:r>
      <w:r w:rsidRPr="00F85714">
        <w:rPr>
          <w:rFonts w:eastAsia="Calibri" w:cstheme="minorHAnsi"/>
          <w:b/>
          <w:bCs/>
          <w:sz w:val="18"/>
          <w:szCs w:val="18"/>
        </w:rPr>
        <w:t>Článek</w:t>
      </w:r>
      <w:r w:rsidR="00FC1012"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sz w:val="18"/>
          <w:szCs w:val="18"/>
        </w:rPr>
        <w:t>3</w:t>
      </w:r>
      <w:r w:rsidR="00FC1012"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sz w:val="18"/>
          <w:szCs w:val="18"/>
        </w:rPr>
        <w:t>:</w:t>
      </w:r>
      <w:r w:rsidR="00FC1012"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sz w:val="18"/>
          <w:szCs w:val="18"/>
        </w:rPr>
        <w:t>Dodržování</w:t>
      </w:r>
      <w:r w:rsidR="00FC1012"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sz w:val="18"/>
          <w:szCs w:val="18"/>
        </w:rPr>
        <w:t>bezpečnosti</w:t>
      </w:r>
      <w:r w:rsidR="00FC1012"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sz w:val="18"/>
          <w:szCs w:val="18"/>
        </w:rPr>
        <w:t>a</w:t>
      </w:r>
      <w:r w:rsidR="00FC1012"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sz w:val="18"/>
          <w:szCs w:val="18"/>
        </w:rPr>
        <w:t>hygieny</w:t>
      </w:r>
      <w:r w:rsidR="00FC1012"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sz w:val="18"/>
          <w:szCs w:val="18"/>
        </w:rPr>
        <w:t>práce</w:t>
      </w:r>
      <w:r w:rsidRPr="00F85714">
        <w:rPr>
          <w:rFonts w:eastAsia="Calibri" w:cstheme="minorHAnsi"/>
          <w:sz w:val="18"/>
          <w:szCs w:val="18"/>
        </w:rPr>
        <w:br/>
        <w:t>(1)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Zhotovitel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plné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míře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odpovídá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bezpečnost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ochranu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zdraví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všech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osob,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které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jeho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vědomím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zdržují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staveništi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je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povinen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zabezpečit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jejich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vybavení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ochrannými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pracovními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pomůckami.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br/>
      </w:r>
      <w:r w:rsidRPr="00F85714">
        <w:rPr>
          <w:rFonts w:eastAsia="Calibri" w:cstheme="minorHAnsi"/>
          <w:sz w:val="18"/>
          <w:szCs w:val="18"/>
        </w:rPr>
        <w:br/>
        <w:t>(2)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Zhotovitel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odpovídá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to,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že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všichni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jeho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zaměstnanci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i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podzhotovitelé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jsou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zdravotně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způsobilí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k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práci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díle.</w:t>
      </w:r>
      <w:r w:rsidRPr="00F85714">
        <w:rPr>
          <w:rFonts w:eastAsia="Calibri" w:cstheme="minorHAnsi"/>
          <w:sz w:val="18"/>
          <w:szCs w:val="18"/>
        </w:rPr>
        <w:br/>
      </w:r>
      <w:r w:rsidRPr="00F85714">
        <w:rPr>
          <w:rFonts w:eastAsia="Calibri" w:cstheme="minorHAnsi"/>
          <w:sz w:val="18"/>
          <w:szCs w:val="18"/>
        </w:rPr>
        <w:br/>
        <w:t>(3)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Zástupci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objednatele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mohou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staveništi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pohybovat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pouze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vědomím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zhotovitele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jsou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povinni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dodržovat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bezpečnostní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pravidla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předpisy.</w:t>
      </w:r>
      <w:r w:rsidRPr="00F85714">
        <w:rPr>
          <w:rFonts w:eastAsia="Calibri" w:cstheme="minorHAnsi"/>
          <w:sz w:val="18"/>
          <w:szCs w:val="18"/>
        </w:rPr>
        <w:br/>
      </w:r>
      <w:r w:rsidRPr="00F85714">
        <w:rPr>
          <w:rFonts w:eastAsia="Calibri" w:cstheme="minorHAnsi"/>
          <w:sz w:val="18"/>
          <w:szCs w:val="18"/>
        </w:rPr>
        <w:br/>
        <w:t>(4)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Zhotovitel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je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povinen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zabezpečit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i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veškerá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bezpečností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opatření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ochranu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osob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majetku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mimo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prostor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staveniště,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jsou-li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dotčeny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prováděním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prací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díle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(zejména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veřejná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prostranství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nebo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komunikace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ponechaná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užívání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veřejnosti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jako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např.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podchody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pod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lešením).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br/>
      </w:r>
      <w:r w:rsidRPr="00F85714">
        <w:rPr>
          <w:rFonts w:eastAsia="Calibri" w:cstheme="minorHAnsi"/>
          <w:sz w:val="18"/>
          <w:szCs w:val="18"/>
        </w:rPr>
        <w:br/>
        <w:t>(5)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Zhotovitel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je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povinen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přiměřeném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rozsahu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pravidelně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kontrolovat,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zda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nejsou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sousedící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objekty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dotčeny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vlivy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prováděných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stavebních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prací.</w:t>
      </w:r>
      <w:r w:rsidRPr="00F85714">
        <w:rPr>
          <w:rFonts w:eastAsia="Calibri" w:cstheme="minorHAnsi"/>
          <w:sz w:val="18"/>
          <w:szCs w:val="18"/>
        </w:rPr>
        <w:br/>
      </w:r>
      <w:r w:rsidRPr="00F85714">
        <w:rPr>
          <w:rFonts w:eastAsia="Calibri" w:cstheme="minorHAnsi"/>
          <w:sz w:val="18"/>
          <w:szCs w:val="18"/>
        </w:rPr>
        <w:br/>
        <w:t>(6)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Dojde-li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k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jakémukoliv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úrazu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při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provádění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díla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nebo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při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činnostech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souvisejících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prováděním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díla,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je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zhotovitel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povinen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lastRenderedPageBreak/>
        <w:t>zabezpečit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ošetření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zraněné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osoby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vyšetření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úrazu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sepsání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příslušného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záznamu.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Objednatel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je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povinen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poskytnout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zhotoviteli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nezbytnou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součinnost.</w:t>
      </w:r>
      <w:r w:rsidRPr="00F85714">
        <w:rPr>
          <w:rFonts w:eastAsia="Calibri" w:cstheme="minorHAnsi"/>
          <w:sz w:val="18"/>
          <w:szCs w:val="18"/>
        </w:rPr>
        <w:br/>
      </w:r>
      <w:r w:rsidRPr="00F85714">
        <w:rPr>
          <w:rFonts w:eastAsia="Calibri" w:cstheme="minorHAnsi"/>
          <w:sz w:val="18"/>
          <w:szCs w:val="18"/>
        </w:rPr>
        <w:br/>
      </w:r>
      <w:bookmarkStart w:id="69" w:name="ČÁST_XVI.__KONTROLY,_ZKOUŠKY_A_REVIZE"/>
      <w:bookmarkEnd w:id="69"/>
      <w:r w:rsidRPr="00F85714">
        <w:rPr>
          <w:rFonts w:eastAsia="Calibri" w:cstheme="minorHAnsi"/>
          <w:b/>
          <w:bCs/>
          <w:caps/>
          <w:sz w:val="18"/>
          <w:szCs w:val="18"/>
        </w:rPr>
        <w:t>ČÁST</w:t>
      </w:r>
      <w:r w:rsidR="00FC1012" w:rsidRPr="00F85714">
        <w:rPr>
          <w:rFonts w:eastAsia="Calibri" w:cstheme="minorHAnsi"/>
          <w:b/>
          <w:bCs/>
          <w:cap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caps/>
          <w:sz w:val="18"/>
          <w:szCs w:val="18"/>
        </w:rPr>
        <w:t>XVI.</w:t>
      </w:r>
      <w:r w:rsidR="00FC1012" w:rsidRPr="00F85714">
        <w:rPr>
          <w:rFonts w:eastAsia="Calibri" w:cstheme="minorHAnsi"/>
          <w:b/>
          <w:bCs/>
          <w:caps/>
          <w:sz w:val="18"/>
          <w:szCs w:val="18"/>
        </w:rPr>
        <w:t xml:space="preserve"> </w:t>
      </w:r>
    </w:p>
    <w:p w14:paraId="2CD3A2B8" w14:textId="5A6109A8" w:rsidR="001B4FCA" w:rsidRPr="00F85714" w:rsidRDefault="001B4FCA" w:rsidP="001B4FCA">
      <w:pPr>
        <w:spacing w:after="0" w:line="240" w:lineRule="auto"/>
        <w:rPr>
          <w:rFonts w:eastAsia="Calibri" w:cstheme="minorHAnsi"/>
          <w:sz w:val="18"/>
          <w:szCs w:val="18"/>
        </w:rPr>
      </w:pPr>
      <w:r w:rsidRPr="00F85714">
        <w:rPr>
          <w:rFonts w:eastAsia="Calibri" w:cstheme="minorHAnsi"/>
          <w:b/>
          <w:bCs/>
          <w:caps/>
          <w:sz w:val="18"/>
          <w:szCs w:val="18"/>
        </w:rPr>
        <w:br/>
        <w:t>KONTROLY,</w:t>
      </w:r>
      <w:r w:rsidR="00FC1012" w:rsidRPr="00F85714">
        <w:rPr>
          <w:rFonts w:eastAsia="Calibri" w:cstheme="minorHAnsi"/>
          <w:b/>
          <w:bCs/>
          <w:cap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caps/>
          <w:sz w:val="18"/>
          <w:szCs w:val="18"/>
        </w:rPr>
        <w:t>ZKOUŠKY</w:t>
      </w:r>
      <w:r w:rsidR="00FC1012" w:rsidRPr="00F85714">
        <w:rPr>
          <w:rFonts w:eastAsia="Calibri" w:cstheme="minorHAnsi"/>
          <w:b/>
          <w:bCs/>
          <w:cap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caps/>
          <w:sz w:val="18"/>
          <w:szCs w:val="18"/>
        </w:rPr>
        <w:t>A</w:t>
      </w:r>
      <w:r w:rsidR="00FC1012" w:rsidRPr="00F85714">
        <w:rPr>
          <w:rFonts w:eastAsia="Calibri" w:cstheme="minorHAnsi"/>
          <w:b/>
          <w:bCs/>
          <w:cap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caps/>
          <w:sz w:val="18"/>
          <w:szCs w:val="18"/>
        </w:rPr>
        <w:t>REVIZE</w:t>
      </w:r>
      <w:r w:rsidRPr="00F85714">
        <w:rPr>
          <w:rFonts w:eastAsia="Calibri" w:cstheme="minorHAnsi"/>
          <w:sz w:val="18"/>
          <w:szCs w:val="18"/>
        </w:rPr>
        <w:br/>
        <w:t>(1)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Objednatel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je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oprávněn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kontrolovat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dodržování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technologických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postupů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realizaci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prací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podle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kontrolního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zkušebního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plánu,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je-li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zpracován,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jinak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podle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harmonogramu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prací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příslušných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předpisů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technických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norem.</w:t>
      </w:r>
    </w:p>
    <w:p w14:paraId="4E162677" w14:textId="77777777" w:rsidR="001B4FCA" w:rsidRPr="00F85714" w:rsidRDefault="001B4FCA" w:rsidP="001B4FCA">
      <w:pPr>
        <w:spacing w:after="0" w:line="240" w:lineRule="auto"/>
        <w:rPr>
          <w:rFonts w:eastAsia="Calibri" w:cstheme="minorHAnsi"/>
          <w:sz w:val="18"/>
          <w:szCs w:val="18"/>
        </w:rPr>
      </w:pPr>
    </w:p>
    <w:p w14:paraId="6395F06A" w14:textId="77777777" w:rsidR="00F85714" w:rsidRDefault="001B4FCA" w:rsidP="001B4FCA">
      <w:pPr>
        <w:spacing w:after="0" w:line="240" w:lineRule="auto"/>
        <w:rPr>
          <w:rFonts w:eastAsia="Calibri" w:cstheme="minorHAnsi"/>
          <w:b/>
          <w:bCs/>
          <w:caps/>
          <w:sz w:val="18"/>
          <w:szCs w:val="18"/>
        </w:rPr>
      </w:pPr>
      <w:bookmarkStart w:id="70" w:name="ČÁST_XVII.__PŘEDÁNÍ_A_PŘEVZETÍ_DÍLA"/>
      <w:bookmarkEnd w:id="70"/>
      <w:r w:rsidRPr="00F85714">
        <w:rPr>
          <w:rFonts w:eastAsia="Calibri" w:cstheme="minorHAnsi"/>
          <w:b/>
          <w:bCs/>
          <w:caps/>
          <w:sz w:val="18"/>
          <w:szCs w:val="18"/>
        </w:rPr>
        <w:t>ČÁST</w:t>
      </w:r>
      <w:r w:rsidR="00FC1012" w:rsidRPr="00F85714">
        <w:rPr>
          <w:rFonts w:eastAsia="Calibri" w:cstheme="minorHAnsi"/>
          <w:b/>
          <w:bCs/>
          <w:cap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caps/>
          <w:sz w:val="18"/>
          <w:szCs w:val="18"/>
        </w:rPr>
        <w:t>XVII.</w:t>
      </w:r>
      <w:r w:rsidR="00FC1012" w:rsidRPr="00F85714">
        <w:rPr>
          <w:rFonts w:eastAsia="Calibri" w:cstheme="minorHAnsi"/>
          <w:b/>
          <w:bCs/>
          <w:caps/>
          <w:sz w:val="18"/>
          <w:szCs w:val="18"/>
        </w:rPr>
        <w:t xml:space="preserve"> </w:t>
      </w:r>
    </w:p>
    <w:p w14:paraId="42CE70DB" w14:textId="71FBCA89" w:rsidR="001B4FCA" w:rsidRPr="00F85714" w:rsidRDefault="001B4FCA" w:rsidP="001B4FCA">
      <w:pPr>
        <w:spacing w:after="0" w:line="240" w:lineRule="auto"/>
        <w:rPr>
          <w:rFonts w:eastAsia="Calibri" w:cstheme="minorHAnsi"/>
          <w:sz w:val="18"/>
          <w:szCs w:val="18"/>
        </w:rPr>
      </w:pPr>
      <w:r w:rsidRPr="00F85714">
        <w:rPr>
          <w:rFonts w:eastAsia="Calibri" w:cstheme="minorHAnsi"/>
          <w:b/>
          <w:bCs/>
          <w:caps/>
          <w:sz w:val="18"/>
          <w:szCs w:val="18"/>
        </w:rPr>
        <w:br/>
        <w:t>PŘEDÁNÍ</w:t>
      </w:r>
      <w:r w:rsidR="00FC1012" w:rsidRPr="00F85714">
        <w:rPr>
          <w:rFonts w:eastAsia="Calibri" w:cstheme="minorHAnsi"/>
          <w:b/>
          <w:bCs/>
          <w:cap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caps/>
          <w:sz w:val="18"/>
          <w:szCs w:val="18"/>
        </w:rPr>
        <w:t>dokončeného</w:t>
      </w:r>
      <w:r w:rsidR="00FC1012" w:rsidRPr="00F85714">
        <w:rPr>
          <w:rFonts w:eastAsia="Calibri" w:cstheme="minorHAnsi"/>
          <w:b/>
          <w:bCs/>
          <w:cap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caps/>
          <w:sz w:val="18"/>
          <w:szCs w:val="18"/>
        </w:rPr>
        <w:t>DÍLA</w:t>
      </w:r>
      <w:r w:rsidRPr="00F85714">
        <w:rPr>
          <w:rFonts w:eastAsia="Calibri" w:cstheme="minorHAnsi"/>
          <w:sz w:val="18"/>
          <w:szCs w:val="18"/>
        </w:rPr>
        <w:br/>
      </w:r>
      <w:r w:rsidRPr="00F85714">
        <w:rPr>
          <w:rFonts w:eastAsia="Calibri" w:cstheme="minorHAnsi"/>
          <w:b/>
          <w:bCs/>
          <w:sz w:val="18"/>
          <w:szCs w:val="18"/>
        </w:rPr>
        <w:t>Článek</w:t>
      </w:r>
      <w:r w:rsidR="00FC1012"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sz w:val="18"/>
          <w:szCs w:val="18"/>
        </w:rPr>
        <w:t>1</w:t>
      </w:r>
      <w:r w:rsidR="00FC1012"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sz w:val="18"/>
          <w:szCs w:val="18"/>
        </w:rPr>
        <w:t>:</w:t>
      </w:r>
      <w:r w:rsidR="00FC1012"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sz w:val="18"/>
          <w:szCs w:val="18"/>
        </w:rPr>
        <w:t>Předání</w:t>
      </w:r>
      <w:r w:rsidR="00FC1012"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sz w:val="18"/>
          <w:szCs w:val="18"/>
        </w:rPr>
        <w:t>dokončeného</w:t>
      </w:r>
      <w:r w:rsidR="00FC1012"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sz w:val="18"/>
          <w:szCs w:val="18"/>
        </w:rPr>
        <w:t>díla</w:t>
      </w:r>
      <w:r w:rsidRPr="00F85714">
        <w:rPr>
          <w:rFonts w:eastAsia="Calibri" w:cstheme="minorHAnsi"/>
          <w:sz w:val="18"/>
          <w:szCs w:val="18"/>
        </w:rPr>
        <w:br/>
        <w:t>(1)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Zhotovitel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je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povinen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předat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dokončené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dílo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poslední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den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doby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plnění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díla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termínu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předání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díla,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sjednaném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smlouvě.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br/>
      </w:r>
      <w:r w:rsidRPr="00F85714">
        <w:rPr>
          <w:rFonts w:eastAsia="Calibri" w:cstheme="minorHAnsi"/>
          <w:sz w:val="18"/>
          <w:szCs w:val="18"/>
        </w:rPr>
        <w:br/>
        <w:t>(2)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Zhotovitel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doručí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objednateli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písemnou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výzvu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(email)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nejméně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10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dnů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před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termínem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uvedeným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předešlém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odstavci,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aby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si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této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době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převzal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dokončené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dílo.</w:t>
      </w:r>
      <w:r w:rsidRPr="00F85714">
        <w:rPr>
          <w:rFonts w:eastAsia="Calibri" w:cstheme="minorHAnsi"/>
          <w:sz w:val="18"/>
          <w:szCs w:val="18"/>
        </w:rPr>
        <w:br/>
      </w:r>
      <w:r w:rsidRPr="00F85714">
        <w:rPr>
          <w:rFonts w:eastAsia="Calibri" w:cstheme="minorHAnsi"/>
          <w:sz w:val="18"/>
          <w:szCs w:val="18"/>
        </w:rPr>
        <w:br/>
        <w:t>(3)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případě,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že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zhotovitel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hodlá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dokončit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dílo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před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termínem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sjednaným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smlouvě,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je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povinen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nové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datum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dokončení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díla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objednateli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písemně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oznámit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nejméně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10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dnů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předem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současně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jej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vyzvat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k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převzetí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díla.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br/>
      </w:r>
      <w:r w:rsidRPr="00F85714">
        <w:rPr>
          <w:rFonts w:eastAsia="Calibri" w:cstheme="minorHAnsi"/>
          <w:sz w:val="18"/>
          <w:szCs w:val="18"/>
        </w:rPr>
        <w:br/>
        <w:t>(4)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Zhotovitel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je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povinen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zahájit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předávací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přejímací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řízení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nejpozději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následující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den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doručení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výzvy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objednateli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ukončit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jej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termínu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uvedeném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odstavci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1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této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části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VOP.</w:t>
      </w:r>
    </w:p>
    <w:p w14:paraId="04CC624C" w14:textId="6977803F" w:rsidR="001B4FCA" w:rsidRPr="00F85714" w:rsidRDefault="001B4FCA" w:rsidP="001B4FCA">
      <w:pPr>
        <w:tabs>
          <w:tab w:val="left" w:pos="0"/>
          <w:tab w:val="left" w:pos="284"/>
          <w:tab w:val="left" w:pos="1080"/>
          <w:tab w:val="left" w:pos="2250"/>
        </w:tabs>
        <w:spacing w:after="0" w:line="240" w:lineRule="auto"/>
        <w:ind w:right="46"/>
        <w:contextualSpacing/>
        <w:rPr>
          <w:rFonts w:eastAsia="Calibri" w:cstheme="minorHAnsi"/>
          <w:spacing w:val="-4"/>
          <w:sz w:val="18"/>
          <w:szCs w:val="18"/>
        </w:rPr>
      </w:pPr>
      <w:r w:rsidRPr="00F85714">
        <w:rPr>
          <w:rFonts w:eastAsia="Calibri" w:cstheme="minorHAnsi"/>
          <w:sz w:val="18"/>
          <w:szCs w:val="18"/>
        </w:rPr>
        <w:br/>
        <w:t>(5)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Pokud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při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předávání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přebírání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díla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prokáže,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že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dílo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má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vady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(není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dokončeno),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je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zhotovitel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povinen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dílo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dokončit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lhůtě,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která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končí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termínem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uvedeným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odstavci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1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této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části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VOP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nese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veškeré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náklady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vzniklé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objednateli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opakovaným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předáním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převzetím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díla.</w:t>
      </w:r>
      <w:r w:rsidRPr="00F85714">
        <w:rPr>
          <w:rFonts w:eastAsia="Calibri" w:cstheme="minorHAnsi"/>
          <w:sz w:val="18"/>
          <w:szCs w:val="18"/>
        </w:rPr>
        <w:br/>
      </w:r>
      <w:r w:rsidRPr="00F85714">
        <w:rPr>
          <w:rFonts w:eastAsia="Calibri" w:cstheme="minorHAnsi"/>
          <w:sz w:val="18"/>
          <w:szCs w:val="18"/>
        </w:rPr>
        <w:br/>
      </w:r>
      <w:r w:rsidRPr="00F85714">
        <w:rPr>
          <w:rFonts w:eastAsia="Calibri" w:cstheme="minorHAnsi"/>
          <w:b/>
          <w:bCs/>
          <w:sz w:val="18"/>
          <w:szCs w:val="18"/>
        </w:rPr>
        <w:t>Článek</w:t>
      </w:r>
      <w:r w:rsidR="00FC1012"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sz w:val="18"/>
          <w:szCs w:val="18"/>
        </w:rPr>
        <w:t>2</w:t>
      </w:r>
      <w:r w:rsidR="00FC1012"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sz w:val="18"/>
          <w:szCs w:val="18"/>
        </w:rPr>
        <w:t>:</w:t>
      </w:r>
      <w:r w:rsidR="00FC1012"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sz w:val="18"/>
          <w:szCs w:val="18"/>
        </w:rPr>
        <w:t>Změna</w:t>
      </w:r>
      <w:r w:rsidR="00FC1012"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sz w:val="18"/>
          <w:szCs w:val="18"/>
        </w:rPr>
        <w:t>předání</w:t>
      </w:r>
      <w:r w:rsidR="00FC1012"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sz w:val="18"/>
          <w:szCs w:val="18"/>
        </w:rPr>
        <w:t>a</w:t>
      </w:r>
      <w:r w:rsidR="00FC1012"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sz w:val="18"/>
          <w:szCs w:val="18"/>
        </w:rPr>
        <w:t>převzetí</w:t>
      </w:r>
      <w:r w:rsidR="00FC1012"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sz w:val="18"/>
          <w:szCs w:val="18"/>
        </w:rPr>
        <w:t>díla</w:t>
      </w:r>
      <w:r w:rsidRPr="00F85714">
        <w:rPr>
          <w:rFonts w:eastAsia="Calibri" w:cstheme="minorHAnsi"/>
          <w:sz w:val="18"/>
          <w:szCs w:val="18"/>
        </w:rPr>
        <w:br/>
        <w:t>(1)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Obě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smluvní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strany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mohou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smlouvou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nebo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dodatkem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sjednat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předávání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přejímání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díla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částech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nebo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mohou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sjednat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jeho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předčasné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předání.</w:t>
      </w:r>
      <w:r w:rsidRPr="00F85714">
        <w:rPr>
          <w:rFonts w:eastAsia="Calibri" w:cstheme="minorHAnsi"/>
          <w:sz w:val="18"/>
          <w:szCs w:val="18"/>
        </w:rPr>
        <w:br/>
      </w:r>
      <w:r w:rsidRPr="00F85714">
        <w:rPr>
          <w:rFonts w:eastAsia="Calibri" w:cstheme="minorHAnsi"/>
          <w:sz w:val="18"/>
          <w:szCs w:val="18"/>
        </w:rPr>
        <w:br/>
      </w:r>
      <w:r w:rsidRPr="00F85714">
        <w:rPr>
          <w:rFonts w:eastAsia="Calibri" w:cstheme="minorHAnsi"/>
          <w:b/>
          <w:bCs/>
          <w:sz w:val="18"/>
          <w:szCs w:val="18"/>
        </w:rPr>
        <w:t>Článek</w:t>
      </w:r>
      <w:r w:rsidR="00FC1012"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sz w:val="18"/>
          <w:szCs w:val="18"/>
        </w:rPr>
        <w:t>3</w:t>
      </w:r>
      <w:r w:rsidR="00FC1012"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sz w:val="18"/>
          <w:szCs w:val="18"/>
        </w:rPr>
        <w:t>:</w:t>
      </w:r>
      <w:r w:rsidR="00FC1012"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sz w:val="18"/>
          <w:szCs w:val="18"/>
        </w:rPr>
        <w:t>Organizace</w:t>
      </w:r>
      <w:r w:rsidR="00FC1012"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sz w:val="18"/>
          <w:szCs w:val="18"/>
        </w:rPr>
        <w:t>předání</w:t>
      </w:r>
      <w:r w:rsidR="00FC1012"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sz w:val="18"/>
          <w:szCs w:val="18"/>
        </w:rPr>
        <w:t>díla</w:t>
      </w:r>
      <w:r w:rsidRPr="00F85714">
        <w:rPr>
          <w:rFonts w:eastAsia="Calibri" w:cstheme="minorHAnsi"/>
          <w:sz w:val="18"/>
          <w:szCs w:val="18"/>
        </w:rPr>
        <w:br/>
        <w:t>(1)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Pokud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není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dohodnuto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jinak,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je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místem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předání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převzetí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díla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staveniště.</w:t>
      </w:r>
      <w:r w:rsidRPr="00F85714">
        <w:rPr>
          <w:rFonts w:eastAsia="Calibri" w:cstheme="minorHAnsi"/>
          <w:sz w:val="18"/>
          <w:szCs w:val="18"/>
        </w:rPr>
        <w:br/>
      </w:r>
      <w:r w:rsidRPr="00F85714">
        <w:rPr>
          <w:rFonts w:eastAsia="Calibri" w:cstheme="minorHAnsi"/>
          <w:sz w:val="18"/>
          <w:szCs w:val="18"/>
        </w:rPr>
        <w:br/>
        <w:t>(2)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Objednatel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je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povinen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zajistit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celou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dobu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přebírání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díla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osobní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přítomnost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osob,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které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vykonávaly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funkci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technického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autorského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dozoru.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br/>
      </w:r>
      <w:r w:rsidRPr="00F85714">
        <w:rPr>
          <w:rFonts w:eastAsia="Calibri" w:cstheme="minorHAnsi"/>
          <w:sz w:val="18"/>
          <w:szCs w:val="18"/>
        </w:rPr>
        <w:br/>
        <w:t>(3)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Objednatel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je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oprávněn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přizvat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k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předání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převzetí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díla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i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jiné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osoby,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jejichž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účast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pokládá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nezbytnou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(např.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budoucího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uživatele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díla,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specialisty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aj.).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br/>
      </w:r>
      <w:r w:rsidRPr="00F85714">
        <w:rPr>
          <w:rFonts w:eastAsia="Calibri" w:cstheme="minorHAnsi"/>
          <w:sz w:val="18"/>
          <w:szCs w:val="18"/>
        </w:rPr>
        <w:br/>
        <w:t>(4)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Zhotovitel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je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povinen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zajistit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dobu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předání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převzetí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díla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osobní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účast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všech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podzhotovitelů.</w:t>
      </w:r>
      <w:r w:rsidRPr="00F85714">
        <w:rPr>
          <w:rFonts w:eastAsia="Calibri" w:cstheme="minorHAnsi"/>
          <w:sz w:val="18"/>
          <w:szCs w:val="18"/>
        </w:rPr>
        <w:br/>
      </w:r>
      <w:r w:rsidRPr="00F85714">
        <w:rPr>
          <w:rFonts w:eastAsia="Calibri" w:cstheme="minorHAnsi"/>
          <w:sz w:val="18"/>
          <w:szCs w:val="18"/>
        </w:rPr>
        <w:br/>
      </w:r>
      <w:r w:rsidRPr="00F85714">
        <w:rPr>
          <w:rFonts w:eastAsia="Calibri" w:cstheme="minorHAnsi"/>
          <w:b/>
          <w:bCs/>
          <w:sz w:val="18"/>
          <w:szCs w:val="18"/>
        </w:rPr>
        <w:t>Článek</w:t>
      </w:r>
      <w:r w:rsidR="00FC1012"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sz w:val="18"/>
          <w:szCs w:val="18"/>
        </w:rPr>
        <w:t>4</w:t>
      </w:r>
      <w:r w:rsidR="00FC1012"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sz w:val="18"/>
          <w:szCs w:val="18"/>
        </w:rPr>
        <w:t>:</w:t>
      </w:r>
      <w:r w:rsidR="00FC1012"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sz w:val="18"/>
          <w:szCs w:val="18"/>
        </w:rPr>
        <w:t>Doklady</w:t>
      </w:r>
      <w:r w:rsidR="00FC1012"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sz w:val="18"/>
          <w:szCs w:val="18"/>
        </w:rPr>
        <w:t>nezbytné</w:t>
      </w:r>
      <w:r w:rsidR="00FC1012"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sz w:val="18"/>
          <w:szCs w:val="18"/>
        </w:rPr>
        <w:t>k</w:t>
      </w:r>
      <w:r w:rsidR="00FC1012"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sz w:val="18"/>
          <w:szCs w:val="18"/>
        </w:rPr>
        <w:t>předání</w:t>
      </w:r>
      <w:r w:rsidR="00FC1012"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sz w:val="18"/>
          <w:szCs w:val="18"/>
        </w:rPr>
        <w:t>a</w:t>
      </w:r>
      <w:r w:rsidR="00FC1012"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sz w:val="18"/>
          <w:szCs w:val="18"/>
        </w:rPr>
        <w:t>převzetí</w:t>
      </w:r>
      <w:r w:rsidR="00FC1012"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sz w:val="18"/>
          <w:szCs w:val="18"/>
        </w:rPr>
        <w:t>díla</w:t>
      </w:r>
      <w:r w:rsidRPr="00F85714">
        <w:rPr>
          <w:rFonts w:eastAsia="Calibri" w:cstheme="minorHAnsi"/>
          <w:sz w:val="18"/>
          <w:szCs w:val="18"/>
        </w:rPr>
        <w:br/>
        <w:t>(1)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Zhotovitel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je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povinen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připravit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doložit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předávacího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řízení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doklady,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odpovídající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povaze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díla,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to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:</w:t>
      </w:r>
      <w:r w:rsidRPr="00F85714">
        <w:rPr>
          <w:rFonts w:eastAsia="Calibri" w:cstheme="minorHAnsi"/>
          <w:sz w:val="18"/>
          <w:szCs w:val="18"/>
        </w:rPr>
        <w:br/>
        <w:t>a)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dokumentaci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skutečného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provedení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díla,</w:t>
      </w:r>
      <w:r w:rsidRPr="00F85714">
        <w:rPr>
          <w:rFonts w:eastAsia="Calibri" w:cstheme="minorHAnsi"/>
          <w:sz w:val="18"/>
          <w:szCs w:val="18"/>
        </w:rPr>
        <w:br/>
        <w:t>b)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zápisy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osvědčení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provedených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zkouškách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použitých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materiálech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včetně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prohlášení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shodě,</w:t>
      </w:r>
      <w:r w:rsidRPr="00F85714">
        <w:rPr>
          <w:rFonts w:eastAsia="Calibri" w:cstheme="minorHAnsi"/>
          <w:sz w:val="18"/>
          <w:szCs w:val="18"/>
        </w:rPr>
        <w:br/>
        <w:t>c)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zápisy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výsledky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předepsaných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měření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(radon,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CO,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apod.),</w:t>
      </w:r>
      <w:r w:rsidRPr="00F85714">
        <w:rPr>
          <w:rFonts w:eastAsia="Calibri" w:cstheme="minorHAnsi"/>
          <w:sz w:val="18"/>
          <w:szCs w:val="18"/>
        </w:rPr>
        <w:br/>
        <w:t>d)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zápisy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výsledky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vyzkoušení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smontovaného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zařízení,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provedených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revizních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provozních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zkouškách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(např.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tlakové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zkoušky,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revize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elektroinstalace,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plynu,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tlakové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nádoby,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komíny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apod.),</w:t>
      </w:r>
      <w:r w:rsidRPr="00F85714">
        <w:rPr>
          <w:rFonts w:eastAsia="Calibri" w:cstheme="minorHAnsi"/>
          <w:sz w:val="18"/>
          <w:szCs w:val="18"/>
        </w:rPr>
        <w:br/>
        <w:t>e)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zápisy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výsledky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prověření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prací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konstrukcí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zakrytých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průběhu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prací,</w:t>
      </w:r>
      <w:r w:rsidRPr="00F85714">
        <w:rPr>
          <w:rFonts w:eastAsia="Calibri" w:cstheme="minorHAnsi"/>
          <w:sz w:val="18"/>
          <w:szCs w:val="18"/>
        </w:rPr>
        <w:br/>
        <w:t>f)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seznam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strojů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zařízení,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které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jsou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součástí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díla,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jejich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pasporty,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záruční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listy,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návody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k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obsluze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údržbě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českém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jazyce,</w:t>
      </w:r>
      <w:r w:rsidRPr="00F85714">
        <w:rPr>
          <w:rFonts w:eastAsia="Calibri" w:cstheme="minorHAnsi"/>
          <w:sz w:val="18"/>
          <w:szCs w:val="18"/>
        </w:rPr>
        <w:br/>
        <w:t>g)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originál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stavebního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deníku(ů)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kopie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změnových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listů,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případně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jeho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vytištěnou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podobu,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pokud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byl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veden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elektronicky,</w:t>
      </w:r>
      <w:r w:rsidRPr="00F85714">
        <w:rPr>
          <w:rFonts w:eastAsia="Calibri" w:cstheme="minorHAnsi"/>
          <w:sz w:val="18"/>
          <w:szCs w:val="18"/>
        </w:rPr>
        <w:br/>
        <w:t>h)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provozní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řád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zkušebního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provozu,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br/>
        <w:t>i)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provozní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řád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pro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trvalý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provoz,</w:t>
      </w:r>
      <w:r w:rsidRPr="00F85714">
        <w:rPr>
          <w:rFonts w:eastAsia="Calibri" w:cstheme="minorHAnsi"/>
          <w:sz w:val="18"/>
          <w:szCs w:val="18"/>
        </w:rPr>
        <w:br/>
        <w:t>j)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protokol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zaškolení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obsluhy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včetně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prezenčních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listin,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br/>
        <w:t>k)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pacing w:val="-4"/>
          <w:sz w:val="18"/>
          <w:szCs w:val="18"/>
        </w:rPr>
        <w:t>záznam</w:t>
      </w:r>
      <w:r w:rsidR="00FC1012" w:rsidRPr="00F85714">
        <w:rPr>
          <w:rFonts w:eastAsia="Calibri" w:cstheme="minorHAnsi"/>
          <w:spacing w:val="-4"/>
          <w:sz w:val="18"/>
          <w:szCs w:val="18"/>
        </w:rPr>
        <w:t xml:space="preserve"> </w:t>
      </w:r>
      <w:r w:rsidRPr="00F85714">
        <w:rPr>
          <w:rFonts w:eastAsia="Calibri" w:cstheme="minorHAnsi"/>
          <w:spacing w:val="-4"/>
          <w:sz w:val="18"/>
          <w:szCs w:val="18"/>
        </w:rPr>
        <w:t>termovize,</w:t>
      </w:r>
      <w:r w:rsidR="00FC1012" w:rsidRPr="00F85714">
        <w:rPr>
          <w:rFonts w:eastAsia="Calibri" w:cstheme="minorHAnsi"/>
          <w:spacing w:val="-4"/>
          <w:sz w:val="18"/>
          <w:szCs w:val="18"/>
        </w:rPr>
        <w:t xml:space="preserve"> </w:t>
      </w:r>
      <w:r w:rsidRPr="00F85714">
        <w:rPr>
          <w:rFonts w:eastAsia="Calibri" w:cstheme="minorHAnsi"/>
          <w:spacing w:val="-4"/>
          <w:sz w:val="18"/>
          <w:szCs w:val="18"/>
        </w:rPr>
        <w:t>jde-li</w:t>
      </w:r>
      <w:r w:rsidR="00FC1012" w:rsidRPr="00F85714">
        <w:rPr>
          <w:rFonts w:eastAsia="Calibri" w:cstheme="minorHAnsi"/>
          <w:spacing w:val="-4"/>
          <w:sz w:val="18"/>
          <w:szCs w:val="18"/>
        </w:rPr>
        <w:t xml:space="preserve"> </w:t>
      </w:r>
      <w:r w:rsidRPr="00F85714">
        <w:rPr>
          <w:rFonts w:eastAsia="Calibri" w:cstheme="minorHAnsi"/>
          <w:spacing w:val="-4"/>
          <w:sz w:val="18"/>
          <w:szCs w:val="18"/>
        </w:rPr>
        <w:t>o</w:t>
      </w:r>
      <w:r w:rsidR="00FC1012" w:rsidRPr="00F85714">
        <w:rPr>
          <w:rFonts w:eastAsia="Calibri" w:cstheme="minorHAnsi"/>
          <w:spacing w:val="-4"/>
          <w:sz w:val="18"/>
          <w:szCs w:val="18"/>
        </w:rPr>
        <w:t xml:space="preserve"> </w:t>
      </w:r>
      <w:r w:rsidRPr="00F85714">
        <w:rPr>
          <w:rFonts w:eastAsia="Calibri" w:cstheme="minorHAnsi"/>
          <w:spacing w:val="-4"/>
          <w:sz w:val="18"/>
          <w:szCs w:val="18"/>
        </w:rPr>
        <w:t>předání</w:t>
      </w:r>
      <w:r w:rsidR="00FC1012" w:rsidRPr="00F85714">
        <w:rPr>
          <w:rFonts w:eastAsia="Calibri" w:cstheme="minorHAnsi"/>
          <w:spacing w:val="-4"/>
          <w:sz w:val="18"/>
          <w:szCs w:val="18"/>
        </w:rPr>
        <w:t xml:space="preserve"> </w:t>
      </w:r>
      <w:r w:rsidRPr="00F85714">
        <w:rPr>
          <w:rFonts w:eastAsia="Calibri" w:cstheme="minorHAnsi"/>
          <w:spacing w:val="-4"/>
          <w:sz w:val="18"/>
          <w:szCs w:val="18"/>
        </w:rPr>
        <w:t>díla</w:t>
      </w:r>
      <w:r w:rsidR="00FC1012" w:rsidRPr="00F85714">
        <w:rPr>
          <w:rFonts w:eastAsia="Calibri" w:cstheme="minorHAnsi"/>
          <w:spacing w:val="-4"/>
          <w:sz w:val="18"/>
          <w:szCs w:val="18"/>
        </w:rPr>
        <w:t xml:space="preserve"> </w:t>
      </w:r>
      <w:r w:rsidRPr="00F85714">
        <w:rPr>
          <w:rFonts w:eastAsia="Calibri" w:cstheme="minorHAnsi"/>
          <w:spacing w:val="-4"/>
          <w:sz w:val="18"/>
          <w:szCs w:val="18"/>
        </w:rPr>
        <w:t>v</w:t>
      </w:r>
      <w:r w:rsidR="00FC1012" w:rsidRPr="00F85714">
        <w:rPr>
          <w:rFonts w:eastAsia="Calibri" w:cstheme="minorHAnsi"/>
          <w:spacing w:val="-4"/>
          <w:sz w:val="18"/>
          <w:szCs w:val="18"/>
        </w:rPr>
        <w:t xml:space="preserve"> </w:t>
      </w:r>
      <w:r w:rsidRPr="00F85714">
        <w:rPr>
          <w:rFonts w:eastAsia="Calibri" w:cstheme="minorHAnsi"/>
          <w:spacing w:val="-4"/>
          <w:sz w:val="18"/>
          <w:szCs w:val="18"/>
        </w:rPr>
        <w:t>zimním</w:t>
      </w:r>
      <w:r w:rsidR="00FC1012" w:rsidRPr="00F85714">
        <w:rPr>
          <w:rFonts w:eastAsia="Calibri" w:cstheme="minorHAnsi"/>
          <w:spacing w:val="-4"/>
          <w:sz w:val="18"/>
          <w:szCs w:val="18"/>
        </w:rPr>
        <w:t xml:space="preserve"> </w:t>
      </w:r>
      <w:r w:rsidRPr="00F85714">
        <w:rPr>
          <w:rFonts w:eastAsia="Calibri" w:cstheme="minorHAnsi"/>
          <w:spacing w:val="-4"/>
          <w:sz w:val="18"/>
          <w:szCs w:val="18"/>
        </w:rPr>
        <w:t>období.</w:t>
      </w:r>
    </w:p>
    <w:p w14:paraId="2FE39DD4" w14:textId="5EA426E6" w:rsidR="001B4FCA" w:rsidRPr="00F85714" w:rsidRDefault="001B4FCA" w:rsidP="001B4FCA">
      <w:pPr>
        <w:spacing w:after="0" w:line="240" w:lineRule="auto"/>
        <w:rPr>
          <w:rFonts w:eastAsia="Calibri" w:cstheme="minorHAnsi"/>
          <w:sz w:val="18"/>
          <w:szCs w:val="18"/>
        </w:rPr>
      </w:pPr>
      <w:r w:rsidRPr="00F85714">
        <w:rPr>
          <w:rFonts w:eastAsia="Calibri" w:cstheme="minorHAnsi"/>
          <w:sz w:val="18"/>
          <w:szCs w:val="18"/>
        </w:rPr>
        <w:br/>
        <w:t>(2)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Nedoloží-li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zhotovitel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sjednané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doklady,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nepovažuje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dílo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dokončené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(má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vadu),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neboť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dokumentace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je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součástí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díla.</w:t>
      </w:r>
      <w:r w:rsidRPr="00F85714">
        <w:rPr>
          <w:rFonts w:eastAsia="Calibri" w:cstheme="minorHAnsi"/>
          <w:sz w:val="18"/>
          <w:szCs w:val="18"/>
        </w:rPr>
        <w:br/>
      </w:r>
      <w:r w:rsidRPr="00F85714">
        <w:rPr>
          <w:rFonts w:eastAsia="Calibri" w:cstheme="minorHAnsi"/>
          <w:sz w:val="18"/>
          <w:szCs w:val="18"/>
        </w:rPr>
        <w:br/>
        <w:t>(3)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Objednatel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je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povinen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předložit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při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předávacím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řízení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příslušné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doklady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podle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stavebního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zákona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opravňující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stavbu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lastRenderedPageBreak/>
        <w:t>umístit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realizovat.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Tyto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doklady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slouží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při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předání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převzetí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díla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ke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kontrole,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zda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byly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splněny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podmínky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nich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obsažené.</w:t>
      </w:r>
      <w:r w:rsidRPr="00F85714">
        <w:rPr>
          <w:rFonts w:eastAsia="Calibri" w:cstheme="minorHAnsi"/>
          <w:sz w:val="18"/>
          <w:szCs w:val="18"/>
        </w:rPr>
        <w:br/>
      </w:r>
      <w:r w:rsidRPr="00F85714">
        <w:rPr>
          <w:rFonts w:eastAsia="Calibri" w:cstheme="minorHAnsi"/>
          <w:sz w:val="18"/>
          <w:szCs w:val="18"/>
        </w:rPr>
        <w:br/>
      </w:r>
      <w:r w:rsidRPr="00F85714">
        <w:rPr>
          <w:rFonts w:eastAsia="Calibri" w:cstheme="minorHAnsi"/>
          <w:b/>
          <w:bCs/>
          <w:sz w:val="18"/>
          <w:szCs w:val="18"/>
        </w:rPr>
        <w:t>Článek</w:t>
      </w:r>
      <w:r w:rsidR="00FC1012"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sz w:val="18"/>
          <w:szCs w:val="18"/>
        </w:rPr>
        <w:t>5</w:t>
      </w:r>
      <w:r w:rsidR="00FC1012"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sz w:val="18"/>
          <w:szCs w:val="18"/>
        </w:rPr>
        <w:t>:</w:t>
      </w:r>
      <w:r w:rsidR="00FC1012"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sz w:val="18"/>
          <w:szCs w:val="18"/>
        </w:rPr>
        <w:t>Protokol</w:t>
      </w:r>
      <w:r w:rsidR="00FC1012"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sz w:val="18"/>
          <w:szCs w:val="18"/>
        </w:rPr>
        <w:t>o</w:t>
      </w:r>
      <w:r w:rsidR="00FC1012"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sz w:val="18"/>
          <w:szCs w:val="18"/>
        </w:rPr>
        <w:t>předání</w:t>
      </w:r>
      <w:r w:rsidR="00FC1012"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sz w:val="18"/>
          <w:szCs w:val="18"/>
        </w:rPr>
        <w:t>a</w:t>
      </w:r>
      <w:r w:rsidR="00FC1012"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sz w:val="18"/>
          <w:szCs w:val="18"/>
        </w:rPr>
        <w:t>převzetí</w:t>
      </w:r>
      <w:r w:rsidR="00FC1012"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sz w:val="18"/>
          <w:szCs w:val="18"/>
        </w:rPr>
        <w:t>díla</w:t>
      </w:r>
      <w:r w:rsidRPr="00F85714">
        <w:rPr>
          <w:rFonts w:eastAsia="Calibri" w:cstheme="minorHAnsi"/>
          <w:sz w:val="18"/>
          <w:szCs w:val="18"/>
        </w:rPr>
        <w:br/>
        <w:t>(1)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průběhu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předávacího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řízení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pořídí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zhotovitel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zápis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(protokol).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br/>
      </w:r>
      <w:r w:rsidRPr="00F85714">
        <w:rPr>
          <w:rFonts w:eastAsia="Calibri" w:cstheme="minorHAnsi"/>
          <w:sz w:val="18"/>
          <w:szCs w:val="18"/>
        </w:rPr>
        <w:br/>
        <w:t>(2)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Povinným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obsahem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protokolu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jsou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:</w:t>
      </w:r>
      <w:r w:rsidRPr="00F85714">
        <w:rPr>
          <w:rFonts w:eastAsia="Calibri" w:cstheme="minorHAnsi"/>
          <w:sz w:val="18"/>
          <w:szCs w:val="18"/>
        </w:rPr>
        <w:br/>
        <w:t>a)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údaje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objednateli,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zhotoviteli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podzhotovitelích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vč.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jejich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IČ,</w:t>
      </w:r>
      <w:r w:rsidRPr="00F85714">
        <w:rPr>
          <w:rFonts w:eastAsia="Calibri" w:cstheme="minorHAnsi"/>
          <w:sz w:val="18"/>
          <w:szCs w:val="18"/>
        </w:rPr>
        <w:br/>
        <w:t>b)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stručný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popis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díla,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které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je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předmětem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předání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převzetí,</w:t>
      </w:r>
    </w:p>
    <w:p w14:paraId="4A2AABE7" w14:textId="0A30E13C" w:rsidR="001B4FCA" w:rsidRPr="00F85714" w:rsidRDefault="001B4FCA" w:rsidP="001B4FCA">
      <w:pPr>
        <w:spacing w:after="0" w:line="240" w:lineRule="auto"/>
        <w:rPr>
          <w:rFonts w:eastAsia="Calibri" w:cstheme="minorHAnsi"/>
          <w:sz w:val="18"/>
          <w:szCs w:val="18"/>
        </w:rPr>
      </w:pPr>
      <w:r w:rsidRPr="00F85714">
        <w:rPr>
          <w:rFonts w:eastAsia="Calibri" w:cstheme="minorHAnsi"/>
          <w:sz w:val="18"/>
          <w:szCs w:val="18"/>
        </w:rPr>
        <w:t>c)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termín,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od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kterého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počíná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běžet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záruční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lhůta,</w:t>
      </w:r>
    </w:p>
    <w:p w14:paraId="6211873F" w14:textId="1CF528CB" w:rsidR="001B4FCA" w:rsidRPr="00F85714" w:rsidRDefault="001B4FCA" w:rsidP="001B4FCA">
      <w:pPr>
        <w:spacing w:after="0" w:line="240" w:lineRule="auto"/>
        <w:rPr>
          <w:rFonts w:eastAsia="Calibri" w:cstheme="minorHAnsi"/>
          <w:sz w:val="18"/>
          <w:szCs w:val="18"/>
        </w:rPr>
      </w:pPr>
      <w:r w:rsidRPr="00F85714">
        <w:rPr>
          <w:rFonts w:eastAsia="Calibri" w:cstheme="minorHAnsi"/>
          <w:sz w:val="18"/>
          <w:szCs w:val="18"/>
        </w:rPr>
        <w:t>d)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seznam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předaných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dokladů,</w:t>
      </w:r>
      <w:r w:rsidRPr="00F85714">
        <w:rPr>
          <w:rFonts w:eastAsia="Calibri" w:cstheme="minorHAnsi"/>
          <w:sz w:val="18"/>
          <w:szCs w:val="18"/>
        </w:rPr>
        <w:br/>
        <w:t>e)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prohlášení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objednatele,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že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dílo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bylo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provedeno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dle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zhotovené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PD.</w:t>
      </w:r>
      <w:r w:rsidRPr="00F85714">
        <w:rPr>
          <w:rFonts w:eastAsia="Calibri" w:cstheme="minorHAnsi"/>
          <w:sz w:val="18"/>
          <w:szCs w:val="18"/>
        </w:rPr>
        <w:br/>
      </w:r>
    </w:p>
    <w:p w14:paraId="557E5CEB" w14:textId="2E738B47" w:rsidR="001B4FCA" w:rsidRPr="00F85714" w:rsidRDefault="001B4FCA" w:rsidP="001B4FCA">
      <w:pPr>
        <w:spacing w:after="0" w:line="240" w:lineRule="auto"/>
        <w:rPr>
          <w:rFonts w:eastAsia="Calibri" w:cstheme="minorHAnsi"/>
          <w:sz w:val="18"/>
          <w:szCs w:val="18"/>
        </w:rPr>
      </w:pPr>
      <w:r w:rsidRPr="00F85714">
        <w:rPr>
          <w:rFonts w:eastAsia="Calibri" w:cstheme="minorHAnsi"/>
          <w:sz w:val="18"/>
          <w:szCs w:val="18"/>
        </w:rPr>
        <w:t>(3)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Obsahuje-li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dílo,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které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je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předmětem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předání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převzetí,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vady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nebo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nedodělky,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které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nelze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odstranit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termínu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uvedeného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pro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předání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díla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smlouvě,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musí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protokol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obsahovat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dále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:</w:t>
      </w:r>
      <w:r w:rsidRPr="00F85714">
        <w:rPr>
          <w:rFonts w:eastAsia="Calibri" w:cstheme="minorHAnsi"/>
          <w:sz w:val="18"/>
          <w:szCs w:val="18"/>
        </w:rPr>
        <w:br/>
        <w:t>a)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soupis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zjištěných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vad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nedodělků,</w:t>
      </w:r>
      <w:r w:rsidRPr="00F85714">
        <w:rPr>
          <w:rFonts w:eastAsia="Calibri" w:cstheme="minorHAnsi"/>
          <w:sz w:val="18"/>
          <w:szCs w:val="18"/>
        </w:rPr>
        <w:br/>
        <w:t>b)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dohodu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způsobu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termínech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jejich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odstranění,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popřípadě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jiném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způsobu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narovnání,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(sleva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aj..)</w:t>
      </w:r>
      <w:r w:rsidRPr="00F85714">
        <w:rPr>
          <w:rFonts w:eastAsia="Calibri" w:cstheme="minorHAnsi"/>
          <w:sz w:val="18"/>
          <w:szCs w:val="18"/>
        </w:rPr>
        <w:br/>
        <w:t>c)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dohodu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zpřístupnění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díla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nebo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jeho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částí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zhotoviteli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účelem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odstranění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vad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nebo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nedodělků.</w:t>
      </w:r>
      <w:r w:rsidRPr="00F85714">
        <w:rPr>
          <w:rFonts w:eastAsia="Calibri" w:cstheme="minorHAnsi"/>
          <w:sz w:val="18"/>
          <w:szCs w:val="18"/>
        </w:rPr>
        <w:br/>
      </w:r>
      <w:r w:rsidRPr="00F85714">
        <w:rPr>
          <w:rFonts w:eastAsia="Calibri" w:cstheme="minorHAnsi"/>
          <w:sz w:val="18"/>
          <w:szCs w:val="18"/>
        </w:rPr>
        <w:br/>
      </w:r>
      <w:r w:rsidRPr="00F85714">
        <w:rPr>
          <w:rFonts w:eastAsia="Calibri" w:cstheme="minorHAnsi"/>
          <w:b/>
          <w:bCs/>
          <w:sz w:val="18"/>
          <w:szCs w:val="18"/>
        </w:rPr>
        <w:t>Článek</w:t>
      </w:r>
      <w:r w:rsidR="00FC1012"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sz w:val="18"/>
          <w:szCs w:val="18"/>
        </w:rPr>
        <w:t>6</w:t>
      </w:r>
      <w:r w:rsidR="00FC1012"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sz w:val="18"/>
          <w:szCs w:val="18"/>
        </w:rPr>
        <w:t>:</w:t>
      </w:r>
      <w:r w:rsidR="00FC1012"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sz w:val="18"/>
          <w:szCs w:val="18"/>
        </w:rPr>
        <w:t>Vady</w:t>
      </w:r>
      <w:r w:rsidR="00FC1012"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sz w:val="18"/>
          <w:szCs w:val="18"/>
        </w:rPr>
        <w:t>a</w:t>
      </w:r>
      <w:r w:rsidR="00FC1012"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sz w:val="18"/>
          <w:szCs w:val="18"/>
        </w:rPr>
        <w:t>nedodělky</w:t>
      </w:r>
      <w:r w:rsidRPr="00F85714">
        <w:rPr>
          <w:rFonts w:eastAsia="Calibri" w:cstheme="minorHAnsi"/>
          <w:sz w:val="18"/>
          <w:szCs w:val="18"/>
        </w:rPr>
        <w:br/>
        <w:t>(1)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Dílo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má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vady,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jestliže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provedení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díla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neodpovídá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výsledku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určenému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smlouvě.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</w:p>
    <w:p w14:paraId="6BBF85D3" w14:textId="167E2401" w:rsidR="001B4FCA" w:rsidRPr="00F85714" w:rsidRDefault="00FC1012" w:rsidP="001B4FCA">
      <w:pPr>
        <w:spacing w:after="0" w:line="240" w:lineRule="auto"/>
        <w:rPr>
          <w:rFonts w:eastAsia="Calibri" w:cstheme="minorHAnsi"/>
          <w:sz w:val="18"/>
          <w:szCs w:val="18"/>
        </w:rPr>
      </w:pPr>
      <w:r w:rsidRPr="00F85714">
        <w:rPr>
          <w:rFonts w:eastAsia="Calibri" w:cstheme="minorHAnsi"/>
          <w:sz w:val="18"/>
          <w:szCs w:val="18"/>
        </w:rPr>
        <w:t xml:space="preserve"> </w:t>
      </w:r>
      <w:r w:rsidR="001B4FCA" w:rsidRPr="00F85714">
        <w:rPr>
          <w:rFonts w:eastAsia="Calibri" w:cstheme="minorHAnsi"/>
          <w:sz w:val="18"/>
          <w:szCs w:val="18"/>
        </w:rPr>
        <w:br/>
        <w:t>(2)</w:t>
      </w:r>
      <w:r w:rsidRPr="00F85714">
        <w:rPr>
          <w:rFonts w:eastAsia="Calibri" w:cstheme="minorHAnsi"/>
          <w:sz w:val="18"/>
          <w:szCs w:val="18"/>
        </w:rPr>
        <w:t xml:space="preserve"> </w:t>
      </w:r>
      <w:r w:rsidR="001B4FCA" w:rsidRPr="00F85714">
        <w:rPr>
          <w:rFonts w:eastAsia="Calibri" w:cstheme="minorHAnsi"/>
          <w:sz w:val="18"/>
          <w:szCs w:val="18"/>
        </w:rPr>
        <w:t>Objednatel</w:t>
      </w:r>
      <w:r w:rsidRPr="00F85714">
        <w:rPr>
          <w:rFonts w:eastAsia="Calibri" w:cstheme="minorHAnsi"/>
          <w:sz w:val="18"/>
          <w:szCs w:val="18"/>
        </w:rPr>
        <w:t xml:space="preserve"> </w:t>
      </w:r>
      <w:r w:rsidR="001B4FCA" w:rsidRPr="00F85714">
        <w:rPr>
          <w:rFonts w:eastAsia="Calibri" w:cstheme="minorHAnsi"/>
          <w:sz w:val="18"/>
          <w:szCs w:val="18"/>
        </w:rPr>
        <w:t>je</w:t>
      </w:r>
      <w:r w:rsidRPr="00F85714">
        <w:rPr>
          <w:rFonts w:eastAsia="Calibri" w:cstheme="minorHAnsi"/>
          <w:sz w:val="18"/>
          <w:szCs w:val="18"/>
        </w:rPr>
        <w:t xml:space="preserve"> </w:t>
      </w:r>
      <w:r w:rsidR="001B4FCA" w:rsidRPr="00F85714">
        <w:rPr>
          <w:rFonts w:eastAsia="Calibri" w:cstheme="minorHAnsi"/>
          <w:sz w:val="18"/>
          <w:szCs w:val="18"/>
        </w:rPr>
        <w:t>povinen</w:t>
      </w:r>
      <w:r w:rsidRPr="00F85714">
        <w:rPr>
          <w:rFonts w:eastAsia="Calibri" w:cstheme="minorHAnsi"/>
          <w:sz w:val="18"/>
          <w:szCs w:val="18"/>
        </w:rPr>
        <w:t xml:space="preserve"> </w:t>
      </w:r>
      <w:r w:rsidR="001B4FCA" w:rsidRPr="00F85714">
        <w:rPr>
          <w:rFonts w:eastAsia="Calibri" w:cstheme="minorHAnsi"/>
          <w:sz w:val="18"/>
          <w:szCs w:val="18"/>
        </w:rPr>
        <w:t>převzít</w:t>
      </w:r>
      <w:r w:rsidRPr="00F85714">
        <w:rPr>
          <w:rFonts w:eastAsia="Calibri" w:cstheme="minorHAnsi"/>
          <w:sz w:val="18"/>
          <w:szCs w:val="18"/>
        </w:rPr>
        <w:t xml:space="preserve"> </w:t>
      </w:r>
      <w:r w:rsidR="001B4FCA" w:rsidRPr="00F85714">
        <w:rPr>
          <w:rFonts w:eastAsia="Calibri" w:cstheme="minorHAnsi"/>
          <w:sz w:val="18"/>
          <w:szCs w:val="18"/>
        </w:rPr>
        <w:t>provedené</w:t>
      </w:r>
      <w:r w:rsidRPr="00F85714">
        <w:rPr>
          <w:rFonts w:eastAsia="Calibri" w:cstheme="minorHAnsi"/>
          <w:sz w:val="18"/>
          <w:szCs w:val="18"/>
        </w:rPr>
        <w:t xml:space="preserve"> </w:t>
      </w:r>
      <w:r w:rsidR="001B4FCA" w:rsidRPr="00F85714">
        <w:rPr>
          <w:rFonts w:eastAsia="Calibri" w:cstheme="minorHAnsi"/>
          <w:sz w:val="18"/>
          <w:szCs w:val="18"/>
        </w:rPr>
        <w:t>(dokončené)</w:t>
      </w:r>
      <w:r w:rsidRPr="00F85714">
        <w:rPr>
          <w:rFonts w:eastAsia="Calibri" w:cstheme="minorHAnsi"/>
          <w:sz w:val="18"/>
          <w:szCs w:val="18"/>
        </w:rPr>
        <w:t xml:space="preserve"> </w:t>
      </w:r>
      <w:r w:rsidR="001B4FCA" w:rsidRPr="00F85714">
        <w:rPr>
          <w:rFonts w:eastAsia="Calibri" w:cstheme="minorHAnsi"/>
          <w:sz w:val="18"/>
          <w:szCs w:val="18"/>
        </w:rPr>
        <w:t>dílo.</w:t>
      </w:r>
    </w:p>
    <w:p w14:paraId="2D7DE36B" w14:textId="77777777" w:rsidR="001B4FCA" w:rsidRPr="00F85714" w:rsidRDefault="001B4FCA" w:rsidP="001B4FCA">
      <w:pPr>
        <w:spacing w:after="0" w:line="240" w:lineRule="auto"/>
        <w:rPr>
          <w:rFonts w:eastAsia="Calibri" w:cstheme="minorHAnsi"/>
          <w:sz w:val="18"/>
          <w:szCs w:val="18"/>
        </w:rPr>
      </w:pPr>
    </w:p>
    <w:p w14:paraId="518A4BC6" w14:textId="064DF9CE" w:rsidR="001B4FCA" w:rsidRPr="00F85714" w:rsidRDefault="001B4FCA" w:rsidP="001B4FCA">
      <w:pPr>
        <w:spacing w:after="0" w:line="240" w:lineRule="auto"/>
        <w:rPr>
          <w:rFonts w:eastAsia="Calibri" w:cstheme="minorHAnsi"/>
          <w:sz w:val="18"/>
          <w:szCs w:val="18"/>
        </w:rPr>
      </w:pPr>
      <w:r w:rsidRPr="00F85714">
        <w:rPr>
          <w:rFonts w:eastAsia="Calibri" w:cstheme="minorHAnsi"/>
          <w:sz w:val="18"/>
          <w:szCs w:val="18"/>
        </w:rPr>
        <w:t>(3)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Vady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nedodělky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je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zhotovitel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povinen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odstranit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nejpozději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dne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předání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převzetí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díla,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jinak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dodatečné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lhůtě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15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dnů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uvedeném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dni.</w:t>
      </w:r>
      <w:r w:rsidR="00FC1012" w:rsidRPr="00F85714">
        <w:rPr>
          <w:rFonts w:eastAsia="Calibri" w:cstheme="minorHAnsi"/>
          <w:sz w:val="18"/>
          <w:szCs w:val="18"/>
        </w:rPr>
        <w:t xml:space="preserve">  </w:t>
      </w:r>
      <w:r w:rsidRPr="00F85714">
        <w:rPr>
          <w:rFonts w:eastAsia="Calibri" w:cstheme="minorHAnsi"/>
          <w:sz w:val="18"/>
          <w:szCs w:val="18"/>
        </w:rPr>
        <w:br/>
      </w:r>
      <w:r w:rsidRPr="00F85714">
        <w:rPr>
          <w:rFonts w:eastAsia="Calibri" w:cstheme="minorHAnsi"/>
          <w:sz w:val="18"/>
          <w:szCs w:val="18"/>
        </w:rPr>
        <w:br/>
        <w:t>(4)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Zhotovitel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je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povinen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stanovené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lhůtě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odstranit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vady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nebo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nedodělky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i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případě,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kdy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podle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jeho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názoru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vady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nedodělky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neodpovídá.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br/>
      </w:r>
      <w:r w:rsidRPr="00F85714">
        <w:rPr>
          <w:rFonts w:eastAsia="Calibri" w:cstheme="minorHAnsi"/>
          <w:sz w:val="18"/>
          <w:szCs w:val="18"/>
        </w:rPr>
        <w:br/>
        <w:t>(5)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Náklady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odstranění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vad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či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nedodělků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sporných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případech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nese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až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vyjasnění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nebo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vyřešení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rozporu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zhotovitel.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</w:p>
    <w:p w14:paraId="2DB788D9" w14:textId="77777777" w:rsidR="00F85714" w:rsidRDefault="001B4FCA" w:rsidP="001B4FCA">
      <w:pPr>
        <w:spacing w:after="0" w:line="240" w:lineRule="auto"/>
        <w:rPr>
          <w:rFonts w:eastAsia="Calibri" w:cstheme="minorHAnsi"/>
          <w:b/>
          <w:bCs/>
          <w:caps/>
          <w:sz w:val="18"/>
          <w:szCs w:val="18"/>
        </w:rPr>
      </w:pPr>
      <w:r w:rsidRPr="00F85714">
        <w:rPr>
          <w:rFonts w:eastAsia="Calibri" w:cstheme="minorHAnsi"/>
          <w:sz w:val="18"/>
          <w:szCs w:val="18"/>
        </w:rPr>
        <w:br/>
      </w:r>
      <w:r w:rsidRPr="00F85714">
        <w:rPr>
          <w:rFonts w:eastAsia="Calibri" w:cstheme="minorHAnsi"/>
          <w:b/>
          <w:bCs/>
          <w:sz w:val="18"/>
          <w:szCs w:val="18"/>
        </w:rPr>
        <w:t>Článek</w:t>
      </w:r>
      <w:r w:rsidR="00FC1012"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sz w:val="18"/>
          <w:szCs w:val="18"/>
        </w:rPr>
        <w:t>7</w:t>
      </w:r>
      <w:r w:rsidR="00FC1012"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sz w:val="18"/>
          <w:szCs w:val="18"/>
        </w:rPr>
        <w:t>:</w:t>
      </w:r>
      <w:r w:rsidR="00FC1012"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sz w:val="18"/>
          <w:szCs w:val="18"/>
        </w:rPr>
        <w:t>Předávání</w:t>
      </w:r>
      <w:r w:rsidR="00FC1012"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sz w:val="18"/>
          <w:szCs w:val="18"/>
        </w:rPr>
        <w:t>a</w:t>
      </w:r>
      <w:r w:rsidR="00FC1012"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sz w:val="18"/>
          <w:szCs w:val="18"/>
        </w:rPr>
        <w:t>přejímání</w:t>
      </w:r>
      <w:r w:rsidR="00FC1012"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sz w:val="18"/>
          <w:szCs w:val="18"/>
        </w:rPr>
        <w:t>díla</w:t>
      </w:r>
      <w:r w:rsidR="00FC1012"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sz w:val="18"/>
          <w:szCs w:val="18"/>
        </w:rPr>
        <w:t>po</w:t>
      </w:r>
      <w:r w:rsidR="00FC1012"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sz w:val="18"/>
          <w:szCs w:val="18"/>
        </w:rPr>
        <w:t>částech</w:t>
      </w:r>
      <w:r w:rsidRPr="00F85714">
        <w:rPr>
          <w:rFonts w:eastAsia="Calibri" w:cstheme="minorHAnsi"/>
          <w:sz w:val="18"/>
          <w:szCs w:val="18"/>
        </w:rPr>
        <w:br/>
        <w:t>(1)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Umožňuje-li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to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povaha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díla,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lze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částečně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dokončené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dílo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předávat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i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částech,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které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samy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sobě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jsou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schopné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užívání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jejich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užívání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nebrání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dokončení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zbývajících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částí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díla.</w:t>
      </w:r>
      <w:r w:rsidRPr="00F85714">
        <w:rPr>
          <w:rFonts w:eastAsia="Calibri" w:cstheme="minorHAnsi"/>
          <w:sz w:val="18"/>
          <w:szCs w:val="18"/>
        </w:rPr>
        <w:br/>
      </w:r>
      <w:r w:rsidRPr="00F85714">
        <w:rPr>
          <w:rFonts w:eastAsia="Calibri" w:cstheme="minorHAnsi"/>
          <w:sz w:val="18"/>
          <w:szCs w:val="18"/>
        </w:rPr>
        <w:br/>
        <w:t>(2)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Předávání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přejímání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částech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musí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být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předem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dohodnuto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smlouvě.</w:t>
      </w:r>
      <w:r w:rsidRPr="00F85714">
        <w:rPr>
          <w:rFonts w:eastAsia="Calibri" w:cstheme="minorHAnsi"/>
          <w:sz w:val="18"/>
          <w:szCs w:val="18"/>
        </w:rPr>
        <w:br/>
      </w:r>
      <w:r w:rsidRPr="00F85714">
        <w:rPr>
          <w:rFonts w:eastAsia="Calibri" w:cstheme="minorHAnsi"/>
          <w:sz w:val="18"/>
          <w:szCs w:val="18"/>
        </w:rPr>
        <w:br/>
        <w:t>(3)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Pro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předávání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díla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částech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platí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pro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každou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samostatně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předávanou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přejímanou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část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díla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všechna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předchozí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ustanovení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obdobně.</w:t>
      </w:r>
      <w:r w:rsidRPr="00F85714">
        <w:rPr>
          <w:rFonts w:eastAsia="Calibri" w:cstheme="minorHAnsi"/>
          <w:sz w:val="18"/>
          <w:szCs w:val="18"/>
        </w:rPr>
        <w:br/>
      </w:r>
      <w:r w:rsidRPr="00F85714">
        <w:rPr>
          <w:rFonts w:eastAsia="Calibri" w:cstheme="minorHAnsi"/>
          <w:sz w:val="18"/>
          <w:szCs w:val="18"/>
        </w:rPr>
        <w:br/>
      </w:r>
      <w:r w:rsidRPr="00F85714">
        <w:rPr>
          <w:rFonts w:eastAsia="Calibri" w:cstheme="minorHAnsi"/>
          <w:b/>
          <w:bCs/>
          <w:sz w:val="18"/>
          <w:szCs w:val="18"/>
        </w:rPr>
        <w:t>Článek</w:t>
      </w:r>
      <w:r w:rsidR="00FC1012"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sz w:val="18"/>
          <w:szCs w:val="18"/>
        </w:rPr>
        <w:t>8</w:t>
      </w:r>
      <w:r w:rsidR="00FC1012"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sz w:val="18"/>
          <w:szCs w:val="18"/>
        </w:rPr>
        <w:t>:</w:t>
      </w:r>
      <w:r w:rsidR="00FC1012"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sz w:val="18"/>
          <w:szCs w:val="18"/>
        </w:rPr>
        <w:t>Užívání</w:t>
      </w:r>
      <w:r w:rsidR="00FC1012"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sz w:val="18"/>
          <w:szCs w:val="18"/>
        </w:rPr>
        <w:t>dokončené</w:t>
      </w:r>
      <w:r w:rsidR="00FC1012"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sz w:val="18"/>
          <w:szCs w:val="18"/>
        </w:rPr>
        <w:t>stavby</w:t>
      </w:r>
      <w:r w:rsidRPr="00F85714">
        <w:rPr>
          <w:rFonts w:eastAsia="Calibri" w:cstheme="minorHAnsi"/>
          <w:sz w:val="18"/>
          <w:szCs w:val="18"/>
        </w:rPr>
        <w:br/>
        <w:t>(1)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Oznámení,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případně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žádost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kolaudační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souhlas,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je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povinen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podat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stavební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úřad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objednatel.</w:t>
      </w:r>
      <w:r w:rsidRPr="00F85714">
        <w:rPr>
          <w:rFonts w:eastAsia="Calibri" w:cstheme="minorHAnsi"/>
          <w:sz w:val="18"/>
          <w:szCs w:val="18"/>
        </w:rPr>
        <w:br/>
      </w:r>
      <w:r w:rsidRPr="00F85714">
        <w:rPr>
          <w:rFonts w:eastAsia="Calibri" w:cstheme="minorHAnsi"/>
          <w:sz w:val="18"/>
          <w:szCs w:val="18"/>
        </w:rPr>
        <w:br/>
        <w:t>(2)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Zhotovitel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je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povinen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poskytnout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objednateli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pro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účely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podání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oznámení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nebo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žádosti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kolaudační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souhlas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nezbytnou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součinnost.</w:t>
      </w:r>
      <w:r w:rsidRPr="00F85714">
        <w:rPr>
          <w:rFonts w:eastAsia="Calibri" w:cstheme="minorHAnsi"/>
          <w:sz w:val="18"/>
          <w:szCs w:val="18"/>
        </w:rPr>
        <w:br/>
      </w:r>
      <w:r w:rsidRPr="00F85714">
        <w:rPr>
          <w:rFonts w:eastAsia="Calibri" w:cstheme="minorHAnsi"/>
          <w:sz w:val="18"/>
          <w:szCs w:val="18"/>
        </w:rPr>
        <w:br/>
        <w:t>(3)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Objednatel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ani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třetí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osoby,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jednající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základě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smluvního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vztahu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objednatelem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nebo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pokyn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objednatele,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nesmí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bez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písemné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dohody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zhotovitelem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cokoliv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díla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demontovat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nebo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odvážet,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případně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dělat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něm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jakékoliv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úpravy.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Nedodržení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tohoto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postupu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objednatelem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považuje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neoprávněné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užívání.</w:t>
      </w:r>
      <w:r w:rsidRPr="00F85714">
        <w:rPr>
          <w:rFonts w:eastAsia="Calibri" w:cstheme="minorHAnsi"/>
          <w:sz w:val="18"/>
          <w:szCs w:val="18"/>
        </w:rPr>
        <w:br/>
      </w:r>
      <w:r w:rsidRPr="00F85714">
        <w:rPr>
          <w:rFonts w:eastAsia="Calibri" w:cstheme="minorHAnsi"/>
          <w:sz w:val="18"/>
          <w:szCs w:val="18"/>
        </w:rPr>
        <w:br/>
      </w:r>
      <w:bookmarkStart w:id="71" w:name="ČÁST_XVIII.__ODPOVĚDNOST_ZA_VADY_DÍLA"/>
      <w:bookmarkEnd w:id="71"/>
      <w:r w:rsidRPr="00F85714">
        <w:rPr>
          <w:rFonts w:eastAsia="Calibri" w:cstheme="minorHAnsi"/>
          <w:b/>
          <w:bCs/>
          <w:caps/>
          <w:sz w:val="18"/>
          <w:szCs w:val="18"/>
        </w:rPr>
        <w:t>ČÁST</w:t>
      </w:r>
      <w:r w:rsidR="00FC1012" w:rsidRPr="00F85714">
        <w:rPr>
          <w:rFonts w:eastAsia="Calibri" w:cstheme="minorHAnsi"/>
          <w:b/>
          <w:bCs/>
          <w:cap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caps/>
          <w:sz w:val="18"/>
          <w:szCs w:val="18"/>
        </w:rPr>
        <w:t>XVIII.</w:t>
      </w:r>
      <w:r w:rsidR="00FC1012" w:rsidRPr="00F85714">
        <w:rPr>
          <w:rFonts w:eastAsia="Calibri" w:cstheme="minorHAnsi"/>
          <w:b/>
          <w:bCs/>
          <w:caps/>
          <w:sz w:val="18"/>
          <w:szCs w:val="18"/>
        </w:rPr>
        <w:t xml:space="preserve"> </w:t>
      </w:r>
    </w:p>
    <w:p w14:paraId="4189C4D8" w14:textId="0A34FC16" w:rsidR="001B4FCA" w:rsidRPr="00F85714" w:rsidRDefault="001B4FCA" w:rsidP="001B4FCA">
      <w:pPr>
        <w:spacing w:after="0" w:line="240" w:lineRule="auto"/>
        <w:rPr>
          <w:rFonts w:eastAsia="Calibri" w:cstheme="minorHAnsi"/>
          <w:sz w:val="18"/>
          <w:szCs w:val="18"/>
        </w:rPr>
      </w:pPr>
      <w:r w:rsidRPr="00F85714">
        <w:rPr>
          <w:rFonts w:eastAsia="Calibri" w:cstheme="minorHAnsi"/>
          <w:b/>
          <w:bCs/>
          <w:caps/>
          <w:sz w:val="18"/>
          <w:szCs w:val="18"/>
        </w:rPr>
        <w:br/>
        <w:t>ODPOVĚDNOST</w:t>
      </w:r>
      <w:r w:rsidR="00FC1012" w:rsidRPr="00F85714">
        <w:rPr>
          <w:rFonts w:eastAsia="Calibri" w:cstheme="minorHAnsi"/>
          <w:b/>
          <w:bCs/>
          <w:cap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caps/>
          <w:sz w:val="18"/>
          <w:szCs w:val="18"/>
        </w:rPr>
        <w:t>ZA</w:t>
      </w:r>
      <w:r w:rsidR="00FC1012" w:rsidRPr="00F85714">
        <w:rPr>
          <w:rFonts w:eastAsia="Calibri" w:cstheme="minorHAnsi"/>
          <w:b/>
          <w:bCs/>
          <w:cap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caps/>
          <w:sz w:val="18"/>
          <w:szCs w:val="18"/>
        </w:rPr>
        <w:t>VADY</w:t>
      </w:r>
      <w:r w:rsidR="00FC1012" w:rsidRPr="00F85714">
        <w:rPr>
          <w:rFonts w:eastAsia="Calibri" w:cstheme="minorHAnsi"/>
          <w:b/>
          <w:bCs/>
          <w:cap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caps/>
          <w:sz w:val="18"/>
          <w:szCs w:val="18"/>
        </w:rPr>
        <w:t>DÍLA</w:t>
      </w:r>
      <w:r w:rsidRPr="00F85714">
        <w:rPr>
          <w:rFonts w:eastAsia="Calibri" w:cstheme="minorHAnsi"/>
          <w:sz w:val="18"/>
          <w:szCs w:val="18"/>
        </w:rPr>
        <w:br/>
      </w:r>
      <w:r w:rsidRPr="00F85714">
        <w:rPr>
          <w:rFonts w:eastAsia="Calibri" w:cstheme="minorHAnsi"/>
          <w:b/>
          <w:bCs/>
          <w:sz w:val="18"/>
          <w:szCs w:val="18"/>
        </w:rPr>
        <w:t>Článek</w:t>
      </w:r>
      <w:r w:rsidR="00FC1012"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sz w:val="18"/>
          <w:szCs w:val="18"/>
        </w:rPr>
        <w:t>1</w:t>
      </w:r>
      <w:r w:rsidR="00FC1012"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sz w:val="18"/>
          <w:szCs w:val="18"/>
        </w:rPr>
        <w:t>:</w:t>
      </w:r>
      <w:r w:rsidR="00FC1012"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sz w:val="18"/>
          <w:szCs w:val="18"/>
        </w:rPr>
        <w:t>Odpovědnost</w:t>
      </w:r>
      <w:r w:rsidR="00FC1012"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sz w:val="18"/>
          <w:szCs w:val="18"/>
        </w:rPr>
        <w:t>za</w:t>
      </w:r>
      <w:r w:rsidR="00FC1012"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sz w:val="18"/>
          <w:szCs w:val="18"/>
        </w:rPr>
        <w:t>vady</w:t>
      </w:r>
      <w:r w:rsidR="00FC1012"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sz w:val="18"/>
          <w:szCs w:val="18"/>
        </w:rPr>
        <w:t>díla</w:t>
      </w:r>
      <w:r w:rsidRPr="00F85714">
        <w:rPr>
          <w:rFonts w:eastAsia="Calibri" w:cstheme="minorHAnsi"/>
          <w:sz w:val="18"/>
          <w:szCs w:val="18"/>
        </w:rPr>
        <w:br/>
        <w:t>(1)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Zhotovitel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odpovídá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vady,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jež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má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dílo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době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jeho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předání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dále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odpovídá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vady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díla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zjištěné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době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záruční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lhůty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(záruka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jakost).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br/>
      </w:r>
      <w:r w:rsidRPr="00F85714">
        <w:rPr>
          <w:rFonts w:eastAsia="Calibri" w:cstheme="minorHAnsi"/>
          <w:sz w:val="18"/>
          <w:szCs w:val="18"/>
        </w:rPr>
        <w:br/>
        <w:t>(2)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Zhotovitel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neodpovídá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vady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díla,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které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byly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</w:p>
    <w:p w14:paraId="5D516B1C" w14:textId="3313E5BF" w:rsidR="001B4FCA" w:rsidRPr="00F85714" w:rsidRDefault="001B4FCA" w:rsidP="001B4FCA">
      <w:pPr>
        <w:spacing w:after="0" w:line="240" w:lineRule="auto"/>
        <w:rPr>
          <w:rFonts w:eastAsia="Calibri" w:cstheme="minorHAnsi"/>
          <w:sz w:val="18"/>
          <w:szCs w:val="18"/>
        </w:rPr>
      </w:pPr>
      <w:r w:rsidRPr="00F85714">
        <w:rPr>
          <w:rFonts w:eastAsia="Calibri" w:cstheme="minorHAnsi"/>
          <w:sz w:val="18"/>
          <w:szCs w:val="18"/>
        </w:rPr>
        <w:t>způsobeny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objednatelem,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třetí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osobou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nebo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vyšší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mocí.</w:t>
      </w:r>
    </w:p>
    <w:p w14:paraId="1786E671" w14:textId="7FF27B61" w:rsidR="001B4FCA" w:rsidRPr="00F85714" w:rsidRDefault="001B4FCA" w:rsidP="001B4FCA">
      <w:pPr>
        <w:spacing w:after="0" w:line="240" w:lineRule="auto"/>
        <w:rPr>
          <w:rFonts w:eastAsia="Calibri" w:cstheme="minorHAnsi"/>
          <w:sz w:val="18"/>
          <w:szCs w:val="18"/>
        </w:rPr>
      </w:pPr>
      <w:r w:rsidRPr="00F85714">
        <w:rPr>
          <w:rFonts w:eastAsia="Calibri" w:cstheme="minorHAnsi"/>
          <w:sz w:val="18"/>
          <w:szCs w:val="18"/>
        </w:rPr>
        <w:br/>
      </w:r>
      <w:r w:rsidRPr="00F85714">
        <w:rPr>
          <w:rFonts w:eastAsia="Calibri" w:cstheme="minorHAnsi"/>
          <w:b/>
          <w:bCs/>
          <w:sz w:val="18"/>
          <w:szCs w:val="18"/>
        </w:rPr>
        <w:t>Článek</w:t>
      </w:r>
      <w:r w:rsidR="00FC1012"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sz w:val="18"/>
          <w:szCs w:val="18"/>
        </w:rPr>
        <w:t>2</w:t>
      </w:r>
      <w:r w:rsidR="00FC1012"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sz w:val="18"/>
          <w:szCs w:val="18"/>
        </w:rPr>
        <w:t>:</w:t>
      </w:r>
      <w:r w:rsidR="00FC1012"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sz w:val="18"/>
          <w:szCs w:val="18"/>
        </w:rPr>
        <w:t>Délka</w:t>
      </w:r>
      <w:r w:rsidR="00FC1012"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sz w:val="18"/>
          <w:szCs w:val="18"/>
        </w:rPr>
        <w:t>záruční</w:t>
      </w:r>
      <w:r w:rsidR="00FC1012"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sz w:val="18"/>
          <w:szCs w:val="18"/>
        </w:rPr>
        <w:t>lhůty</w:t>
      </w:r>
      <w:r w:rsidRPr="00F85714">
        <w:rPr>
          <w:rFonts w:eastAsia="Calibri" w:cstheme="minorHAnsi"/>
          <w:sz w:val="18"/>
          <w:szCs w:val="18"/>
        </w:rPr>
        <w:br/>
        <w:t>(1)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Záruční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lhůta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činí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60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měsíců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="00216511" w:rsidRPr="00F85714">
        <w:rPr>
          <w:rFonts w:eastAsia="Calibri" w:cstheme="minorHAnsi"/>
          <w:sz w:val="18"/>
          <w:szCs w:val="18"/>
        </w:rPr>
        <w:t>(pokud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="00216511" w:rsidRPr="00F85714">
        <w:rPr>
          <w:rFonts w:eastAsia="Calibri" w:cstheme="minorHAnsi"/>
          <w:sz w:val="18"/>
          <w:szCs w:val="18"/>
        </w:rPr>
        <w:t>není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="00216511" w:rsidRPr="00F85714">
        <w:rPr>
          <w:rFonts w:eastAsia="Calibri" w:cstheme="minorHAnsi"/>
          <w:sz w:val="18"/>
          <w:szCs w:val="18"/>
        </w:rPr>
        <w:t>ve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="00216511" w:rsidRPr="00F85714">
        <w:rPr>
          <w:rFonts w:eastAsia="Calibri" w:cstheme="minorHAnsi"/>
          <w:sz w:val="18"/>
          <w:szCs w:val="18"/>
        </w:rPr>
        <w:t>Smlouvě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="00216511" w:rsidRPr="00F85714">
        <w:rPr>
          <w:rFonts w:eastAsia="Calibri" w:cstheme="minorHAnsi"/>
          <w:sz w:val="18"/>
          <w:szCs w:val="18"/>
        </w:rPr>
        <w:t>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="00216511" w:rsidRPr="00F85714">
        <w:rPr>
          <w:rFonts w:eastAsia="Calibri" w:cstheme="minorHAnsi"/>
          <w:sz w:val="18"/>
          <w:szCs w:val="18"/>
        </w:rPr>
        <w:t>dílo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="00216511" w:rsidRPr="00F85714">
        <w:rPr>
          <w:rFonts w:eastAsia="Calibri" w:cstheme="minorHAnsi"/>
          <w:sz w:val="18"/>
          <w:szCs w:val="18"/>
        </w:rPr>
        <w:t>ujednáno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="00216511" w:rsidRPr="00F85714">
        <w:rPr>
          <w:rFonts w:eastAsia="Calibri" w:cstheme="minorHAnsi"/>
          <w:sz w:val="18"/>
          <w:szCs w:val="18"/>
        </w:rPr>
        <w:t>jinak)</w:t>
      </w:r>
      <w:r w:rsidRPr="00F85714">
        <w:rPr>
          <w:rFonts w:eastAsia="Calibri" w:cstheme="minorHAnsi"/>
          <w:sz w:val="18"/>
          <w:szCs w:val="18"/>
        </w:rPr>
        <w:t>.</w:t>
      </w:r>
      <w:r w:rsidRPr="00F85714">
        <w:rPr>
          <w:rFonts w:eastAsia="Calibri" w:cstheme="minorHAnsi"/>
          <w:sz w:val="18"/>
          <w:szCs w:val="18"/>
        </w:rPr>
        <w:br/>
      </w:r>
      <w:r w:rsidRPr="00F85714">
        <w:rPr>
          <w:rFonts w:eastAsia="Calibri" w:cstheme="minorHAnsi"/>
          <w:sz w:val="18"/>
          <w:szCs w:val="18"/>
        </w:rPr>
        <w:lastRenderedPageBreak/>
        <w:t>(2)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Záruční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lhůta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neběží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dobu,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od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vzniku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podpisu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protokolu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převzetí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opravené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části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díla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objednateli.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br/>
      </w:r>
      <w:r w:rsidRPr="00F85714">
        <w:rPr>
          <w:rFonts w:eastAsia="Calibri" w:cstheme="minorHAnsi"/>
          <w:sz w:val="18"/>
          <w:szCs w:val="18"/>
        </w:rPr>
        <w:br/>
      </w:r>
      <w:r w:rsidRPr="00F85714">
        <w:rPr>
          <w:rFonts w:eastAsia="Calibri" w:cstheme="minorHAnsi"/>
          <w:b/>
          <w:bCs/>
          <w:sz w:val="18"/>
          <w:szCs w:val="18"/>
        </w:rPr>
        <w:t>Článek</w:t>
      </w:r>
      <w:r w:rsidR="00FC1012"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sz w:val="18"/>
          <w:szCs w:val="18"/>
        </w:rPr>
        <w:t>3</w:t>
      </w:r>
      <w:r w:rsidR="00FC1012"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sz w:val="18"/>
          <w:szCs w:val="18"/>
        </w:rPr>
        <w:t>:</w:t>
      </w:r>
      <w:r w:rsidR="00FC1012"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sz w:val="18"/>
          <w:szCs w:val="18"/>
        </w:rPr>
        <w:t>Způsob</w:t>
      </w:r>
      <w:r w:rsidR="00FC1012"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sz w:val="18"/>
          <w:szCs w:val="18"/>
        </w:rPr>
        <w:t>uplatnění</w:t>
      </w:r>
      <w:r w:rsidR="00FC1012"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sz w:val="18"/>
          <w:szCs w:val="18"/>
        </w:rPr>
        <w:t>nároku</w:t>
      </w:r>
      <w:r w:rsidR="00FC1012"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sz w:val="18"/>
          <w:szCs w:val="18"/>
        </w:rPr>
        <w:t>z</w:t>
      </w:r>
      <w:r w:rsidR="00FC1012"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sz w:val="18"/>
          <w:szCs w:val="18"/>
        </w:rPr>
        <w:t>vad</w:t>
      </w:r>
      <w:r w:rsidR="00FC1012"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sz w:val="18"/>
          <w:szCs w:val="18"/>
        </w:rPr>
        <w:t>(reklamace)</w:t>
      </w:r>
      <w:r w:rsidRPr="00F85714">
        <w:rPr>
          <w:rFonts w:eastAsia="Calibri" w:cstheme="minorHAnsi"/>
          <w:sz w:val="18"/>
          <w:szCs w:val="18"/>
        </w:rPr>
        <w:br/>
        <w:t>(1)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Objednatel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je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povinen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vady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prací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písemně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(emailem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nebo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doporučenou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poštovní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zásilkou)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reklamovat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zhotovitele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bez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zbytečného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odkladu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jejich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zjištění.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br/>
      </w:r>
      <w:r w:rsidRPr="00F85714">
        <w:rPr>
          <w:rFonts w:eastAsia="Calibri" w:cstheme="minorHAnsi"/>
          <w:sz w:val="18"/>
          <w:szCs w:val="18"/>
        </w:rPr>
        <w:br/>
        <w:t>(2)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reklamaci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musí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být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vady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popsány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musí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být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uvedeno,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jak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projevují.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Dále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reklamaci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objednatel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uvede,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kterého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dne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jakým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způsobem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požaduje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vadu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odstranit.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br/>
      </w:r>
      <w:r w:rsidRPr="00F85714">
        <w:rPr>
          <w:rFonts w:eastAsia="Calibri" w:cstheme="minorHAnsi"/>
          <w:sz w:val="18"/>
          <w:szCs w:val="18"/>
        </w:rPr>
        <w:br/>
        <w:t>(3)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Objednatel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je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oprávněn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požadovat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buď:</w:t>
      </w:r>
    </w:p>
    <w:p w14:paraId="2D434BA7" w14:textId="291DF8C5" w:rsidR="001B4FCA" w:rsidRPr="00F85714" w:rsidRDefault="001B4FCA" w:rsidP="001B4FCA">
      <w:pPr>
        <w:spacing w:after="0" w:line="240" w:lineRule="auto"/>
        <w:rPr>
          <w:rFonts w:eastAsia="Calibri" w:cstheme="minorHAnsi"/>
          <w:sz w:val="18"/>
          <w:szCs w:val="18"/>
        </w:rPr>
      </w:pPr>
      <w:r w:rsidRPr="00F85714">
        <w:rPr>
          <w:rFonts w:eastAsia="Calibri" w:cstheme="minorHAnsi"/>
          <w:sz w:val="18"/>
          <w:szCs w:val="18"/>
        </w:rPr>
        <w:t>-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opravu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vady,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je-li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opravitelná,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pokud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není,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tak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</w:p>
    <w:p w14:paraId="09BA0DE7" w14:textId="27F15C9B" w:rsidR="001B4FCA" w:rsidRPr="00F85714" w:rsidRDefault="001B4FCA" w:rsidP="001B4FCA">
      <w:pPr>
        <w:spacing w:after="0" w:line="240" w:lineRule="auto"/>
        <w:rPr>
          <w:rFonts w:eastAsia="Calibri" w:cstheme="minorHAnsi"/>
          <w:sz w:val="18"/>
          <w:szCs w:val="18"/>
        </w:rPr>
      </w:pPr>
      <w:r w:rsidRPr="00F85714">
        <w:rPr>
          <w:rFonts w:eastAsia="Calibri" w:cstheme="minorHAnsi"/>
          <w:sz w:val="18"/>
          <w:szCs w:val="18"/>
        </w:rPr>
        <w:t>-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dodání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náhradního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plnění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(u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vad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materiálů,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zařizovacích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předmětů,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svítidel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apod.)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anebo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</w:p>
    <w:p w14:paraId="41B40E4A" w14:textId="70B01699" w:rsidR="001B4FCA" w:rsidRPr="00F85714" w:rsidRDefault="001B4FCA" w:rsidP="001B4FCA">
      <w:pPr>
        <w:spacing w:after="0" w:line="240" w:lineRule="auto"/>
        <w:rPr>
          <w:rFonts w:eastAsia="Calibri" w:cstheme="minorHAnsi"/>
          <w:sz w:val="18"/>
          <w:szCs w:val="18"/>
        </w:rPr>
      </w:pPr>
      <w:r w:rsidRPr="00F85714">
        <w:rPr>
          <w:rFonts w:eastAsia="Calibri" w:cstheme="minorHAnsi"/>
          <w:sz w:val="18"/>
          <w:szCs w:val="18"/>
        </w:rPr>
        <w:t>-přiměřenou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slevu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ceny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díla.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br/>
      </w:r>
      <w:r w:rsidRPr="00F85714">
        <w:rPr>
          <w:rFonts w:eastAsia="Calibri" w:cstheme="minorHAnsi"/>
          <w:sz w:val="18"/>
          <w:szCs w:val="18"/>
        </w:rPr>
        <w:br/>
        <w:t>(4)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Reklamaci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lze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uplatnit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nejpozději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posledního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dne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záruční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doby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od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data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předání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díla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předávacím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protokolu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vypsaným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bez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vad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nedodělků.</w:t>
      </w:r>
      <w:r w:rsidRPr="00F85714">
        <w:rPr>
          <w:rFonts w:eastAsia="Calibri" w:cstheme="minorHAnsi"/>
          <w:b/>
          <w:color w:val="00CCFF"/>
          <w:sz w:val="18"/>
          <w:szCs w:val="18"/>
          <w:u w:val="single"/>
        </w:rPr>
        <w:br/>
      </w:r>
      <w:r w:rsidRPr="00F85714">
        <w:rPr>
          <w:rFonts w:eastAsia="Calibri" w:cstheme="minorHAnsi"/>
          <w:sz w:val="18"/>
          <w:szCs w:val="18"/>
        </w:rPr>
        <w:br/>
      </w:r>
      <w:r w:rsidRPr="00F85714">
        <w:rPr>
          <w:rFonts w:eastAsia="Calibri" w:cstheme="minorHAnsi"/>
          <w:b/>
          <w:bCs/>
          <w:sz w:val="18"/>
          <w:szCs w:val="18"/>
        </w:rPr>
        <w:t>Článek</w:t>
      </w:r>
      <w:r w:rsidR="00FC1012"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sz w:val="18"/>
          <w:szCs w:val="18"/>
        </w:rPr>
        <w:t>4</w:t>
      </w:r>
      <w:r w:rsidR="00FC1012"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sz w:val="18"/>
          <w:szCs w:val="18"/>
        </w:rPr>
        <w:t>:</w:t>
      </w:r>
      <w:r w:rsidR="00FC1012"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sz w:val="18"/>
          <w:szCs w:val="18"/>
        </w:rPr>
        <w:t>Odstranění</w:t>
      </w:r>
      <w:r w:rsidR="00FC1012"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sz w:val="18"/>
          <w:szCs w:val="18"/>
        </w:rPr>
        <w:t>reklamovaných</w:t>
      </w:r>
      <w:r w:rsidR="00FC1012"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sz w:val="18"/>
          <w:szCs w:val="18"/>
        </w:rPr>
        <w:t>vad</w:t>
      </w:r>
      <w:r w:rsidR="00FC1012"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br/>
        <w:t>(1)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Zhotovitel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je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povinen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odstranit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oznámenou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vadu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době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odpovídající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20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%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doby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plnění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díla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dle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smlouvy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br/>
        <w:t>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dílo.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Doba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plnění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díla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určí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dle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počtu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pracovních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dnů.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</w:p>
    <w:p w14:paraId="33950FA4" w14:textId="77777777" w:rsidR="001B4FCA" w:rsidRPr="00F85714" w:rsidRDefault="001B4FCA" w:rsidP="001B4FCA">
      <w:pPr>
        <w:spacing w:after="0" w:line="240" w:lineRule="auto"/>
        <w:rPr>
          <w:rFonts w:eastAsia="Calibri" w:cstheme="minorHAnsi"/>
          <w:sz w:val="18"/>
          <w:szCs w:val="18"/>
        </w:rPr>
      </w:pPr>
    </w:p>
    <w:p w14:paraId="7885C97C" w14:textId="3CDB30AA" w:rsidR="001B4FCA" w:rsidRPr="00F85714" w:rsidRDefault="001B4FCA" w:rsidP="001B4FCA">
      <w:pPr>
        <w:spacing w:after="0" w:line="240" w:lineRule="auto"/>
        <w:rPr>
          <w:rFonts w:eastAsia="Calibri" w:cstheme="minorHAnsi"/>
          <w:sz w:val="18"/>
          <w:szCs w:val="18"/>
        </w:rPr>
      </w:pPr>
      <w:r w:rsidRPr="00F85714">
        <w:rPr>
          <w:rFonts w:eastAsia="Calibri" w:cstheme="minorHAnsi"/>
          <w:sz w:val="18"/>
          <w:szCs w:val="18"/>
        </w:rPr>
        <w:t>(2)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Zhotovitel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však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musí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předem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písemně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sdělit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objednateli,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který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den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zahájí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odstraňování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vady.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</w:p>
    <w:p w14:paraId="3F8FA21E" w14:textId="5EF037E8" w:rsidR="001B4FCA" w:rsidRPr="00F85714" w:rsidRDefault="001B4FCA" w:rsidP="001B4FCA">
      <w:pPr>
        <w:spacing w:after="0" w:line="240" w:lineRule="auto"/>
        <w:rPr>
          <w:rFonts w:eastAsia="Calibri" w:cstheme="minorHAnsi"/>
          <w:sz w:val="18"/>
          <w:szCs w:val="18"/>
        </w:rPr>
      </w:pPr>
      <w:r w:rsidRPr="00F85714">
        <w:rPr>
          <w:rFonts w:eastAsia="Calibri" w:cstheme="minorHAnsi"/>
          <w:sz w:val="18"/>
          <w:szCs w:val="18"/>
        </w:rPr>
        <w:br/>
        <w:t>(3)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Objednatel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je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povinen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návazně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oznámení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nástupu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k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odstranění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vady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umožnit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pracovníkům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zhotovitele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přístup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prostor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nezbytných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pro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odstranění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vady.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Pokud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tak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prokazatelně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neučiní,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není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zhotovitel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prodlení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termínem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pro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odstranění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vady.</w:t>
      </w:r>
      <w:r w:rsidRPr="00F85714">
        <w:rPr>
          <w:rFonts w:eastAsia="Calibri" w:cstheme="minorHAnsi"/>
          <w:sz w:val="18"/>
          <w:szCs w:val="18"/>
        </w:rPr>
        <w:br/>
      </w:r>
    </w:p>
    <w:p w14:paraId="044B2D59" w14:textId="41012557" w:rsidR="001B4FCA" w:rsidRPr="00F85714" w:rsidRDefault="001B4FCA" w:rsidP="001B4FCA">
      <w:pPr>
        <w:spacing w:after="0" w:line="240" w:lineRule="auto"/>
        <w:rPr>
          <w:rFonts w:eastAsia="Calibri" w:cstheme="minorHAnsi"/>
          <w:sz w:val="18"/>
          <w:szCs w:val="18"/>
        </w:rPr>
      </w:pPr>
      <w:r w:rsidRPr="00F85714">
        <w:rPr>
          <w:rFonts w:eastAsia="Calibri" w:cstheme="minorHAnsi"/>
          <w:sz w:val="18"/>
          <w:szCs w:val="18"/>
        </w:rPr>
        <w:t>(4)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Jestliže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objednatel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reklamaci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výslovně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uvede,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že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jedná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havárii,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je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zhotovitel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povinen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nastoupit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zahájit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odstraňování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vady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(havárii)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nejpozději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48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hodin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obdržení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reklamace.</w:t>
      </w:r>
    </w:p>
    <w:p w14:paraId="531757A5" w14:textId="4C7155DA" w:rsidR="001B4FCA" w:rsidRPr="00F85714" w:rsidRDefault="001B4FCA" w:rsidP="001B4FCA">
      <w:pPr>
        <w:spacing w:after="0" w:line="240" w:lineRule="auto"/>
        <w:rPr>
          <w:rFonts w:eastAsia="Calibri" w:cstheme="minorHAnsi"/>
          <w:sz w:val="18"/>
          <w:szCs w:val="18"/>
        </w:rPr>
      </w:pPr>
      <w:r w:rsidRPr="00F85714">
        <w:rPr>
          <w:rFonts w:eastAsia="Calibri" w:cstheme="minorHAnsi"/>
          <w:sz w:val="18"/>
          <w:szCs w:val="18"/>
        </w:rPr>
        <w:br/>
        <w:t>(5)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Náklady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odstranění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reklamované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vady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nese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zhotovitel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i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sporných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případech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až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rozhodnutí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sporu.</w:t>
      </w:r>
    </w:p>
    <w:p w14:paraId="418A2424" w14:textId="64F84D12" w:rsidR="001B4FCA" w:rsidRPr="00F85714" w:rsidRDefault="001B4FCA" w:rsidP="001B4FCA">
      <w:pPr>
        <w:spacing w:after="0" w:line="240" w:lineRule="auto"/>
        <w:rPr>
          <w:rFonts w:eastAsia="Calibri" w:cstheme="minorHAnsi"/>
          <w:sz w:val="18"/>
          <w:szCs w:val="18"/>
        </w:rPr>
      </w:pPr>
      <w:r w:rsidRPr="00F85714">
        <w:rPr>
          <w:rFonts w:eastAsia="Calibri" w:cstheme="minorHAnsi"/>
          <w:sz w:val="18"/>
          <w:szCs w:val="18"/>
        </w:rPr>
        <w:br/>
        <w:t>(6)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Neodstraní-li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zhotovitel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reklamované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vady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uplynutí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lhůty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uvedené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článku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4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odst.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1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této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části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VOP,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</w:p>
    <w:p w14:paraId="6B9952B1" w14:textId="7C9B2F71" w:rsidR="001B4FCA" w:rsidRPr="00F85714" w:rsidRDefault="001B4FCA" w:rsidP="001B4FCA">
      <w:pPr>
        <w:spacing w:after="0" w:line="240" w:lineRule="auto"/>
        <w:rPr>
          <w:rFonts w:eastAsia="Calibri" w:cstheme="minorHAnsi"/>
          <w:sz w:val="18"/>
          <w:szCs w:val="18"/>
        </w:rPr>
      </w:pPr>
      <w:r w:rsidRPr="00F85714">
        <w:rPr>
          <w:rFonts w:eastAsia="Calibri" w:cstheme="minorHAnsi"/>
          <w:sz w:val="18"/>
          <w:szCs w:val="18"/>
        </w:rPr>
        <w:t>je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objednatel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oprávněn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pověřit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odstraněním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vady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jinou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kvalifikovanou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osobu.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Veškeré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takto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vzniklé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náklady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uhradí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objednateli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zhotovitel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podle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doručeného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vyúčtování.</w:t>
      </w:r>
      <w:r w:rsidRPr="00F85714">
        <w:rPr>
          <w:rFonts w:eastAsia="Calibri" w:cstheme="minorHAnsi"/>
          <w:sz w:val="18"/>
          <w:szCs w:val="18"/>
        </w:rPr>
        <w:br/>
      </w:r>
      <w:r w:rsidRPr="00F85714">
        <w:rPr>
          <w:rFonts w:eastAsia="Calibri" w:cstheme="minorHAnsi"/>
          <w:sz w:val="18"/>
          <w:szCs w:val="18"/>
        </w:rPr>
        <w:br/>
        <w:t>(7)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Prokáže-li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sporných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případech,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že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objednatel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reklamoval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neoprávněně,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tzn.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že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jím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reklamovaná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vada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nevznikla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důvodů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straně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zhotovitele,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že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ni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nevztahuje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záruční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doba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resp.,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že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vadu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způsobil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nevhodným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užíváním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díla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objednatel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apod.,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je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objednatel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povinen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uhradit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zhotoviteli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vzniklé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náklady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vynaložené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pro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řešení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předmětné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vady.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</w:p>
    <w:p w14:paraId="7406336E" w14:textId="14744003" w:rsidR="001B4FCA" w:rsidRPr="00F85714" w:rsidRDefault="001B4FCA" w:rsidP="001B4FCA">
      <w:pPr>
        <w:spacing w:after="0" w:line="240" w:lineRule="auto"/>
        <w:rPr>
          <w:rFonts w:eastAsia="Calibri" w:cstheme="minorHAnsi"/>
          <w:b/>
          <w:bCs/>
          <w:caps/>
          <w:sz w:val="18"/>
          <w:szCs w:val="18"/>
        </w:rPr>
      </w:pPr>
      <w:r w:rsidRPr="00F85714">
        <w:rPr>
          <w:rFonts w:eastAsia="Calibri" w:cstheme="minorHAnsi"/>
          <w:sz w:val="18"/>
          <w:szCs w:val="18"/>
        </w:rPr>
        <w:t>Objednatel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tyto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náklady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uhradí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podle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faktury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vystavené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zhotovitelem.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br/>
      </w:r>
      <w:bookmarkStart w:id="72" w:name="ČÁST_XIX._VYŠŠÍ_MOC"/>
      <w:bookmarkEnd w:id="72"/>
    </w:p>
    <w:p w14:paraId="0FD02BEC" w14:textId="77777777" w:rsidR="00F85714" w:rsidRDefault="001B4FCA" w:rsidP="001B4FCA">
      <w:pPr>
        <w:spacing w:after="0" w:line="240" w:lineRule="auto"/>
        <w:rPr>
          <w:rFonts w:eastAsia="Calibri" w:cstheme="minorHAnsi"/>
          <w:b/>
          <w:bCs/>
          <w:caps/>
          <w:sz w:val="18"/>
          <w:szCs w:val="18"/>
        </w:rPr>
      </w:pPr>
      <w:r w:rsidRPr="00F85714">
        <w:rPr>
          <w:rFonts w:eastAsia="Calibri" w:cstheme="minorHAnsi"/>
          <w:b/>
          <w:bCs/>
          <w:caps/>
          <w:sz w:val="18"/>
          <w:szCs w:val="18"/>
        </w:rPr>
        <w:t>ČÁST</w:t>
      </w:r>
      <w:r w:rsidR="00FC1012" w:rsidRPr="00F85714">
        <w:rPr>
          <w:rFonts w:eastAsia="Calibri" w:cstheme="minorHAnsi"/>
          <w:b/>
          <w:bCs/>
          <w:cap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caps/>
          <w:sz w:val="18"/>
          <w:szCs w:val="18"/>
        </w:rPr>
        <w:t>XIX.</w:t>
      </w:r>
    </w:p>
    <w:p w14:paraId="4F52C17E" w14:textId="77777777" w:rsidR="00F85714" w:rsidRDefault="001B4FCA" w:rsidP="001B4FCA">
      <w:pPr>
        <w:spacing w:after="0" w:line="240" w:lineRule="auto"/>
        <w:rPr>
          <w:rFonts w:eastAsia="Calibri" w:cstheme="minorHAnsi"/>
          <w:b/>
          <w:bCs/>
          <w:caps/>
          <w:sz w:val="18"/>
          <w:szCs w:val="18"/>
        </w:rPr>
      </w:pPr>
      <w:r w:rsidRPr="00F85714">
        <w:rPr>
          <w:rFonts w:eastAsia="Calibri" w:cstheme="minorHAnsi"/>
          <w:b/>
          <w:bCs/>
          <w:caps/>
          <w:sz w:val="18"/>
          <w:szCs w:val="18"/>
        </w:rPr>
        <w:br/>
        <w:t>VYŠŠÍ</w:t>
      </w:r>
      <w:r w:rsidR="00FC1012" w:rsidRPr="00F85714">
        <w:rPr>
          <w:rFonts w:eastAsia="Calibri" w:cstheme="minorHAnsi"/>
          <w:b/>
          <w:bCs/>
          <w:cap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caps/>
          <w:sz w:val="18"/>
          <w:szCs w:val="18"/>
        </w:rPr>
        <w:t>MOC</w:t>
      </w:r>
      <w:r w:rsidRPr="00F85714">
        <w:rPr>
          <w:rFonts w:eastAsia="Calibri" w:cstheme="minorHAnsi"/>
          <w:sz w:val="18"/>
          <w:szCs w:val="18"/>
        </w:rPr>
        <w:br/>
      </w:r>
      <w:r w:rsidRPr="00F85714">
        <w:rPr>
          <w:rFonts w:eastAsia="Calibri" w:cstheme="minorHAnsi"/>
          <w:b/>
          <w:bCs/>
          <w:sz w:val="18"/>
          <w:szCs w:val="18"/>
        </w:rPr>
        <w:t>Článek</w:t>
      </w:r>
      <w:r w:rsidR="00FC1012"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sz w:val="18"/>
          <w:szCs w:val="18"/>
        </w:rPr>
        <w:t>1</w:t>
      </w:r>
      <w:r w:rsidR="00FC1012"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sz w:val="18"/>
          <w:szCs w:val="18"/>
        </w:rPr>
        <w:t>:</w:t>
      </w:r>
      <w:r w:rsidR="00FC1012"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sz w:val="18"/>
          <w:szCs w:val="18"/>
        </w:rPr>
        <w:t>Definice</w:t>
      </w:r>
      <w:r w:rsidR="00FC1012"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sz w:val="18"/>
          <w:szCs w:val="18"/>
        </w:rPr>
        <w:t>vyšší</w:t>
      </w:r>
      <w:r w:rsidR="00FC1012"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sz w:val="18"/>
          <w:szCs w:val="18"/>
        </w:rPr>
        <w:t>moci</w:t>
      </w:r>
      <w:r w:rsidRPr="00F85714">
        <w:rPr>
          <w:rFonts w:eastAsia="Calibri" w:cstheme="minorHAnsi"/>
          <w:sz w:val="18"/>
          <w:szCs w:val="18"/>
        </w:rPr>
        <w:br/>
        <w:t>(1)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Vyšší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moc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je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výjimečná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událost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nebo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okolnost,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která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vymyká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kontrole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smluvní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strany,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před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níž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tato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smluvní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strana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nemohla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přiměřeně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chránit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před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uzavřením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smlouvy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dílo,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které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smluvní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strana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nemůže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účelně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vyhnout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nebo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ji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překonat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kterou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nelze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přičíst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druhé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smluvní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straně.</w:t>
      </w:r>
      <w:r w:rsidRPr="00F85714">
        <w:rPr>
          <w:rFonts w:eastAsia="Calibri" w:cstheme="minorHAnsi"/>
          <w:sz w:val="18"/>
          <w:szCs w:val="18"/>
        </w:rPr>
        <w:br/>
      </w:r>
      <w:r w:rsidRPr="00F85714">
        <w:rPr>
          <w:rFonts w:eastAsia="Calibri" w:cstheme="minorHAnsi"/>
          <w:sz w:val="18"/>
          <w:szCs w:val="18"/>
        </w:rPr>
        <w:br/>
      </w:r>
      <w:r w:rsidRPr="00F85714">
        <w:rPr>
          <w:rFonts w:eastAsia="Calibri" w:cstheme="minorHAnsi"/>
          <w:b/>
          <w:bCs/>
          <w:sz w:val="18"/>
          <w:szCs w:val="18"/>
        </w:rPr>
        <w:t>Článek</w:t>
      </w:r>
      <w:r w:rsidR="00FC1012"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sz w:val="18"/>
          <w:szCs w:val="18"/>
        </w:rPr>
        <w:t>2</w:t>
      </w:r>
      <w:r w:rsidR="00FC1012"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sz w:val="18"/>
          <w:szCs w:val="18"/>
        </w:rPr>
        <w:t>:</w:t>
      </w:r>
      <w:r w:rsidR="00FC1012"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sz w:val="18"/>
          <w:szCs w:val="18"/>
        </w:rPr>
        <w:t>Práva</w:t>
      </w:r>
      <w:r w:rsidR="00FC1012"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sz w:val="18"/>
          <w:szCs w:val="18"/>
        </w:rPr>
        <w:t>a</w:t>
      </w:r>
      <w:r w:rsidR="00FC1012"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sz w:val="18"/>
          <w:szCs w:val="18"/>
        </w:rPr>
        <w:t>povinnosti</w:t>
      </w:r>
      <w:r w:rsidR="00FC1012"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sz w:val="18"/>
          <w:szCs w:val="18"/>
        </w:rPr>
        <w:t>vyplývající</w:t>
      </w:r>
      <w:r w:rsidR="00FC1012"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sz w:val="18"/>
          <w:szCs w:val="18"/>
        </w:rPr>
        <w:t>z</w:t>
      </w:r>
      <w:r w:rsidR="00FC1012"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sz w:val="18"/>
          <w:szCs w:val="18"/>
        </w:rPr>
        <w:t>důsledku</w:t>
      </w:r>
      <w:r w:rsidR="00FC1012"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sz w:val="18"/>
          <w:szCs w:val="18"/>
        </w:rPr>
        <w:t>vyšší</w:t>
      </w:r>
      <w:r w:rsidR="00FC1012"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sz w:val="18"/>
          <w:szCs w:val="18"/>
        </w:rPr>
        <w:t>moci</w:t>
      </w:r>
      <w:r w:rsidRPr="00F85714">
        <w:rPr>
          <w:rFonts w:eastAsia="Calibri" w:cstheme="minorHAnsi"/>
          <w:sz w:val="18"/>
          <w:szCs w:val="18"/>
        </w:rPr>
        <w:br/>
        <w:t>(1)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Pokud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provedení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předmětu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díla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nebo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jeho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částí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sjednaných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podmínek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stane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nemožným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důsledků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vzniku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vyšší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moci,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smluvní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strana,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která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důvodů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vyšší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moci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dovolává,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vyzve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druhou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smluvní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stranu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změnu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smlouvy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nebo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má,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podmínek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níže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uvedených,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právo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od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smlouvy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odstoupit.</w:t>
      </w:r>
      <w:r w:rsidRPr="00F85714">
        <w:rPr>
          <w:rFonts w:eastAsia="Calibri" w:cstheme="minorHAnsi"/>
          <w:sz w:val="18"/>
          <w:szCs w:val="18"/>
        </w:rPr>
        <w:br/>
      </w:r>
      <w:r w:rsidRPr="00F85714">
        <w:rPr>
          <w:rFonts w:eastAsia="Calibri" w:cstheme="minorHAnsi"/>
          <w:sz w:val="18"/>
          <w:szCs w:val="18"/>
        </w:rPr>
        <w:br/>
        <w:t>(2)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Pokud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nedojde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k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dohodě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změně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smlouvy,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má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smluvní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strana,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která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důvodně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odvolala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vyšší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moc,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právo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odstoupit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od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smlouvy.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Účinnost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odstoupení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nastává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tomto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případě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dnem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doručení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oznámení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odstoupení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druhé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smluvní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straně.</w:t>
      </w:r>
      <w:r w:rsidRPr="00F85714">
        <w:rPr>
          <w:rFonts w:eastAsia="Calibri" w:cstheme="minorHAnsi"/>
          <w:sz w:val="18"/>
          <w:szCs w:val="18"/>
        </w:rPr>
        <w:br/>
      </w:r>
      <w:r w:rsidRPr="00F85714">
        <w:rPr>
          <w:rFonts w:eastAsia="Calibri" w:cstheme="minorHAnsi"/>
          <w:sz w:val="18"/>
          <w:szCs w:val="18"/>
        </w:rPr>
        <w:br/>
        <w:t>(3)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Zhotovitel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nemůže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odvolávat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vyšší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moc,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pokud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její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účinky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nastaly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době,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které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je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zhotovitel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prodlení.</w:t>
      </w:r>
      <w:r w:rsidRPr="00F85714">
        <w:rPr>
          <w:rFonts w:eastAsia="Calibri" w:cstheme="minorHAnsi"/>
          <w:sz w:val="18"/>
          <w:szCs w:val="18"/>
        </w:rPr>
        <w:br/>
      </w:r>
      <w:r w:rsidRPr="00F85714">
        <w:rPr>
          <w:rFonts w:eastAsia="Calibri" w:cstheme="minorHAnsi"/>
          <w:sz w:val="18"/>
          <w:szCs w:val="18"/>
        </w:rPr>
        <w:br/>
      </w:r>
      <w:bookmarkStart w:id="73" w:name="ČÁST_XX.__ZMĚNA_SMLOUVY"/>
      <w:bookmarkEnd w:id="73"/>
      <w:r w:rsidRPr="00F85714">
        <w:rPr>
          <w:rFonts w:eastAsia="Calibri" w:cstheme="minorHAnsi"/>
          <w:b/>
          <w:bCs/>
          <w:caps/>
          <w:sz w:val="18"/>
          <w:szCs w:val="18"/>
        </w:rPr>
        <w:t>ČÁST</w:t>
      </w:r>
      <w:r w:rsidR="00FC1012" w:rsidRPr="00F85714">
        <w:rPr>
          <w:rFonts w:eastAsia="Calibri" w:cstheme="minorHAnsi"/>
          <w:b/>
          <w:bCs/>
          <w:cap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caps/>
          <w:sz w:val="18"/>
          <w:szCs w:val="18"/>
        </w:rPr>
        <w:t>XX.</w:t>
      </w:r>
      <w:r w:rsidR="00FC1012" w:rsidRPr="00F85714">
        <w:rPr>
          <w:rFonts w:eastAsia="Calibri" w:cstheme="minorHAnsi"/>
          <w:b/>
          <w:bCs/>
          <w:caps/>
          <w:sz w:val="18"/>
          <w:szCs w:val="18"/>
        </w:rPr>
        <w:t xml:space="preserve"> </w:t>
      </w:r>
    </w:p>
    <w:p w14:paraId="2CEFE8CA" w14:textId="4031BDFF" w:rsidR="001B4FCA" w:rsidRPr="00F85714" w:rsidRDefault="001B4FCA" w:rsidP="001B4FCA">
      <w:pPr>
        <w:spacing w:after="0" w:line="240" w:lineRule="auto"/>
        <w:rPr>
          <w:rFonts w:eastAsia="Calibri" w:cstheme="minorHAnsi"/>
          <w:sz w:val="18"/>
          <w:szCs w:val="18"/>
        </w:rPr>
      </w:pPr>
      <w:r w:rsidRPr="00F85714">
        <w:rPr>
          <w:rFonts w:eastAsia="Calibri" w:cstheme="minorHAnsi"/>
          <w:b/>
          <w:bCs/>
          <w:caps/>
          <w:sz w:val="18"/>
          <w:szCs w:val="18"/>
        </w:rPr>
        <w:br/>
        <w:t>ZMĚNA</w:t>
      </w:r>
      <w:r w:rsidR="00FC1012" w:rsidRPr="00F85714">
        <w:rPr>
          <w:rFonts w:eastAsia="Calibri" w:cstheme="minorHAnsi"/>
          <w:b/>
          <w:bCs/>
          <w:cap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caps/>
          <w:sz w:val="18"/>
          <w:szCs w:val="18"/>
        </w:rPr>
        <w:t>SMLOUVY</w:t>
      </w:r>
      <w:r w:rsidRPr="00F85714">
        <w:rPr>
          <w:rFonts w:eastAsia="Calibri" w:cstheme="minorHAnsi"/>
          <w:sz w:val="18"/>
          <w:szCs w:val="18"/>
        </w:rPr>
        <w:br/>
      </w:r>
      <w:r w:rsidRPr="00F85714">
        <w:rPr>
          <w:rFonts w:eastAsia="Calibri" w:cstheme="minorHAnsi"/>
          <w:b/>
          <w:bCs/>
          <w:sz w:val="18"/>
          <w:szCs w:val="18"/>
        </w:rPr>
        <w:t>Článek</w:t>
      </w:r>
      <w:r w:rsidR="00FC1012"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sz w:val="18"/>
          <w:szCs w:val="18"/>
        </w:rPr>
        <w:t>1</w:t>
      </w:r>
      <w:r w:rsidR="00FC1012"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sz w:val="18"/>
          <w:szCs w:val="18"/>
        </w:rPr>
        <w:t>:</w:t>
      </w:r>
      <w:r w:rsidR="00FC1012"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sz w:val="18"/>
          <w:szCs w:val="18"/>
        </w:rPr>
        <w:t>Obecná</w:t>
      </w:r>
      <w:r w:rsidR="00FC1012"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sz w:val="18"/>
          <w:szCs w:val="18"/>
        </w:rPr>
        <w:t>ustanovení</w:t>
      </w:r>
      <w:r w:rsidR="00FC1012"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sz w:val="18"/>
          <w:szCs w:val="18"/>
        </w:rPr>
        <w:t>pro</w:t>
      </w:r>
      <w:r w:rsidR="00FC1012"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sz w:val="18"/>
          <w:szCs w:val="18"/>
        </w:rPr>
        <w:t>změnu</w:t>
      </w:r>
      <w:r w:rsidR="00FC1012"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sz w:val="18"/>
          <w:szCs w:val="18"/>
        </w:rPr>
        <w:t>smlouvy</w:t>
      </w:r>
      <w:r w:rsidRPr="00F85714">
        <w:rPr>
          <w:rFonts w:eastAsia="Calibri" w:cstheme="minorHAnsi"/>
          <w:sz w:val="18"/>
          <w:szCs w:val="18"/>
        </w:rPr>
        <w:br/>
      </w:r>
      <w:r w:rsidRPr="00F85714">
        <w:rPr>
          <w:rFonts w:eastAsia="Calibri" w:cstheme="minorHAnsi"/>
          <w:sz w:val="18"/>
          <w:szCs w:val="18"/>
        </w:rPr>
        <w:lastRenderedPageBreak/>
        <w:t>(1)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Změnu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může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navrhnout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každá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stran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kdykoliv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před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termínem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předání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převzetí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díla.</w:t>
      </w:r>
      <w:r w:rsidRPr="00F85714">
        <w:rPr>
          <w:rFonts w:eastAsia="Calibri" w:cstheme="minorHAnsi"/>
          <w:sz w:val="18"/>
          <w:szCs w:val="18"/>
        </w:rPr>
        <w:br/>
      </w:r>
      <w:r w:rsidRPr="00F85714">
        <w:rPr>
          <w:rFonts w:eastAsia="Calibri" w:cstheme="minorHAnsi"/>
          <w:sz w:val="18"/>
          <w:szCs w:val="18"/>
        </w:rPr>
        <w:br/>
        <w:t>(2)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Každá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změna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smlouvy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musí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mít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písemnou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formu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musí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být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podepsána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osobami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oprávněnými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jednat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podepisovat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objednatele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zhotovitele.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br/>
      </w:r>
      <w:r w:rsidRPr="00F85714">
        <w:rPr>
          <w:rFonts w:eastAsia="Calibri" w:cstheme="minorHAnsi"/>
          <w:sz w:val="18"/>
          <w:szCs w:val="18"/>
        </w:rPr>
        <w:br/>
        <w:t>(3)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Změna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smlouvy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sjednává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jako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dodatek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ke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smlouvě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označením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pořadovým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číslem.</w:t>
      </w:r>
      <w:r w:rsidRPr="00F85714">
        <w:rPr>
          <w:rFonts w:eastAsia="Calibri" w:cstheme="minorHAnsi"/>
          <w:sz w:val="18"/>
          <w:szCs w:val="18"/>
        </w:rPr>
        <w:br/>
      </w:r>
      <w:r w:rsidRPr="00F85714">
        <w:rPr>
          <w:rFonts w:eastAsia="Calibri" w:cstheme="minorHAnsi"/>
          <w:sz w:val="18"/>
          <w:szCs w:val="18"/>
        </w:rPr>
        <w:br/>
        <w:t>(4)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Návrh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změnu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smlouvy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předkládá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formě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návrhu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písemného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dodatku.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Druhá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smluvní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strana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je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povinna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k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návrhu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vyjádřit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nejpozději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10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dnů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ode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dne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následujícího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doručení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návrhu.</w:t>
      </w:r>
    </w:p>
    <w:p w14:paraId="0AC26188" w14:textId="110A17E6" w:rsidR="001B4FCA" w:rsidRPr="00F85714" w:rsidRDefault="001B4FCA" w:rsidP="001B4FCA">
      <w:pPr>
        <w:spacing w:after="0" w:line="240" w:lineRule="auto"/>
        <w:rPr>
          <w:rFonts w:eastAsia="Calibri" w:cstheme="minorHAnsi"/>
          <w:b/>
          <w:bCs/>
          <w:sz w:val="18"/>
          <w:szCs w:val="18"/>
        </w:rPr>
      </w:pPr>
      <w:r w:rsidRPr="00F85714">
        <w:rPr>
          <w:rFonts w:eastAsia="Calibri" w:cstheme="minorHAnsi"/>
          <w:sz w:val="18"/>
          <w:szCs w:val="18"/>
        </w:rPr>
        <w:br/>
        <w:t>(5)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Zápisy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stavebním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deníku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nelze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žádném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případě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považovat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změnu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smlouvy,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neboť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jsou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jen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podkladem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pro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vypracování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dodatků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ke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smlouvě.</w:t>
      </w:r>
      <w:r w:rsidRPr="00F85714">
        <w:rPr>
          <w:rFonts w:eastAsia="Calibri" w:cstheme="minorHAnsi"/>
          <w:sz w:val="18"/>
          <w:szCs w:val="18"/>
        </w:rPr>
        <w:br/>
      </w:r>
      <w:r w:rsidRPr="00F85714">
        <w:rPr>
          <w:rFonts w:eastAsia="Calibri" w:cstheme="minorHAnsi"/>
          <w:sz w:val="18"/>
          <w:szCs w:val="18"/>
        </w:rPr>
        <w:br/>
      </w:r>
      <w:r w:rsidRPr="00F85714">
        <w:rPr>
          <w:rFonts w:eastAsia="Calibri" w:cstheme="minorHAnsi"/>
          <w:b/>
          <w:bCs/>
          <w:sz w:val="18"/>
          <w:szCs w:val="18"/>
        </w:rPr>
        <w:t>Článek</w:t>
      </w:r>
      <w:r w:rsidR="00FC1012"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sz w:val="18"/>
          <w:szCs w:val="18"/>
        </w:rPr>
        <w:t>2</w:t>
      </w:r>
      <w:r w:rsidR="00FC1012"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sz w:val="18"/>
          <w:szCs w:val="18"/>
        </w:rPr>
        <w:t>:</w:t>
      </w:r>
      <w:r w:rsidR="00FC1012"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sz w:val="18"/>
          <w:szCs w:val="18"/>
        </w:rPr>
        <w:t>Postup</w:t>
      </w:r>
      <w:r w:rsidR="00FC1012"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sz w:val="18"/>
          <w:szCs w:val="18"/>
        </w:rPr>
        <w:t>v</w:t>
      </w:r>
      <w:r w:rsidR="00FC1012"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sz w:val="18"/>
          <w:szCs w:val="18"/>
        </w:rPr>
        <w:t>případě</w:t>
      </w:r>
      <w:r w:rsidR="00FC1012"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sz w:val="18"/>
          <w:szCs w:val="18"/>
        </w:rPr>
        <w:t>změny</w:t>
      </w:r>
      <w:r w:rsidR="00FC1012"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sz w:val="18"/>
          <w:szCs w:val="18"/>
        </w:rPr>
        <w:t>rozsahu</w:t>
      </w:r>
      <w:r w:rsidR="00FC1012"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sz w:val="18"/>
          <w:szCs w:val="18"/>
        </w:rPr>
        <w:t>či</w:t>
      </w:r>
      <w:r w:rsidR="00FC1012"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sz w:val="18"/>
          <w:szCs w:val="18"/>
        </w:rPr>
        <w:t>kvality</w:t>
      </w:r>
      <w:r w:rsidR="00FC1012"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sz w:val="18"/>
          <w:szCs w:val="18"/>
        </w:rPr>
        <w:t>díla</w:t>
      </w:r>
    </w:p>
    <w:p w14:paraId="5E245135" w14:textId="1AD160C6" w:rsidR="001B4FCA" w:rsidRPr="00F85714" w:rsidRDefault="001B4FCA" w:rsidP="001B4FCA">
      <w:pPr>
        <w:spacing w:after="0" w:line="240" w:lineRule="auto"/>
        <w:rPr>
          <w:rFonts w:eastAsia="Calibri" w:cstheme="minorHAnsi"/>
          <w:sz w:val="18"/>
          <w:szCs w:val="18"/>
        </w:rPr>
      </w:pPr>
      <w:r w:rsidRPr="00F85714">
        <w:rPr>
          <w:rFonts w:eastAsia="Calibri" w:cstheme="minorHAnsi"/>
          <w:sz w:val="18"/>
          <w:szCs w:val="18"/>
        </w:rPr>
        <w:t>(1)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Zhotovitel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je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povinen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před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každou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změnou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rozsahu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nebo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kvality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díla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vypracovat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změnový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list.</w:t>
      </w:r>
      <w:r w:rsidRPr="00F85714">
        <w:rPr>
          <w:rFonts w:eastAsia="Calibri" w:cstheme="minorHAnsi"/>
          <w:sz w:val="18"/>
          <w:szCs w:val="18"/>
        </w:rPr>
        <w:br/>
      </w:r>
      <w:r w:rsidRPr="00F85714">
        <w:rPr>
          <w:rFonts w:eastAsia="Calibri" w:cstheme="minorHAnsi"/>
          <w:sz w:val="18"/>
          <w:szCs w:val="18"/>
        </w:rPr>
        <w:br/>
        <w:t>(2)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Zhotovitel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zpracuje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základě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odsouhlaseného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změnového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listu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písemný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seznam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budoucích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prací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formou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soupisu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prací,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dodávek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služeb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včetně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jejich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ocenění.</w:t>
      </w:r>
      <w:r w:rsidRPr="00F85714">
        <w:rPr>
          <w:rFonts w:eastAsia="Calibri" w:cstheme="minorHAnsi"/>
          <w:sz w:val="18"/>
          <w:szCs w:val="18"/>
        </w:rPr>
        <w:br/>
      </w:r>
      <w:r w:rsidRPr="00F85714">
        <w:rPr>
          <w:rFonts w:eastAsia="Calibri" w:cstheme="minorHAnsi"/>
          <w:sz w:val="18"/>
          <w:szCs w:val="18"/>
        </w:rPr>
        <w:br/>
        <w:t>(3)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Objednatel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k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těmto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zápisům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vyjádří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nejpozději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3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dnů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od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jejich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doručení.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br/>
      </w:r>
      <w:r w:rsidRPr="00F85714">
        <w:rPr>
          <w:rFonts w:eastAsia="Calibri" w:cstheme="minorHAnsi"/>
          <w:sz w:val="18"/>
          <w:szCs w:val="18"/>
        </w:rPr>
        <w:br/>
        <w:t>(4)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Návrh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dodatku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předkládá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zhotovitel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k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uzavření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objednateli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včetně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proofErr w:type="gramStart"/>
      <w:r w:rsidRPr="00F85714">
        <w:rPr>
          <w:rFonts w:eastAsia="Calibri" w:cstheme="minorHAnsi"/>
          <w:sz w:val="18"/>
          <w:szCs w:val="18"/>
        </w:rPr>
        <w:t>příloh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-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všech</w:t>
      </w:r>
      <w:proofErr w:type="gramEnd"/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změnových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listů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ocenění,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které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jsou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dodatku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smlouvy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zahrnuty.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</w:p>
    <w:p w14:paraId="324C3DF0" w14:textId="77777777" w:rsidR="001B4FCA" w:rsidRPr="00F85714" w:rsidRDefault="001B4FCA" w:rsidP="001B4FCA">
      <w:pPr>
        <w:spacing w:after="0" w:line="240" w:lineRule="auto"/>
        <w:rPr>
          <w:rFonts w:eastAsia="Calibri" w:cstheme="minorHAnsi"/>
          <w:sz w:val="18"/>
          <w:szCs w:val="18"/>
        </w:rPr>
      </w:pPr>
    </w:p>
    <w:p w14:paraId="31F0F84E" w14:textId="689064E3" w:rsidR="001B4FCA" w:rsidRPr="00F85714" w:rsidRDefault="001B4FCA" w:rsidP="001B4FCA">
      <w:pPr>
        <w:spacing w:after="0" w:line="240" w:lineRule="auto"/>
        <w:rPr>
          <w:rFonts w:eastAsia="Calibri" w:cstheme="minorHAnsi"/>
          <w:sz w:val="18"/>
          <w:szCs w:val="18"/>
        </w:rPr>
      </w:pPr>
      <w:r w:rsidRPr="00F85714">
        <w:rPr>
          <w:rFonts w:eastAsia="Calibri" w:cstheme="minorHAnsi"/>
          <w:sz w:val="18"/>
          <w:szCs w:val="18"/>
        </w:rPr>
        <w:t>(5)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Veškeré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práce,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dodávky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služby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provedené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před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účinností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dodatku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považují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část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předmětu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díla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sjednaného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oceněného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smlouvě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dílo.</w:t>
      </w:r>
    </w:p>
    <w:p w14:paraId="04729331" w14:textId="705CDB4F" w:rsidR="001B4FCA" w:rsidRPr="00F85714" w:rsidRDefault="001B4FCA" w:rsidP="001B4FCA">
      <w:pPr>
        <w:spacing w:after="0" w:line="240" w:lineRule="auto"/>
        <w:rPr>
          <w:rFonts w:eastAsia="Calibri" w:cstheme="minorHAnsi"/>
          <w:sz w:val="18"/>
          <w:szCs w:val="18"/>
        </w:rPr>
      </w:pPr>
      <w:r w:rsidRPr="00F85714">
        <w:rPr>
          <w:rFonts w:eastAsia="Calibri" w:cstheme="minorHAnsi"/>
          <w:sz w:val="18"/>
          <w:szCs w:val="18"/>
        </w:rPr>
        <w:br/>
        <w:t>(6)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Změny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množství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nebo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kvalitě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mohou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být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důvodem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ke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změně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termínu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dokončení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díla,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který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bude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rovněž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upraven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rámci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dodatku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smlouvy.</w:t>
      </w:r>
      <w:r w:rsidRPr="00F85714">
        <w:rPr>
          <w:rFonts w:eastAsia="Calibri" w:cstheme="minorHAnsi"/>
          <w:sz w:val="18"/>
          <w:szCs w:val="18"/>
        </w:rPr>
        <w:br/>
      </w:r>
      <w:r w:rsidRPr="00F85714">
        <w:rPr>
          <w:rFonts w:eastAsia="Calibri" w:cstheme="minorHAnsi"/>
          <w:sz w:val="18"/>
          <w:szCs w:val="18"/>
        </w:rPr>
        <w:br/>
      </w:r>
      <w:r w:rsidRPr="00F85714">
        <w:rPr>
          <w:rFonts w:eastAsia="Calibri" w:cstheme="minorHAnsi"/>
          <w:b/>
          <w:bCs/>
          <w:sz w:val="18"/>
          <w:szCs w:val="18"/>
        </w:rPr>
        <w:t>Článek</w:t>
      </w:r>
      <w:r w:rsidR="00FC1012"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sz w:val="18"/>
          <w:szCs w:val="18"/>
        </w:rPr>
        <w:t>3</w:t>
      </w:r>
      <w:r w:rsidR="00FC1012"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sz w:val="18"/>
          <w:szCs w:val="18"/>
        </w:rPr>
        <w:t>:</w:t>
      </w:r>
      <w:r w:rsidR="00FC1012"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sz w:val="18"/>
          <w:szCs w:val="18"/>
        </w:rPr>
        <w:t>Postup</w:t>
      </w:r>
      <w:r w:rsidR="00FC1012"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sz w:val="18"/>
          <w:szCs w:val="18"/>
        </w:rPr>
        <w:t>v</w:t>
      </w:r>
      <w:r w:rsidR="00FC1012"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sz w:val="18"/>
          <w:szCs w:val="18"/>
        </w:rPr>
        <w:t>případě</w:t>
      </w:r>
      <w:r w:rsidR="00FC1012"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sz w:val="18"/>
          <w:szCs w:val="18"/>
        </w:rPr>
        <w:t>změny</w:t>
      </w:r>
      <w:r w:rsidR="00FC1012"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sz w:val="18"/>
          <w:szCs w:val="18"/>
        </w:rPr>
        <w:t>hmot</w:t>
      </w:r>
      <w:r w:rsidR="00FC1012"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sz w:val="18"/>
          <w:szCs w:val="18"/>
        </w:rPr>
        <w:t>nebo</w:t>
      </w:r>
      <w:r w:rsidR="00FC1012"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sz w:val="18"/>
          <w:szCs w:val="18"/>
        </w:rPr>
        <w:t>výrobků</w:t>
      </w:r>
      <w:r w:rsidRPr="00F85714">
        <w:rPr>
          <w:rFonts w:eastAsia="Calibri" w:cstheme="minorHAnsi"/>
          <w:sz w:val="18"/>
          <w:szCs w:val="18"/>
        </w:rPr>
        <w:br/>
        <w:t>(1)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Zhotovitel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je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povinen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prokázat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před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použitím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náhradních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hmot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výrobků,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že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nedojde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ke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snížení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jakosti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dodávaných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prací.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Závazné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stanovisko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k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takovému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použití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náhrad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vydá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autorský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dozor,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nejméně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formou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zápisu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stavebního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deníku.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Toto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stanovisko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je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podkladem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pro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zpracování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dodatku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smlouvy.</w:t>
      </w:r>
      <w:r w:rsidRPr="00F85714">
        <w:rPr>
          <w:rFonts w:eastAsia="Calibri" w:cstheme="minorHAnsi"/>
          <w:sz w:val="18"/>
          <w:szCs w:val="18"/>
        </w:rPr>
        <w:br/>
      </w:r>
      <w:r w:rsidRPr="00F85714">
        <w:rPr>
          <w:rFonts w:eastAsia="Calibri" w:cstheme="minorHAnsi"/>
          <w:sz w:val="18"/>
          <w:szCs w:val="18"/>
        </w:rPr>
        <w:br/>
        <w:t>(2)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Objednatel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je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tomto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případě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povinen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odsouhlasit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následné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použití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náhradních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hmot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nebo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výrobků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úpravu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ceny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podobě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dodatku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smlouvy.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</w:p>
    <w:p w14:paraId="3A8583E3" w14:textId="77777777" w:rsidR="001B4FCA" w:rsidRPr="00F85714" w:rsidRDefault="001B4FCA" w:rsidP="001B4FCA">
      <w:pPr>
        <w:spacing w:after="0" w:line="240" w:lineRule="auto"/>
        <w:rPr>
          <w:rFonts w:eastAsia="Calibri" w:cstheme="minorHAnsi"/>
          <w:sz w:val="18"/>
          <w:szCs w:val="18"/>
        </w:rPr>
      </w:pPr>
    </w:p>
    <w:p w14:paraId="2F216113" w14:textId="123B6746" w:rsidR="001B4FCA" w:rsidRPr="00F85714" w:rsidRDefault="001B4FCA" w:rsidP="001B4FCA">
      <w:pPr>
        <w:spacing w:after="0" w:line="240" w:lineRule="auto"/>
        <w:rPr>
          <w:rFonts w:eastAsia="Calibri" w:cstheme="minorHAnsi"/>
          <w:sz w:val="18"/>
          <w:szCs w:val="18"/>
        </w:rPr>
      </w:pPr>
      <w:r w:rsidRPr="00F85714">
        <w:rPr>
          <w:rFonts w:eastAsia="Calibri" w:cstheme="minorHAnsi"/>
          <w:sz w:val="18"/>
          <w:szCs w:val="18"/>
        </w:rPr>
        <w:t>(3)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Náhradní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hmoty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nebo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výrobky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použité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před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účinností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dodatku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nepovažují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zhotovenou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dodanou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část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předmětu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díla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sjednaného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oceněného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smlouvě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dílo.</w:t>
      </w:r>
    </w:p>
    <w:p w14:paraId="2E95E5ED" w14:textId="77777777" w:rsidR="001B4FCA" w:rsidRPr="00F85714" w:rsidRDefault="001B4FCA" w:rsidP="001B4FCA">
      <w:pPr>
        <w:spacing w:after="0" w:line="240" w:lineRule="auto"/>
        <w:rPr>
          <w:rFonts w:eastAsia="Calibri" w:cstheme="minorHAnsi"/>
          <w:sz w:val="18"/>
          <w:szCs w:val="18"/>
        </w:rPr>
      </w:pPr>
    </w:p>
    <w:p w14:paraId="47A28EA3" w14:textId="592CDE4B" w:rsidR="001B4FCA" w:rsidRPr="00F85714" w:rsidRDefault="001B4FCA" w:rsidP="001B4FCA">
      <w:pPr>
        <w:spacing w:after="0" w:line="240" w:lineRule="auto"/>
        <w:rPr>
          <w:rFonts w:eastAsia="Calibri" w:cstheme="minorHAnsi"/>
          <w:sz w:val="18"/>
          <w:szCs w:val="18"/>
        </w:rPr>
      </w:pPr>
      <w:r w:rsidRPr="00F85714">
        <w:rPr>
          <w:rFonts w:eastAsia="Calibri" w:cstheme="minorHAnsi"/>
          <w:b/>
          <w:bCs/>
          <w:sz w:val="18"/>
          <w:szCs w:val="18"/>
        </w:rPr>
        <w:t>Článek</w:t>
      </w:r>
      <w:r w:rsidR="00FC1012"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sz w:val="18"/>
          <w:szCs w:val="18"/>
        </w:rPr>
        <w:t>4</w:t>
      </w:r>
      <w:r w:rsidR="00FC1012"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sz w:val="18"/>
          <w:szCs w:val="18"/>
        </w:rPr>
        <w:t>:</w:t>
      </w:r>
      <w:r w:rsidR="00FC1012"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sz w:val="18"/>
          <w:szCs w:val="18"/>
        </w:rPr>
        <w:t>Změnové</w:t>
      </w:r>
      <w:r w:rsidR="00FC1012"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sz w:val="18"/>
          <w:szCs w:val="18"/>
        </w:rPr>
        <w:t>listy</w:t>
      </w:r>
      <w:r w:rsidRPr="00F85714">
        <w:rPr>
          <w:rFonts w:eastAsia="Calibri" w:cstheme="minorHAnsi"/>
          <w:sz w:val="18"/>
          <w:szCs w:val="18"/>
        </w:rPr>
        <w:br/>
        <w:t>(1)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Zhotovitel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je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povinen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vést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pro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účely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řádné,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průběžné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přesné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evidence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změn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samostatné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změnové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listy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listinné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nebo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elektronické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podobě.</w:t>
      </w:r>
      <w:r w:rsidRPr="00F85714">
        <w:rPr>
          <w:rFonts w:eastAsia="Calibri" w:cstheme="minorHAnsi"/>
          <w:sz w:val="18"/>
          <w:szCs w:val="18"/>
        </w:rPr>
        <w:br/>
      </w:r>
      <w:r w:rsidRPr="00F85714">
        <w:rPr>
          <w:rFonts w:eastAsia="Calibri" w:cstheme="minorHAnsi"/>
          <w:sz w:val="18"/>
          <w:szCs w:val="18"/>
        </w:rPr>
        <w:br/>
        <w:t>(2)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změnových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listů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zhotovitel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zapisuje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všechny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změny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nebo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úpravy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díla,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které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odchylují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od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projektové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dokumentace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veškeré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změny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množství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nebo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kvalitě,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které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průběhu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realizace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díla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vzniknou.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br/>
      </w:r>
      <w:r w:rsidRPr="00F85714">
        <w:rPr>
          <w:rFonts w:eastAsia="Calibri" w:cstheme="minorHAnsi"/>
          <w:sz w:val="18"/>
          <w:szCs w:val="18"/>
        </w:rPr>
        <w:br/>
        <w:t>(3)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Zhotovitel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je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povinen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vypracovat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změnových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listů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uvést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stručný,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ale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přesný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technický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popis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víceprací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nebo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změn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díla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podrobný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přesný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výkaz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výměr,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návrh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zvýšení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či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snížení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ceny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změnu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doby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zhotovování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díla.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br/>
      </w:r>
      <w:r w:rsidRPr="00F85714">
        <w:rPr>
          <w:rFonts w:eastAsia="Calibri" w:cstheme="minorHAnsi"/>
          <w:sz w:val="18"/>
          <w:szCs w:val="18"/>
        </w:rPr>
        <w:br/>
        <w:t>(4)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Změnové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listy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uvedením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změn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nebo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úprav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díla,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které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odchylují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od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projektové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dokumentace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jsou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podkladem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pro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zpracování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změny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smlouvy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podobě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písemného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dodatku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uzavřené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smlouvy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tvoří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jeho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přílohu(y).</w:t>
      </w:r>
      <w:r w:rsidRPr="00F85714">
        <w:rPr>
          <w:rFonts w:eastAsia="Calibri" w:cstheme="minorHAnsi"/>
          <w:sz w:val="18"/>
          <w:szCs w:val="18"/>
        </w:rPr>
        <w:br/>
      </w:r>
    </w:p>
    <w:p w14:paraId="4246DF60" w14:textId="59CCE9F6" w:rsidR="001B4FCA" w:rsidRPr="00F85714" w:rsidRDefault="001B4FCA" w:rsidP="001B4FCA">
      <w:pPr>
        <w:spacing w:after="0" w:line="240" w:lineRule="auto"/>
        <w:rPr>
          <w:rFonts w:eastAsia="Calibri" w:cstheme="minorHAnsi"/>
          <w:sz w:val="18"/>
          <w:szCs w:val="18"/>
        </w:rPr>
      </w:pPr>
      <w:r w:rsidRPr="00F85714">
        <w:rPr>
          <w:rFonts w:eastAsia="Calibri" w:cstheme="minorHAnsi"/>
          <w:sz w:val="18"/>
          <w:szCs w:val="18"/>
        </w:rPr>
        <w:t>(5)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Změny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nebo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úpravy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díla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provedené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zhotovitelem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před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účinností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dodatku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nepovažují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zhotovenou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dodanou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část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díla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sjednaného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oceněného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smlouvě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</w:p>
    <w:p w14:paraId="33F44FC0" w14:textId="7DC8F3D6" w:rsidR="001B4FCA" w:rsidRPr="00F85714" w:rsidRDefault="001B4FCA" w:rsidP="001B4FCA">
      <w:pPr>
        <w:spacing w:after="0" w:line="240" w:lineRule="auto"/>
        <w:rPr>
          <w:rFonts w:eastAsia="Calibri" w:cstheme="minorHAnsi"/>
          <w:sz w:val="18"/>
          <w:szCs w:val="18"/>
        </w:rPr>
      </w:pPr>
      <w:r w:rsidRPr="00F85714">
        <w:rPr>
          <w:rFonts w:eastAsia="Calibri" w:cstheme="minorHAnsi"/>
          <w:sz w:val="18"/>
          <w:szCs w:val="18"/>
        </w:rPr>
        <w:t>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dílo.</w:t>
      </w:r>
    </w:p>
    <w:p w14:paraId="0C2B81F8" w14:textId="77777777" w:rsidR="00F85714" w:rsidRDefault="001B4FCA" w:rsidP="001B4FCA">
      <w:pPr>
        <w:spacing w:after="0" w:line="240" w:lineRule="auto"/>
        <w:rPr>
          <w:rFonts w:eastAsia="Calibri" w:cstheme="minorHAnsi"/>
          <w:b/>
          <w:bCs/>
          <w:caps/>
          <w:sz w:val="18"/>
          <w:szCs w:val="18"/>
        </w:rPr>
      </w:pPr>
      <w:r w:rsidRPr="00F85714">
        <w:rPr>
          <w:rFonts w:eastAsia="Calibri" w:cstheme="minorHAnsi"/>
          <w:sz w:val="18"/>
          <w:szCs w:val="18"/>
        </w:rPr>
        <w:br/>
      </w:r>
      <w:bookmarkStart w:id="74" w:name="ČÁST_XXI._PŘEVOD_PRÁV_A_POVINNOSTÍ_ZE_SM"/>
      <w:bookmarkEnd w:id="74"/>
      <w:r w:rsidRPr="00F85714">
        <w:rPr>
          <w:rFonts w:eastAsia="Calibri" w:cstheme="minorHAnsi"/>
          <w:b/>
          <w:bCs/>
          <w:caps/>
          <w:sz w:val="18"/>
          <w:szCs w:val="18"/>
        </w:rPr>
        <w:t>ČÁST</w:t>
      </w:r>
      <w:r w:rsidR="00FC1012" w:rsidRPr="00F85714">
        <w:rPr>
          <w:rFonts w:eastAsia="Calibri" w:cstheme="minorHAnsi"/>
          <w:b/>
          <w:bCs/>
          <w:cap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caps/>
          <w:sz w:val="18"/>
          <w:szCs w:val="18"/>
        </w:rPr>
        <w:t>XXI.</w:t>
      </w:r>
    </w:p>
    <w:p w14:paraId="4CF7D5C8" w14:textId="26C9424A" w:rsidR="00F85714" w:rsidRPr="00DB1DDB" w:rsidRDefault="001B4FCA" w:rsidP="001B4FCA">
      <w:pPr>
        <w:spacing w:after="0" w:line="240" w:lineRule="auto"/>
        <w:rPr>
          <w:rFonts w:eastAsia="Calibri" w:cstheme="minorHAnsi"/>
          <w:sz w:val="18"/>
          <w:szCs w:val="18"/>
        </w:rPr>
      </w:pPr>
      <w:r w:rsidRPr="00F85714">
        <w:rPr>
          <w:rFonts w:eastAsia="Calibri" w:cstheme="minorHAnsi"/>
          <w:b/>
          <w:bCs/>
          <w:caps/>
          <w:sz w:val="18"/>
          <w:szCs w:val="18"/>
        </w:rPr>
        <w:br/>
        <w:t>PŘEVOD</w:t>
      </w:r>
      <w:r w:rsidR="00FC1012" w:rsidRPr="00F85714">
        <w:rPr>
          <w:rFonts w:eastAsia="Calibri" w:cstheme="minorHAnsi"/>
          <w:b/>
          <w:bCs/>
          <w:cap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caps/>
          <w:sz w:val="18"/>
          <w:szCs w:val="18"/>
        </w:rPr>
        <w:t>PRÁV</w:t>
      </w:r>
      <w:r w:rsidR="00FC1012" w:rsidRPr="00F85714">
        <w:rPr>
          <w:rFonts w:eastAsia="Calibri" w:cstheme="minorHAnsi"/>
          <w:b/>
          <w:bCs/>
          <w:cap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caps/>
          <w:sz w:val="18"/>
          <w:szCs w:val="18"/>
        </w:rPr>
        <w:t>A</w:t>
      </w:r>
      <w:r w:rsidR="00FC1012" w:rsidRPr="00F85714">
        <w:rPr>
          <w:rFonts w:eastAsia="Calibri" w:cstheme="minorHAnsi"/>
          <w:b/>
          <w:bCs/>
          <w:cap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caps/>
          <w:sz w:val="18"/>
          <w:szCs w:val="18"/>
        </w:rPr>
        <w:t>POVINNOSTÍ</w:t>
      </w:r>
      <w:r w:rsidR="00FC1012" w:rsidRPr="00F85714">
        <w:rPr>
          <w:rFonts w:eastAsia="Calibri" w:cstheme="minorHAnsi"/>
          <w:b/>
          <w:bCs/>
          <w:cap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caps/>
          <w:sz w:val="18"/>
          <w:szCs w:val="18"/>
        </w:rPr>
        <w:t>ZE</w:t>
      </w:r>
      <w:r w:rsidR="00FC1012" w:rsidRPr="00F85714">
        <w:rPr>
          <w:rFonts w:eastAsia="Calibri" w:cstheme="minorHAnsi"/>
          <w:b/>
          <w:bCs/>
          <w:cap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caps/>
          <w:sz w:val="18"/>
          <w:szCs w:val="18"/>
        </w:rPr>
        <w:t>SMLOUVY</w:t>
      </w:r>
      <w:r w:rsidRPr="00F85714">
        <w:rPr>
          <w:rFonts w:eastAsia="Calibri" w:cstheme="minorHAnsi"/>
          <w:sz w:val="18"/>
          <w:szCs w:val="18"/>
        </w:rPr>
        <w:br/>
        <w:t>(1)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Zhotovitel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je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oprávněn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převést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svá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práva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povinnosti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této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smlouvy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jinou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osobu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pouze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písemným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souhlasem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objednatele.</w:t>
      </w:r>
      <w:r w:rsidRPr="00F85714">
        <w:rPr>
          <w:rFonts w:eastAsia="Calibri" w:cstheme="minorHAnsi"/>
          <w:sz w:val="18"/>
          <w:szCs w:val="18"/>
        </w:rPr>
        <w:br/>
      </w:r>
      <w:r w:rsidRPr="00F85714">
        <w:rPr>
          <w:rFonts w:eastAsia="Calibri" w:cstheme="minorHAnsi"/>
          <w:sz w:val="18"/>
          <w:szCs w:val="18"/>
        </w:rPr>
        <w:lastRenderedPageBreak/>
        <w:t>(2)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Práva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závazky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přecházejí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právního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nástupce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příslušné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smluvní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strany.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takové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změně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je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strana,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níž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ke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změně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dochází,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povinna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předem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písemně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informovat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druhou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smluvní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stranu.</w:t>
      </w:r>
      <w:r w:rsidRPr="00F85714">
        <w:rPr>
          <w:rFonts w:eastAsia="Calibri" w:cstheme="minorHAnsi"/>
          <w:sz w:val="18"/>
          <w:szCs w:val="18"/>
        </w:rPr>
        <w:br/>
      </w:r>
      <w:r w:rsidRPr="00F85714">
        <w:rPr>
          <w:rFonts w:eastAsia="Calibri" w:cstheme="minorHAnsi"/>
          <w:sz w:val="18"/>
          <w:szCs w:val="18"/>
        </w:rPr>
        <w:br/>
      </w:r>
      <w:bookmarkStart w:id="75" w:name="ČÁST_XXII.__SMLUVNÍ_POKUTY_"/>
      <w:bookmarkEnd w:id="75"/>
      <w:r w:rsidRPr="00F85714">
        <w:rPr>
          <w:rFonts w:eastAsia="Calibri" w:cstheme="minorHAnsi"/>
          <w:b/>
          <w:bCs/>
          <w:caps/>
          <w:sz w:val="18"/>
          <w:szCs w:val="18"/>
        </w:rPr>
        <w:t>ČÁST</w:t>
      </w:r>
      <w:r w:rsidR="00FC1012" w:rsidRPr="00F85714">
        <w:rPr>
          <w:rFonts w:eastAsia="Calibri" w:cstheme="minorHAnsi"/>
          <w:b/>
          <w:bCs/>
          <w:cap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caps/>
          <w:sz w:val="18"/>
          <w:szCs w:val="18"/>
        </w:rPr>
        <w:t>XXII.</w:t>
      </w:r>
      <w:r w:rsidR="00FC1012" w:rsidRPr="00F85714">
        <w:rPr>
          <w:rFonts w:eastAsia="Calibri" w:cstheme="minorHAnsi"/>
          <w:b/>
          <w:bCs/>
          <w:caps/>
          <w:sz w:val="18"/>
          <w:szCs w:val="18"/>
        </w:rPr>
        <w:t xml:space="preserve"> </w:t>
      </w:r>
    </w:p>
    <w:p w14:paraId="3F0A3329" w14:textId="7C25B0AD" w:rsidR="001B4FCA" w:rsidRPr="00F85714" w:rsidRDefault="001B4FCA" w:rsidP="001B4FCA">
      <w:pPr>
        <w:spacing w:after="0" w:line="240" w:lineRule="auto"/>
        <w:rPr>
          <w:rFonts w:eastAsia="Calibri" w:cstheme="minorHAnsi"/>
          <w:sz w:val="18"/>
          <w:szCs w:val="18"/>
        </w:rPr>
      </w:pPr>
      <w:r w:rsidRPr="00F85714">
        <w:rPr>
          <w:rFonts w:eastAsia="Calibri" w:cstheme="minorHAnsi"/>
          <w:b/>
          <w:bCs/>
          <w:caps/>
          <w:sz w:val="18"/>
          <w:szCs w:val="18"/>
        </w:rPr>
        <w:br/>
        <w:t>SMLUVNÍ</w:t>
      </w:r>
      <w:r w:rsidR="00FC1012" w:rsidRPr="00F85714">
        <w:rPr>
          <w:rFonts w:eastAsia="Calibri" w:cstheme="minorHAnsi"/>
          <w:b/>
          <w:bCs/>
          <w:cap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caps/>
          <w:sz w:val="18"/>
          <w:szCs w:val="18"/>
        </w:rPr>
        <w:t>POKUTY</w:t>
      </w:r>
      <w:r w:rsidR="00FC1012" w:rsidRPr="00F85714">
        <w:rPr>
          <w:rFonts w:eastAsia="Calibri" w:cstheme="minorHAnsi"/>
          <w:b/>
          <w:bCs/>
          <w:caps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br/>
        <w:t>(1)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případě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prodlení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úhradou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peněžitého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plnění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je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objednatel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povinen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zaplatit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zhotoviteli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smluvní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pokutu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výši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0,03</w:t>
      </w:r>
      <w:r w:rsidR="00F5276D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%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dlužné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částky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každý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den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prodlení.</w:t>
      </w:r>
      <w:r w:rsidRPr="00F85714">
        <w:rPr>
          <w:rFonts w:eastAsia="Calibri" w:cstheme="minorHAnsi"/>
          <w:sz w:val="18"/>
          <w:szCs w:val="18"/>
        </w:rPr>
        <w:br/>
      </w:r>
      <w:r w:rsidRPr="00F85714">
        <w:rPr>
          <w:rFonts w:eastAsia="Calibri" w:cstheme="minorHAnsi"/>
          <w:sz w:val="18"/>
          <w:szCs w:val="18"/>
        </w:rPr>
        <w:br/>
        <w:t>(2)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Pokud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zhotovitel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nezahájí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činnosti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vedoucí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ke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zdárnému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dokončení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díla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21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dnů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ode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dne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předání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převzetí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staveniště,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je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objednatel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vyúčtovat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zhotoviteli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smluvní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pokutu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výši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proofErr w:type="gramStart"/>
      <w:r w:rsidRPr="00F85714">
        <w:rPr>
          <w:rFonts w:eastAsia="Calibri" w:cstheme="minorHAnsi"/>
          <w:sz w:val="18"/>
          <w:szCs w:val="18"/>
        </w:rPr>
        <w:t>10%</w:t>
      </w:r>
      <w:proofErr w:type="gramEnd"/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sjednané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ceny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díla,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nejméně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10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000,-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Kč.</w:t>
      </w:r>
    </w:p>
    <w:p w14:paraId="05597D92" w14:textId="77777777" w:rsidR="001B4FCA" w:rsidRPr="00F85714" w:rsidRDefault="001B4FCA" w:rsidP="001B4FCA">
      <w:pPr>
        <w:spacing w:after="0" w:line="240" w:lineRule="auto"/>
        <w:rPr>
          <w:rFonts w:eastAsia="Calibri" w:cstheme="minorHAnsi"/>
          <w:sz w:val="18"/>
          <w:szCs w:val="18"/>
        </w:rPr>
      </w:pPr>
    </w:p>
    <w:p w14:paraId="5532FD10" w14:textId="47816B14" w:rsidR="001B4FCA" w:rsidRPr="00F85714" w:rsidRDefault="001B4FCA" w:rsidP="001B4FCA">
      <w:pPr>
        <w:spacing w:after="0" w:line="240" w:lineRule="auto"/>
        <w:rPr>
          <w:rFonts w:eastAsia="Calibri" w:cstheme="minorHAnsi"/>
          <w:sz w:val="18"/>
          <w:szCs w:val="18"/>
        </w:rPr>
      </w:pPr>
      <w:r w:rsidRPr="00F85714">
        <w:rPr>
          <w:rFonts w:eastAsia="Calibri" w:cstheme="minorHAnsi"/>
          <w:sz w:val="18"/>
          <w:szCs w:val="18"/>
        </w:rPr>
        <w:t>(3)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Bude-li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zhotovitel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prodlení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splněním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termínu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dokončení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díla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sjednaného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smlouvě,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je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povinen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zaplatit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objednateli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smluvní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pokutu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výši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0,</w:t>
      </w:r>
      <w:r w:rsidR="0036114A" w:rsidRPr="00F85714">
        <w:rPr>
          <w:rFonts w:eastAsia="Calibri" w:cstheme="minorHAnsi"/>
          <w:sz w:val="18"/>
          <w:szCs w:val="18"/>
        </w:rPr>
        <w:t>0</w:t>
      </w:r>
      <w:r w:rsidRPr="00F85714">
        <w:rPr>
          <w:rFonts w:eastAsia="Calibri" w:cstheme="minorHAnsi"/>
          <w:sz w:val="18"/>
          <w:szCs w:val="18"/>
        </w:rPr>
        <w:t>5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%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ceny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díla,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nejméně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však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5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000,-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Kč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každý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den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prodlení.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</w:p>
    <w:p w14:paraId="20234367" w14:textId="77777777" w:rsidR="001B4FCA" w:rsidRPr="00F85714" w:rsidRDefault="001B4FCA" w:rsidP="001B4FCA">
      <w:pPr>
        <w:spacing w:after="0" w:line="240" w:lineRule="auto"/>
        <w:rPr>
          <w:rFonts w:eastAsia="Calibri" w:cstheme="minorHAnsi"/>
          <w:sz w:val="18"/>
          <w:szCs w:val="18"/>
        </w:rPr>
      </w:pPr>
    </w:p>
    <w:p w14:paraId="03DD922D" w14:textId="4D3D076C" w:rsidR="001B4FCA" w:rsidRPr="00F85714" w:rsidRDefault="001B4FCA" w:rsidP="001B4FCA">
      <w:pPr>
        <w:spacing w:after="0" w:line="240" w:lineRule="auto"/>
        <w:rPr>
          <w:rFonts w:eastAsia="Calibri" w:cstheme="minorHAnsi"/>
          <w:sz w:val="18"/>
          <w:szCs w:val="18"/>
        </w:rPr>
      </w:pPr>
      <w:r w:rsidRPr="00F85714">
        <w:rPr>
          <w:rFonts w:eastAsia="Calibri" w:cstheme="minorHAnsi"/>
          <w:sz w:val="18"/>
          <w:szCs w:val="18"/>
        </w:rPr>
        <w:t>(4)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Zjistí-li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objednatel,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že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zhotovitel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provádí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dílo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rozporu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povinnostmi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vyplývajícími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smlouvy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nebo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obecně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závazných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právních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předpisů,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je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oprávněn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vyzvat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zhotovitele,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aby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odstranil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vady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vzniklé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vadným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prováděním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dílo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prováděl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řádným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způsobem.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Jestliže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zhotovitel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tak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neučiní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bez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zbytečného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odkladu,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jedná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porušení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smlouvy,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které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opravňuje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objednatele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k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uplatnění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smluvní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pokuty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výši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0,05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%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ceny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díla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každé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porušení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den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prodlení.</w:t>
      </w:r>
      <w:r w:rsidRPr="00F85714">
        <w:rPr>
          <w:rFonts w:eastAsia="Calibri" w:cstheme="minorHAnsi"/>
          <w:sz w:val="18"/>
          <w:szCs w:val="18"/>
        </w:rPr>
        <w:br/>
      </w:r>
      <w:r w:rsidRPr="00F85714">
        <w:rPr>
          <w:rFonts w:eastAsia="Calibri" w:cstheme="minorHAnsi"/>
          <w:sz w:val="18"/>
          <w:szCs w:val="18"/>
        </w:rPr>
        <w:br/>
        <w:t>(5)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Pokud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zhotovitel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neodstraní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nedodělky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či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vady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uvedené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zápise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předání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převzetí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díla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dohodnutém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termínu,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zaplatí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objednateli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smluvní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pokutu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0,25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%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ceny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díla,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nejméně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však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5.000,-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Kč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každý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nedodělek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či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vadu,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nichž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je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prodlení,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každý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den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prodlení.</w:t>
      </w:r>
      <w:r w:rsidRPr="00F85714">
        <w:rPr>
          <w:rFonts w:eastAsia="Calibri" w:cstheme="minorHAnsi"/>
          <w:sz w:val="18"/>
          <w:szCs w:val="18"/>
        </w:rPr>
        <w:br/>
      </w:r>
      <w:r w:rsidRPr="00F85714">
        <w:rPr>
          <w:rFonts w:eastAsia="Calibri" w:cstheme="minorHAnsi"/>
          <w:sz w:val="18"/>
          <w:szCs w:val="18"/>
        </w:rPr>
        <w:br/>
        <w:t>(6)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Porušení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povinnosti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zajistit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celou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dobu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provádění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díla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platné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pojištění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pro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případ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své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odpovědnosti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škodu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při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pracovním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úrazu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nebo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nemoci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povolání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všech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svých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zaměstnanců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zaměstnanců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podzhotovitelů,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včetně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podzhotovitelů-živnostníků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pracujících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díle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opravňuje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objednatele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odstoupit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od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smlouvy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pro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podstatné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porušení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povinnosti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zhotovitele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vyúčtovat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zhotoviteli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smluvní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pokutu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výši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10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%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ceny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díla.</w:t>
      </w:r>
    </w:p>
    <w:p w14:paraId="663D6DF6" w14:textId="77777777" w:rsidR="001B4FCA" w:rsidRPr="00F85714" w:rsidRDefault="001B4FCA" w:rsidP="001B4FCA">
      <w:pPr>
        <w:spacing w:after="0" w:line="240" w:lineRule="auto"/>
        <w:rPr>
          <w:rFonts w:eastAsia="Calibri" w:cstheme="minorHAnsi"/>
          <w:sz w:val="18"/>
          <w:szCs w:val="18"/>
        </w:rPr>
      </w:pPr>
    </w:p>
    <w:p w14:paraId="5DB0573F" w14:textId="40679A4D" w:rsidR="001B4FCA" w:rsidRPr="00F85714" w:rsidRDefault="001B4FCA" w:rsidP="001B4FCA">
      <w:pPr>
        <w:spacing w:after="0" w:line="240" w:lineRule="auto"/>
        <w:rPr>
          <w:rFonts w:eastAsia="Calibri" w:cstheme="minorHAnsi"/>
          <w:sz w:val="18"/>
          <w:szCs w:val="18"/>
        </w:rPr>
      </w:pPr>
      <w:r w:rsidRPr="00F85714">
        <w:rPr>
          <w:rFonts w:eastAsia="Calibri" w:cstheme="minorHAnsi"/>
          <w:sz w:val="18"/>
          <w:szCs w:val="18"/>
        </w:rPr>
        <w:t>(7)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Pokud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objednatel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zjistí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užití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škodlivého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materiálu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stavbě,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uhradí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mu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zhotovitel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smluvní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pokutu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výši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5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%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sjednané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ceny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díla.</w:t>
      </w:r>
      <w:r w:rsidRPr="00F85714">
        <w:rPr>
          <w:rFonts w:eastAsia="Calibri" w:cstheme="minorHAnsi"/>
          <w:sz w:val="18"/>
          <w:szCs w:val="18"/>
        </w:rPr>
        <w:br/>
      </w:r>
      <w:r w:rsidRPr="00F85714">
        <w:rPr>
          <w:rFonts w:eastAsia="Calibri" w:cstheme="minorHAnsi"/>
          <w:sz w:val="18"/>
          <w:szCs w:val="18"/>
        </w:rPr>
        <w:br/>
        <w:t>(8)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Označil-li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objednatel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oprávněně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reklamaci,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že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jedná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havárii,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sjednávají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obě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smluvní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strany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smluvní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pokuty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dvojnásobné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výši.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</w:p>
    <w:p w14:paraId="511006C5" w14:textId="1BD3E4B4" w:rsidR="001B4FCA" w:rsidRPr="00F85714" w:rsidRDefault="001B4FCA" w:rsidP="001B4FCA">
      <w:pPr>
        <w:tabs>
          <w:tab w:val="left" w:pos="0"/>
          <w:tab w:val="left" w:pos="426"/>
          <w:tab w:val="left" w:pos="1080"/>
        </w:tabs>
        <w:spacing w:after="0" w:line="240" w:lineRule="auto"/>
        <w:ind w:right="45"/>
        <w:rPr>
          <w:rFonts w:eastAsia="Calibri" w:cstheme="minorHAnsi"/>
          <w:sz w:val="18"/>
          <w:szCs w:val="18"/>
        </w:rPr>
      </w:pPr>
      <w:r w:rsidRPr="00F85714">
        <w:rPr>
          <w:rFonts w:eastAsia="Calibri" w:cstheme="minorHAnsi"/>
          <w:sz w:val="18"/>
          <w:szCs w:val="18"/>
        </w:rPr>
        <w:br/>
        <w:t>(9)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Pokud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zhotovitel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neodstraní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oznámenou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vadu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době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20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%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doby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(pracovních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dnů)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plnění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díla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dle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smlouvy,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ode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dne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jejího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oznámení,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uhradí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objednateli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smluvní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pokutu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výši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0,1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%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ceny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díla,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nejméně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5.000,-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Kč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každou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vadu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den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prodlení.</w:t>
      </w:r>
    </w:p>
    <w:p w14:paraId="6EE08935" w14:textId="77777777" w:rsidR="001B4FCA" w:rsidRPr="00F85714" w:rsidRDefault="001B4FCA" w:rsidP="001B4FCA">
      <w:pPr>
        <w:tabs>
          <w:tab w:val="left" w:pos="0"/>
          <w:tab w:val="left" w:pos="426"/>
          <w:tab w:val="left" w:pos="1080"/>
        </w:tabs>
        <w:spacing w:after="0" w:line="240" w:lineRule="auto"/>
        <w:ind w:right="45"/>
        <w:rPr>
          <w:rFonts w:eastAsia="Calibri" w:cstheme="minorHAnsi"/>
          <w:sz w:val="18"/>
          <w:szCs w:val="18"/>
        </w:rPr>
      </w:pPr>
    </w:p>
    <w:p w14:paraId="36FCA7B2" w14:textId="3E39CA5A" w:rsidR="001B4FCA" w:rsidRPr="00F85714" w:rsidRDefault="001B4FCA" w:rsidP="001B4FCA">
      <w:pPr>
        <w:tabs>
          <w:tab w:val="left" w:pos="0"/>
          <w:tab w:val="left" w:pos="426"/>
          <w:tab w:val="left" w:pos="1080"/>
        </w:tabs>
        <w:spacing w:after="0" w:line="240" w:lineRule="auto"/>
        <w:ind w:right="45"/>
        <w:rPr>
          <w:rFonts w:eastAsia="Calibri" w:cstheme="minorHAnsi"/>
          <w:sz w:val="18"/>
          <w:szCs w:val="18"/>
        </w:rPr>
      </w:pPr>
      <w:r w:rsidRPr="00F85714">
        <w:rPr>
          <w:rFonts w:eastAsia="Calibri" w:cstheme="minorHAnsi"/>
          <w:sz w:val="18"/>
          <w:szCs w:val="18"/>
        </w:rPr>
        <w:t>(10)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Zhotovitel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je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povinen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zaplatit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objednateli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každé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porušení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povinností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vyplývajících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předpisů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oblasti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bezpečnosti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ochrany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zdraví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při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práci:</w:t>
      </w:r>
    </w:p>
    <w:p w14:paraId="15BA31CE" w14:textId="575A66D8" w:rsidR="001B4FCA" w:rsidRPr="00F85714" w:rsidRDefault="001B4FCA" w:rsidP="00DE3B70">
      <w:pPr>
        <w:numPr>
          <w:ilvl w:val="0"/>
          <w:numId w:val="3"/>
        </w:numPr>
        <w:tabs>
          <w:tab w:val="left" w:pos="0"/>
          <w:tab w:val="left" w:pos="142"/>
        </w:tabs>
        <w:spacing w:after="0" w:line="240" w:lineRule="auto"/>
        <w:ind w:right="45"/>
        <w:contextualSpacing/>
        <w:jc w:val="both"/>
        <w:rPr>
          <w:rFonts w:eastAsia="Calibri" w:cstheme="minorHAnsi"/>
          <w:sz w:val="18"/>
          <w:szCs w:val="18"/>
        </w:rPr>
      </w:pPr>
      <w:r w:rsidRPr="00F85714">
        <w:rPr>
          <w:rFonts w:eastAsia="Calibri" w:cstheme="minorHAnsi"/>
          <w:sz w:val="18"/>
          <w:szCs w:val="18"/>
        </w:rPr>
        <w:t>smluvní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pokutu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výši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50.000,-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Kč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porušení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kterékoli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následujících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povinností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uvedených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pod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písm.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proofErr w:type="gramStart"/>
      <w:r w:rsidRPr="00F85714">
        <w:rPr>
          <w:rFonts w:eastAsia="Calibri" w:cstheme="minorHAnsi"/>
          <w:sz w:val="18"/>
          <w:szCs w:val="18"/>
        </w:rPr>
        <w:t>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–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f</w:t>
      </w:r>
      <w:proofErr w:type="gramEnd"/>
      <w:r w:rsidRPr="00F85714">
        <w:rPr>
          <w:rFonts w:eastAsia="Calibri" w:cstheme="minorHAnsi"/>
          <w:sz w:val="18"/>
          <w:szCs w:val="18"/>
        </w:rPr>
        <w:t>)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den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prodlení:</w:t>
      </w:r>
    </w:p>
    <w:p w14:paraId="23157305" w14:textId="507E9833" w:rsidR="001B4FCA" w:rsidRPr="00F85714" w:rsidRDefault="001B4FCA" w:rsidP="001B4FCA">
      <w:pPr>
        <w:tabs>
          <w:tab w:val="left" w:pos="0"/>
          <w:tab w:val="left" w:pos="426"/>
          <w:tab w:val="left" w:pos="1080"/>
        </w:tabs>
        <w:spacing w:after="0" w:line="240" w:lineRule="auto"/>
        <w:ind w:right="45"/>
        <w:rPr>
          <w:rFonts w:eastAsia="Calibri" w:cstheme="minorHAnsi"/>
          <w:sz w:val="18"/>
          <w:szCs w:val="18"/>
        </w:rPr>
      </w:pPr>
      <w:r w:rsidRPr="00F85714">
        <w:rPr>
          <w:rFonts w:eastAsia="Calibri" w:cstheme="minorHAnsi"/>
          <w:sz w:val="18"/>
          <w:szCs w:val="18"/>
        </w:rPr>
        <w:t>a)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zhotovitel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nepřijal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technická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organizační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opatření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k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zabránění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pádu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zaměstnanců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výšky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nebo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hloubky,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propadnutí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nebo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sklouznutí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nebo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k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jejich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bezpečnému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zachycení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(dále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jen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„ochrana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proti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pádu“)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nezajištění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jejich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provádění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(§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3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nařízení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vlády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č.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362/2005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Sb.),</w:t>
      </w:r>
    </w:p>
    <w:p w14:paraId="08EA4FBA" w14:textId="6C06E6DF" w:rsidR="001B4FCA" w:rsidRPr="00F85714" w:rsidRDefault="001B4FCA" w:rsidP="001B4FCA">
      <w:pPr>
        <w:tabs>
          <w:tab w:val="left" w:pos="0"/>
          <w:tab w:val="left" w:pos="426"/>
          <w:tab w:val="left" w:pos="1080"/>
        </w:tabs>
        <w:spacing w:after="0" w:line="240" w:lineRule="auto"/>
        <w:ind w:right="45"/>
        <w:rPr>
          <w:rFonts w:eastAsia="Calibri" w:cstheme="minorHAnsi"/>
          <w:sz w:val="18"/>
          <w:szCs w:val="18"/>
        </w:rPr>
      </w:pPr>
      <w:r w:rsidRPr="00F85714">
        <w:rPr>
          <w:rFonts w:eastAsia="Calibri" w:cstheme="minorHAnsi"/>
          <w:sz w:val="18"/>
          <w:szCs w:val="18"/>
        </w:rPr>
        <w:t>b)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zhotovitel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nesplnil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některé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opatření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stanovené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plánem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bezpečnosti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ochrany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zdraví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při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práci,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které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má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chránit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zaměstnance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proti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pádu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výšky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nebo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hloubky,</w:t>
      </w:r>
    </w:p>
    <w:p w14:paraId="20013BEF" w14:textId="416293CC" w:rsidR="001B4FCA" w:rsidRPr="00F85714" w:rsidRDefault="001B4FCA" w:rsidP="001B4FCA">
      <w:pPr>
        <w:tabs>
          <w:tab w:val="left" w:pos="0"/>
          <w:tab w:val="left" w:pos="426"/>
          <w:tab w:val="left" w:pos="1080"/>
        </w:tabs>
        <w:spacing w:after="0" w:line="240" w:lineRule="auto"/>
        <w:ind w:right="45"/>
        <w:rPr>
          <w:rFonts w:eastAsia="Calibri" w:cstheme="minorHAnsi"/>
          <w:sz w:val="18"/>
          <w:szCs w:val="18"/>
        </w:rPr>
      </w:pPr>
      <w:r w:rsidRPr="00F85714">
        <w:rPr>
          <w:rFonts w:eastAsia="Calibri" w:cstheme="minorHAnsi"/>
          <w:sz w:val="18"/>
          <w:szCs w:val="18"/>
        </w:rPr>
        <w:t>c)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zhotovitel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nezajistil,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aby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dočasné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stavební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konstrukce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bylo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možné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považovat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bezpečné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smyslu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bodu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4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části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VII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přílohy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nařízení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vlády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č.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362/2005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Sb.,</w:t>
      </w:r>
    </w:p>
    <w:p w14:paraId="6A64FD7D" w14:textId="037E4B31" w:rsidR="001B4FCA" w:rsidRPr="00F85714" w:rsidRDefault="001B4FCA" w:rsidP="001B4FCA">
      <w:pPr>
        <w:tabs>
          <w:tab w:val="left" w:pos="0"/>
          <w:tab w:val="left" w:pos="426"/>
          <w:tab w:val="left" w:pos="1080"/>
        </w:tabs>
        <w:spacing w:after="0" w:line="240" w:lineRule="auto"/>
        <w:ind w:right="45"/>
        <w:rPr>
          <w:rFonts w:eastAsia="Calibri" w:cstheme="minorHAnsi"/>
          <w:sz w:val="18"/>
          <w:szCs w:val="18"/>
        </w:rPr>
      </w:pPr>
      <w:r w:rsidRPr="00F85714">
        <w:rPr>
          <w:rFonts w:eastAsia="Calibri" w:cstheme="minorHAnsi"/>
          <w:sz w:val="18"/>
          <w:szCs w:val="18"/>
        </w:rPr>
        <w:t>d)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zhotovitel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poskytl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OOPP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proti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pádu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výšky,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které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nesplňují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požadavky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nařízení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vlády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č.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21/2003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Sb.,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případně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poškozené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nebo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nekontrolované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předepsaných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lhůtách,</w:t>
      </w:r>
    </w:p>
    <w:p w14:paraId="3F5D910E" w14:textId="2D8F2954" w:rsidR="001B4FCA" w:rsidRPr="00F85714" w:rsidRDefault="001B4FCA" w:rsidP="001B4FCA">
      <w:pPr>
        <w:tabs>
          <w:tab w:val="left" w:pos="0"/>
          <w:tab w:val="left" w:pos="426"/>
          <w:tab w:val="left" w:pos="1080"/>
        </w:tabs>
        <w:spacing w:after="0" w:line="240" w:lineRule="auto"/>
        <w:ind w:right="45"/>
        <w:rPr>
          <w:rFonts w:eastAsia="Calibri" w:cstheme="minorHAnsi"/>
          <w:sz w:val="18"/>
          <w:szCs w:val="18"/>
        </w:rPr>
      </w:pPr>
      <w:r w:rsidRPr="00F85714">
        <w:rPr>
          <w:rFonts w:eastAsia="Calibri" w:cstheme="minorHAnsi"/>
          <w:sz w:val="18"/>
          <w:szCs w:val="18"/>
        </w:rPr>
        <w:t>e)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výšky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jsou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shazovány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předměty,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aniž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byly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splněny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požadavky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podle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přílohy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k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nařízení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vlády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č.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362/2005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Sb.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části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VIII,</w:t>
      </w:r>
    </w:p>
    <w:p w14:paraId="0392AE77" w14:textId="1D97CC53" w:rsidR="001B4FCA" w:rsidRPr="00F85714" w:rsidRDefault="001B4FCA" w:rsidP="001B4FCA">
      <w:pPr>
        <w:tabs>
          <w:tab w:val="left" w:pos="0"/>
          <w:tab w:val="left" w:pos="426"/>
          <w:tab w:val="left" w:pos="1080"/>
        </w:tabs>
        <w:spacing w:after="0" w:line="240" w:lineRule="auto"/>
        <w:ind w:right="45"/>
        <w:rPr>
          <w:rFonts w:eastAsia="Calibri" w:cstheme="minorHAnsi"/>
          <w:sz w:val="18"/>
          <w:szCs w:val="18"/>
        </w:rPr>
      </w:pPr>
      <w:r w:rsidRPr="00F85714">
        <w:rPr>
          <w:rFonts w:eastAsia="Calibri" w:cstheme="minorHAnsi"/>
          <w:sz w:val="18"/>
          <w:szCs w:val="18"/>
        </w:rPr>
        <w:t>f)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elektrických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zařízení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schází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ochrana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živých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částí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nebezpečným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napětím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dosahu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osob.</w:t>
      </w:r>
    </w:p>
    <w:p w14:paraId="2D3BBFAF" w14:textId="0B1781F5" w:rsidR="001B4FCA" w:rsidRPr="00F85714" w:rsidRDefault="001B4FCA" w:rsidP="001B4FCA">
      <w:pPr>
        <w:tabs>
          <w:tab w:val="left" w:pos="0"/>
          <w:tab w:val="left" w:pos="142"/>
          <w:tab w:val="left" w:pos="1080"/>
        </w:tabs>
        <w:spacing w:after="0" w:line="240" w:lineRule="auto"/>
        <w:ind w:right="45"/>
        <w:rPr>
          <w:rFonts w:eastAsia="Calibri" w:cstheme="minorHAnsi"/>
          <w:sz w:val="18"/>
          <w:szCs w:val="18"/>
        </w:rPr>
      </w:pPr>
      <w:r w:rsidRPr="00F85714">
        <w:rPr>
          <w:rFonts w:eastAsia="Calibri" w:cstheme="minorHAnsi"/>
          <w:sz w:val="18"/>
          <w:szCs w:val="18"/>
        </w:rPr>
        <w:t>•</w:t>
      </w:r>
      <w:r w:rsidRPr="00F85714">
        <w:rPr>
          <w:rFonts w:eastAsia="Calibri" w:cstheme="minorHAnsi"/>
          <w:sz w:val="18"/>
          <w:szCs w:val="18"/>
        </w:rPr>
        <w:tab/>
        <w:t>smluvní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pokutu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výši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40.000,-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Kč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porušení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kterékoli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následujících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povinností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uvedených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pod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písm.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proofErr w:type="gramStart"/>
      <w:r w:rsidRPr="00F85714">
        <w:rPr>
          <w:rFonts w:eastAsia="Calibri" w:cstheme="minorHAnsi"/>
          <w:sz w:val="18"/>
          <w:szCs w:val="18"/>
        </w:rPr>
        <w:t>g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–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k</w:t>
      </w:r>
      <w:proofErr w:type="gramEnd"/>
      <w:r w:rsidRPr="00F85714">
        <w:rPr>
          <w:rFonts w:eastAsia="Calibri" w:cstheme="minorHAnsi"/>
          <w:sz w:val="18"/>
          <w:szCs w:val="18"/>
        </w:rPr>
        <w:t>)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den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prodlení:</w:t>
      </w:r>
    </w:p>
    <w:p w14:paraId="683555BE" w14:textId="129217D3" w:rsidR="001B4FCA" w:rsidRPr="00F85714" w:rsidRDefault="001B4FCA" w:rsidP="001B4FCA">
      <w:pPr>
        <w:tabs>
          <w:tab w:val="left" w:pos="0"/>
          <w:tab w:val="left" w:pos="426"/>
          <w:tab w:val="left" w:pos="1080"/>
        </w:tabs>
        <w:spacing w:after="0" w:line="240" w:lineRule="auto"/>
        <w:ind w:right="45"/>
        <w:rPr>
          <w:rFonts w:eastAsia="Calibri" w:cstheme="minorHAnsi"/>
          <w:sz w:val="18"/>
          <w:szCs w:val="18"/>
        </w:rPr>
      </w:pPr>
      <w:r w:rsidRPr="00F85714">
        <w:rPr>
          <w:rFonts w:eastAsia="Calibri" w:cstheme="minorHAnsi"/>
          <w:sz w:val="18"/>
          <w:szCs w:val="18"/>
        </w:rPr>
        <w:t>g)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zhotovitel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nezajistil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stěny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výkopů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proti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sesunutí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nebo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ochranu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proti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pádu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výkopu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veřejně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přístupných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plochách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komunikacích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souladu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přílohou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č.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3,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část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nařízení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vlády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č.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591/2006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Sb.,</w:t>
      </w:r>
    </w:p>
    <w:p w14:paraId="61274A90" w14:textId="18CAD7E9" w:rsidR="001B4FCA" w:rsidRPr="00F85714" w:rsidRDefault="001B4FCA" w:rsidP="001B4FCA">
      <w:pPr>
        <w:tabs>
          <w:tab w:val="left" w:pos="0"/>
          <w:tab w:val="left" w:pos="426"/>
          <w:tab w:val="left" w:pos="1080"/>
        </w:tabs>
        <w:spacing w:after="0" w:line="240" w:lineRule="auto"/>
        <w:ind w:right="45"/>
        <w:rPr>
          <w:rFonts w:eastAsia="Calibri" w:cstheme="minorHAnsi"/>
          <w:sz w:val="18"/>
          <w:szCs w:val="18"/>
        </w:rPr>
      </w:pPr>
      <w:r w:rsidRPr="00F85714">
        <w:rPr>
          <w:rFonts w:eastAsia="Calibri" w:cstheme="minorHAnsi"/>
          <w:sz w:val="18"/>
          <w:szCs w:val="18"/>
        </w:rPr>
        <w:t>h)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zhotovitel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nejpozději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8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dnů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před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zahájením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prací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staveništi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nemůže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doložit,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že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informoval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koordinátora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rizicích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vznikajících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při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pracovních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nebo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technologických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postupech,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které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zvolil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(§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16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zákona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č.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309/2006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Sb.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platném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znění),</w:t>
      </w:r>
    </w:p>
    <w:p w14:paraId="3B646FC6" w14:textId="054D8C3B" w:rsidR="001B4FCA" w:rsidRPr="00F85714" w:rsidRDefault="001B4FCA" w:rsidP="001B4FCA">
      <w:pPr>
        <w:tabs>
          <w:tab w:val="left" w:pos="0"/>
          <w:tab w:val="left" w:pos="426"/>
          <w:tab w:val="left" w:pos="1080"/>
        </w:tabs>
        <w:spacing w:after="0" w:line="240" w:lineRule="auto"/>
        <w:ind w:right="45"/>
        <w:rPr>
          <w:rFonts w:eastAsia="Calibri" w:cstheme="minorHAnsi"/>
          <w:sz w:val="18"/>
          <w:szCs w:val="18"/>
        </w:rPr>
      </w:pPr>
      <w:r w:rsidRPr="00F85714">
        <w:rPr>
          <w:rFonts w:eastAsia="Calibri" w:cstheme="minorHAnsi"/>
          <w:sz w:val="18"/>
          <w:szCs w:val="18"/>
        </w:rPr>
        <w:t>i)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zhotovitel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neposkytl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koordinátorovi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součinnost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potřebnou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pro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plnění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jeho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úkolů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celou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dobu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svého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zapojení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realizace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stavby,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zejména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mu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včas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nepředal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informace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podklady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potřebné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pro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zhotovení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plánu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jeho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změny,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nevzal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úvahu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podnět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pokyn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koordinátora,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nezúčastnil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zpracování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plánu,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tento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plán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nedodržel,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bez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náležité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omluvy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lastRenderedPageBreak/>
        <w:t>nezúčastnil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kontrolního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setkání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koordinátorem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nepostupoval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podle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dohodnutých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opatření,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to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rozsahu,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způsobem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lhůtách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uvedených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plánu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nebo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opatření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koordinátora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(§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16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zákona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č.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309/2006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Sb.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platném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znění),</w:t>
      </w:r>
    </w:p>
    <w:p w14:paraId="1720C344" w14:textId="7BE0316F" w:rsidR="001B4FCA" w:rsidRPr="00F85714" w:rsidRDefault="001B4FCA" w:rsidP="001B4FCA">
      <w:pPr>
        <w:tabs>
          <w:tab w:val="left" w:pos="0"/>
          <w:tab w:val="left" w:pos="426"/>
          <w:tab w:val="left" w:pos="1080"/>
        </w:tabs>
        <w:spacing w:after="0" w:line="240" w:lineRule="auto"/>
        <w:ind w:right="45"/>
        <w:rPr>
          <w:rFonts w:eastAsia="Calibri" w:cstheme="minorHAnsi"/>
          <w:sz w:val="18"/>
          <w:szCs w:val="18"/>
        </w:rPr>
      </w:pPr>
      <w:r w:rsidRPr="00F85714">
        <w:rPr>
          <w:rFonts w:eastAsia="Calibri" w:cstheme="minorHAnsi"/>
          <w:sz w:val="18"/>
          <w:szCs w:val="18"/>
        </w:rPr>
        <w:t>j)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bourací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práce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jsou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prováděny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rozporu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částí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XII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přílohy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č.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3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nařízení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proofErr w:type="gramStart"/>
      <w:r w:rsidRPr="00F85714">
        <w:rPr>
          <w:rFonts w:eastAsia="Calibri" w:cstheme="minorHAnsi"/>
          <w:sz w:val="18"/>
          <w:szCs w:val="18"/>
        </w:rPr>
        <w:t>vlády</w:t>
      </w:r>
      <w:r w:rsidR="00FC1012" w:rsidRPr="00F85714">
        <w:rPr>
          <w:rFonts w:eastAsia="Calibri" w:cstheme="minorHAnsi"/>
          <w:sz w:val="18"/>
          <w:szCs w:val="18"/>
        </w:rPr>
        <w:t xml:space="preserve">  </w:t>
      </w:r>
      <w:r w:rsidRPr="00F85714">
        <w:rPr>
          <w:rFonts w:eastAsia="Calibri" w:cstheme="minorHAnsi"/>
          <w:sz w:val="18"/>
          <w:szCs w:val="18"/>
        </w:rPr>
        <w:t>č.</w:t>
      </w:r>
      <w:proofErr w:type="gramEnd"/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591/2006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Sb.,</w:t>
      </w:r>
    </w:p>
    <w:p w14:paraId="5EEFD45A" w14:textId="0CF050E1" w:rsidR="001B4FCA" w:rsidRPr="00F85714" w:rsidRDefault="001B4FCA" w:rsidP="001B4FCA">
      <w:pPr>
        <w:tabs>
          <w:tab w:val="left" w:pos="0"/>
          <w:tab w:val="left" w:pos="426"/>
          <w:tab w:val="left" w:pos="1080"/>
        </w:tabs>
        <w:spacing w:after="0" w:line="240" w:lineRule="auto"/>
        <w:ind w:right="45"/>
        <w:rPr>
          <w:rFonts w:eastAsia="Calibri" w:cstheme="minorHAnsi"/>
          <w:sz w:val="18"/>
          <w:szCs w:val="18"/>
        </w:rPr>
      </w:pPr>
      <w:r w:rsidRPr="00F85714">
        <w:rPr>
          <w:rFonts w:eastAsia="Calibri" w:cstheme="minorHAnsi"/>
          <w:sz w:val="18"/>
          <w:szCs w:val="18"/>
        </w:rPr>
        <w:t>k)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případě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nedostatečného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zajištění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nebo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zabezpečení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prostoru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staveniště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proti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přístupu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cizích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osob.</w:t>
      </w:r>
    </w:p>
    <w:p w14:paraId="31B279EE" w14:textId="3A736663" w:rsidR="001B4FCA" w:rsidRPr="00F85714" w:rsidRDefault="001B4FCA" w:rsidP="001B4FCA">
      <w:pPr>
        <w:tabs>
          <w:tab w:val="left" w:pos="0"/>
          <w:tab w:val="left" w:pos="142"/>
          <w:tab w:val="left" w:pos="1080"/>
        </w:tabs>
        <w:spacing w:after="0" w:line="240" w:lineRule="auto"/>
        <w:ind w:right="45"/>
        <w:rPr>
          <w:rFonts w:eastAsia="Calibri" w:cstheme="minorHAnsi"/>
          <w:sz w:val="18"/>
          <w:szCs w:val="18"/>
        </w:rPr>
      </w:pPr>
      <w:r w:rsidRPr="00F85714">
        <w:rPr>
          <w:rFonts w:eastAsia="Calibri" w:cstheme="minorHAnsi"/>
          <w:sz w:val="18"/>
          <w:szCs w:val="18"/>
        </w:rPr>
        <w:t>•</w:t>
      </w:r>
      <w:r w:rsidRPr="00F85714">
        <w:rPr>
          <w:rFonts w:eastAsia="Calibri" w:cstheme="minorHAnsi"/>
          <w:sz w:val="18"/>
          <w:szCs w:val="18"/>
        </w:rPr>
        <w:tab/>
        <w:t>smluvní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pokutu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výši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20.000,-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Kč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porušení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kterékoli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následujících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povinností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uvedených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pod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písm.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l)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den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prodlení:</w:t>
      </w:r>
    </w:p>
    <w:p w14:paraId="26FC7541" w14:textId="3C5AE725" w:rsidR="001B4FCA" w:rsidRPr="00F85714" w:rsidRDefault="001B4FCA" w:rsidP="001B4FCA">
      <w:pPr>
        <w:tabs>
          <w:tab w:val="left" w:pos="0"/>
          <w:tab w:val="left" w:pos="426"/>
          <w:tab w:val="left" w:pos="1080"/>
        </w:tabs>
        <w:spacing w:after="0" w:line="240" w:lineRule="auto"/>
        <w:ind w:right="45"/>
        <w:rPr>
          <w:rFonts w:eastAsia="Calibri" w:cstheme="minorHAnsi"/>
          <w:sz w:val="18"/>
          <w:szCs w:val="18"/>
        </w:rPr>
      </w:pPr>
      <w:r w:rsidRPr="00F85714">
        <w:rPr>
          <w:rFonts w:eastAsia="Calibri" w:cstheme="minorHAnsi"/>
          <w:sz w:val="18"/>
          <w:szCs w:val="18"/>
        </w:rPr>
        <w:t>l)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vodiče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el.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proudu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nejsou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chráněny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tak,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aby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bylo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vyloučeno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poškození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izolace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provozem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stavby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odhalení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živých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částí.</w:t>
      </w:r>
    </w:p>
    <w:p w14:paraId="3E2B17A1" w14:textId="6531DE1C" w:rsidR="001B4FCA" w:rsidRPr="00F85714" w:rsidRDefault="001B4FCA" w:rsidP="001B4FCA">
      <w:pPr>
        <w:tabs>
          <w:tab w:val="left" w:pos="0"/>
          <w:tab w:val="left" w:pos="142"/>
          <w:tab w:val="left" w:pos="1080"/>
        </w:tabs>
        <w:spacing w:after="0" w:line="240" w:lineRule="auto"/>
        <w:ind w:right="45"/>
        <w:rPr>
          <w:rFonts w:eastAsia="Calibri" w:cstheme="minorHAnsi"/>
          <w:sz w:val="18"/>
          <w:szCs w:val="18"/>
        </w:rPr>
      </w:pPr>
      <w:r w:rsidRPr="00F85714">
        <w:rPr>
          <w:rFonts w:eastAsia="Calibri" w:cstheme="minorHAnsi"/>
          <w:sz w:val="18"/>
          <w:szCs w:val="18"/>
        </w:rPr>
        <w:t>•</w:t>
      </w:r>
      <w:r w:rsidRPr="00F85714">
        <w:rPr>
          <w:rFonts w:eastAsia="Calibri" w:cstheme="minorHAnsi"/>
          <w:sz w:val="18"/>
          <w:szCs w:val="18"/>
        </w:rPr>
        <w:tab/>
        <w:t>smluvní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pokutu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výši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15.000,-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Kč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porušení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kterékoli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následujících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povinností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uvedených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pod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písm.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proofErr w:type="gramStart"/>
      <w:r w:rsidRPr="00F85714">
        <w:rPr>
          <w:rFonts w:eastAsia="Calibri" w:cstheme="minorHAnsi"/>
          <w:sz w:val="18"/>
          <w:szCs w:val="18"/>
        </w:rPr>
        <w:t>m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–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</w:t>
      </w:r>
      <w:proofErr w:type="gramEnd"/>
      <w:r w:rsidRPr="00F85714">
        <w:rPr>
          <w:rFonts w:eastAsia="Calibri" w:cstheme="minorHAnsi"/>
          <w:sz w:val="18"/>
          <w:szCs w:val="18"/>
        </w:rPr>
        <w:t>)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den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prodlení:</w:t>
      </w:r>
    </w:p>
    <w:p w14:paraId="16364D3D" w14:textId="6A234256" w:rsidR="001B4FCA" w:rsidRPr="00F85714" w:rsidRDefault="001B4FCA" w:rsidP="001B4FCA">
      <w:pPr>
        <w:tabs>
          <w:tab w:val="left" w:pos="0"/>
          <w:tab w:val="left" w:pos="426"/>
          <w:tab w:val="left" w:pos="1080"/>
        </w:tabs>
        <w:spacing w:after="0" w:line="240" w:lineRule="auto"/>
        <w:ind w:right="45"/>
        <w:rPr>
          <w:rFonts w:eastAsia="Calibri" w:cstheme="minorHAnsi"/>
          <w:sz w:val="18"/>
          <w:szCs w:val="18"/>
        </w:rPr>
      </w:pPr>
      <w:r w:rsidRPr="00F85714">
        <w:rPr>
          <w:rFonts w:eastAsia="Calibri" w:cstheme="minorHAnsi"/>
          <w:sz w:val="18"/>
          <w:szCs w:val="18"/>
        </w:rPr>
        <w:t>m)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průvodní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nebo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provozní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dokumentace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technické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konstrukce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proti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pádu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výšky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nebo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hloubky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zcela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schází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nebo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neobsahuje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uspořádání,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montáž,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demontáž,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zajištění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stability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únosnosti,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používání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kontrolu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konstrukce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(příloha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k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nařízení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vlády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č.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362/2005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Sb.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část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I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bod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3),</w:t>
      </w:r>
    </w:p>
    <w:p w14:paraId="3C3DD728" w14:textId="55EABE81" w:rsidR="001B4FCA" w:rsidRPr="00F85714" w:rsidRDefault="001B4FCA" w:rsidP="001B4FCA">
      <w:pPr>
        <w:tabs>
          <w:tab w:val="left" w:pos="0"/>
          <w:tab w:val="left" w:pos="426"/>
          <w:tab w:val="left" w:pos="1080"/>
        </w:tabs>
        <w:spacing w:after="0" w:line="240" w:lineRule="auto"/>
        <w:ind w:right="45"/>
        <w:rPr>
          <w:rFonts w:eastAsia="Calibri" w:cstheme="minorHAnsi"/>
          <w:sz w:val="18"/>
          <w:szCs w:val="18"/>
        </w:rPr>
      </w:pPr>
      <w:r w:rsidRPr="00F85714">
        <w:rPr>
          <w:rFonts w:eastAsia="Calibri" w:cstheme="minorHAnsi"/>
          <w:sz w:val="18"/>
          <w:szCs w:val="18"/>
        </w:rPr>
        <w:t>n)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práce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výškách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není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přerušena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při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nepříznivých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povětrnostních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podmínkách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(příloha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k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nařízení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vlády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č.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362/2005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Sb.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část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IX),</w:t>
      </w:r>
    </w:p>
    <w:p w14:paraId="2B73E3A3" w14:textId="29FD90FD" w:rsidR="001B4FCA" w:rsidRPr="00F85714" w:rsidRDefault="001B4FCA" w:rsidP="001B4FCA">
      <w:pPr>
        <w:tabs>
          <w:tab w:val="left" w:pos="0"/>
          <w:tab w:val="left" w:pos="426"/>
          <w:tab w:val="left" w:pos="1080"/>
        </w:tabs>
        <w:spacing w:after="0" w:line="240" w:lineRule="auto"/>
        <w:ind w:right="45"/>
        <w:rPr>
          <w:rFonts w:eastAsia="Calibri" w:cstheme="minorHAnsi"/>
          <w:sz w:val="18"/>
          <w:szCs w:val="18"/>
        </w:rPr>
      </w:pPr>
      <w:r w:rsidRPr="00F85714">
        <w:rPr>
          <w:rFonts w:eastAsia="Calibri" w:cstheme="minorHAnsi"/>
          <w:sz w:val="18"/>
          <w:szCs w:val="18"/>
        </w:rPr>
        <w:t>o)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zhotovitel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staveništi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používá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stroje,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zařízení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nebo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ruční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elektrické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nářadí,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které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nelze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identifikovat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(bez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označení),</w:t>
      </w:r>
    </w:p>
    <w:p w14:paraId="17F0B058" w14:textId="630B678E" w:rsidR="001B4FCA" w:rsidRPr="00F85714" w:rsidRDefault="001B4FCA" w:rsidP="001B4FCA">
      <w:pPr>
        <w:tabs>
          <w:tab w:val="left" w:pos="0"/>
          <w:tab w:val="left" w:pos="426"/>
          <w:tab w:val="left" w:pos="1080"/>
        </w:tabs>
        <w:spacing w:after="0" w:line="240" w:lineRule="auto"/>
        <w:ind w:right="45"/>
        <w:rPr>
          <w:rFonts w:eastAsia="Calibri" w:cstheme="minorHAnsi"/>
          <w:sz w:val="18"/>
          <w:szCs w:val="18"/>
        </w:rPr>
      </w:pPr>
      <w:r w:rsidRPr="00F85714">
        <w:rPr>
          <w:rFonts w:eastAsia="Calibri" w:cstheme="minorHAnsi"/>
          <w:sz w:val="18"/>
          <w:szCs w:val="18"/>
        </w:rPr>
        <w:t>p)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schází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kontroly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nebo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revize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strojů,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zařízení,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nářadí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používaných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zhotovitelem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(dle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nařízení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vlády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č.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378/2001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Sb.),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případně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nejsou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prováděny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předepsaných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lhůtách,</w:t>
      </w:r>
    </w:p>
    <w:p w14:paraId="07A9E86E" w14:textId="759F9F63" w:rsidR="001B4FCA" w:rsidRPr="00F85714" w:rsidRDefault="001B4FCA" w:rsidP="001B4FCA">
      <w:pPr>
        <w:tabs>
          <w:tab w:val="left" w:pos="0"/>
          <w:tab w:val="left" w:pos="426"/>
          <w:tab w:val="left" w:pos="1080"/>
        </w:tabs>
        <w:spacing w:after="0" w:line="240" w:lineRule="auto"/>
        <w:ind w:right="45"/>
        <w:rPr>
          <w:rFonts w:eastAsia="Calibri" w:cstheme="minorHAnsi"/>
          <w:sz w:val="18"/>
          <w:szCs w:val="18"/>
        </w:rPr>
      </w:pPr>
      <w:r w:rsidRPr="00F85714">
        <w:rPr>
          <w:rFonts w:eastAsia="Calibri" w:cstheme="minorHAnsi"/>
          <w:sz w:val="18"/>
          <w:szCs w:val="18"/>
        </w:rPr>
        <w:t>q)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stroje,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zařízení,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nářadí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používané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zhotovitelem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jsou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používána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rozporu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provozními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podmínkami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obsaženými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provozní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nebo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průvodní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dokumentaci,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čímž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zvyšuje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riziko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úrazu,</w:t>
      </w:r>
    </w:p>
    <w:p w14:paraId="1C4669E1" w14:textId="47805864" w:rsidR="001B4FCA" w:rsidRPr="00F85714" w:rsidRDefault="001B4FCA" w:rsidP="001B4FCA">
      <w:pPr>
        <w:tabs>
          <w:tab w:val="left" w:pos="0"/>
          <w:tab w:val="left" w:pos="426"/>
          <w:tab w:val="left" w:pos="1080"/>
        </w:tabs>
        <w:spacing w:after="0" w:line="240" w:lineRule="auto"/>
        <w:ind w:right="45"/>
        <w:rPr>
          <w:rFonts w:eastAsia="Calibri" w:cstheme="minorHAnsi"/>
          <w:sz w:val="18"/>
          <w:szCs w:val="18"/>
        </w:rPr>
      </w:pPr>
      <w:r w:rsidRPr="00F85714">
        <w:rPr>
          <w:rFonts w:eastAsia="Calibri" w:cstheme="minorHAnsi"/>
          <w:sz w:val="18"/>
          <w:szCs w:val="18"/>
        </w:rPr>
        <w:t>r)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zaměstnanec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zhotovitele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nebo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jiná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osoba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(ve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smyslu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§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17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zákona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č.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309/2006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Sb.,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znění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pozdějších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předpisů)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odmítl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dechovou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zkoušku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účelem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zjištění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případného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požití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alkoholu,</w:t>
      </w:r>
    </w:p>
    <w:p w14:paraId="54588CC4" w14:textId="60859D5A" w:rsidR="001B4FCA" w:rsidRPr="00F85714" w:rsidRDefault="001B4FCA" w:rsidP="001B4FCA">
      <w:pPr>
        <w:tabs>
          <w:tab w:val="left" w:pos="0"/>
          <w:tab w:val="left" w:pos="426"/>
          <w:tab w:val="left" w:pos="1080"/>
        </w:tabs>
        <w:spacing w:after="0" w:line="240" w:lineRule="auto"/>
        <w:ind w:right="45"/>
        <w:rPr>
          <w:rFonts w:eastAsia="Calibri" w:cstheme="minorHAnsi"/>
          <w:sz w:val="18"/>
          <w:szCs w:val="18"/>
        </w:rPr>
      </w:pPr>
      <w:r w:rsidRPr="00F85714">
        <w:rPr>
          <w:rFonts w:eastAsia="Calibri" w:cstheme="minorHAnsi"/>
          <w:sz w:val="18"/>
          <w:szCs w:val="18"/>
        </w:rPr>
        <w:t>s)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zaměstnance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zhotovitele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nebo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jiné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osoby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vykonávající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práci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pro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zhotovitele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bylo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dechovou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zkouškou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zjištěno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požití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alkoholu.</w:t>
      </w:r>
    </w:p>
    <w:p w14:paraId="641D2599" w14:textId="11DC4098" w:rsidR="001B4FCA" w:rsidRPr="00F85714" w:rsidRDefault="001B4FCA" w:rsidP="001B4FCA">
      <w:pPr>
        <w:tabs>
          <w:tab w:val="left" w:pos="0"/>
          <w:tab w:val="left" w:pos="142"/>
          <w:tab w:val="left" w:pos="1080"/>
        </w:tabs>
        <w:spacing w:after="0" w:line="240" w:lineRule="auto"/>
        <w:ind w:right="45"/>
        <w:rPr>
          <w:rFonts w:eastAsia="Calibri" w:cstheme="minorHAnsi"/>
          <w:sz w:val="18"/>
          <w:szCs w:val="18"/>
        </w:rPr>
      </w:pPr>
      <w:r w:rsidRPr="00F85714">
        <w:rPr>
          <w:rFonts w:eastAsia="Calibri" w:cstheme="minorHAnsi"/>
          <w:sz w:val="18"/>
          <w:szCs w:val="18"/>
        </w:rPr>
        <w:t>•</w:t>
      </w:r>
      <w:r w:rsidRPr="00F85714">
        <w:rPr>
          <w:rFonts w:eastAsia="Calibri" w:cstheme="minorHAnsi"/>
          <w:sz w:val="18"/>
          <w:szCs w:val="18"/>
        </w:rPr>
        <w:tab/>
        <w:t>smluvní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pokutu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výši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10.000,-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Kč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porušení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povinnosti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uvedené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pod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písm.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t)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den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prodlení</w:t>
      </w:r>
    </w:p>
    <w:p w14:paraId="4D385C16" w14:textId="3705E225" w:rsidR="001B4FCA" w:rsidRPr="00F85714" w:rsidRDefault="001B4FCA" w:rsidP="001B4FCA">
      <w:pPr>
        <w:tabs>
          <w:tab w:val="left" w:pos="0"/>
          <w:tab w:val="left" w:pos="426"/>
          <w:tab w:val="left" w:pos="1080"/>
        </w:tabs>
        <w:spacing w:after="0" w:line="240" w:lineRule="auto"/>
        <w:ind w:right="45"/>
        <w:rPr>
          <w:rFonts w:eastAsia="Calibri" w:cstheme="minorHAnsi"/>
          <w:sz w:val="18"/>
          <w:szCs w:val="18"/>
        </w:rPr>
      </w:pPr>
      <w:r w:rsidRPr="00F85714">
        <w:rPr>
          <w:rFonts w:eastAsia="Calibri" w:cstheme="minorHAnsi"/>
          <w:sz w:val="18"/>
          <w:szCs w:val="18"/>
        </w:rPr>
        <w:t>t)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nepoužívání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OOPP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zaměstnanci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zhotovitele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nebo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OSVČ.</w:t>
      </w:r>
    </w:p>
    <w:p w14:paraId="06319B5A" w14:textId="77777777" w:rsidR="001B4FCA" w:rsidRPr="00F85714" w:rsidRDefault="001B4FCA" w:rsidP="001B4FCA">
      <w:pPr>
        <w:tabs>
          <w:tab w:val="left" w:pos="0"/>
          <w:tab w:val="left" w:pos="426"/>
          <w:tab w:val="left" w:pos="1080"/>
        </w:tabs>
        <w:spacing w:after="0" w:line="240" w:lineRule="auto"/>
        <w:ind w:right="45"/>
        <w:rPr>
          <w:rFonts w:eastAsia="Calibri" w:cstheme="minorHAnsi"/>
          <w:sz w:val="18"/>
          <w:szCs w:val="18"/>
        </w:rPr>
      </w:pPr>
    </w:p>
    <w:p w14:paraId="382179A1" w14:textId="015560CF" w:rsidR="001B4FCA" w:rsidRPr="00F85714" w:rsidRDefault="001B4FCA" w:rsidP="001B4FCA">
      <w:pPr>
        <w:tabs>
          <w:tab w:val="left" w:pos="0"/>
          <w:tab w:val="left" w:pos="426"/>
          <w:tab w:val="left" w:pos="1080"/>
        </w:tabs>
        <w:spacing w:after="0" w:line="240" w:lineRule="auto"/>
        <w:ind w:right="45"/>
        <w:rPr>
          <w:rFonts w:eastAsia="Calibri" w:cstheme="minorHAnsi"/>
          <w:sz w:val="18"/>
          <w:szCs w:val="18"/>
        </w:rPr>
      </w:pPr>
      <w:r w:rsidRPr="00F85714">
        <w:rPr>
          <w:rFonts w:eastAsia="Calibri" w:cstheme="minorHAnsi"/>
          <w:sz w:val="18"/>
          <w:szCs w:val="18"/>
        </w:rPr>
        <w:t>11.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Uvedené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částky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zvyšují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100</w:t>
      </w:r>
      <w:r w:rsidR="00F5276D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%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případě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opakování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výše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uvedených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přestupků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stejného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zhotovitele,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to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lhůtě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tří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měsíců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od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posledního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přestupku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stejného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charakteru.</w:t>
      </w:r>
    </w:p>
    <w:p w14:paraId="7743D639" w14:textId="1BAF21FA" w:rsidR="001B4FCA" w:rsidRPr="00F85714" w:rsidRDefault="001B4FCA" w:rsidP="001B4FCA">
      <w:pPr>
        <w:tabs>
          <w:tab w:val="left" w:pos="0"/>
          <w:tab w:val="left" w:pos="426"/>
          <w:tab w:val="left" w:pos="1080"/>
        </w:tabs>
        <w:spacing w:after="0" w:line="240" w:lineRule="auto"/>
        <w:ind w:right="45"/>
        <w:rPr>
          <w:rFonts w:eastAsia="Calibri" w:cstheme="minorHAnsi"/>
          <w:sz w:val="18"/>
          <w:szCs w:val="18"/>
        </w:rPr>
      </w:pPr>
      <w:r w:rsidRPr="00F85714">
        <w:rPr>
          <w:rFonts w:eastAsia="Calibri" w:cstheme="minorHAnsi"/>
          <w:sz w:val="18"/>
          <w:szCs w:val="18"/>
        </w:rPr>
        <w:t>12.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Smluvní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pokutu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je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zhotovitel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povinen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uhradit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objednateli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3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dnů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účet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objednatele,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včetně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nákladů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spojených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vymáháním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smluvní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pokuty.</w:t>
      </w:r>
      <w:r w:rsidRPr="00F85714">
        <w:rPr>
          <w:rFonts w:eastAsia="Calibri" w:cstheme="minorHAnsi"/>
          <w:sz w:val="18"/>
          <w:szCs w:val="18"/>
        </w:rPr>
        <w:br/>
      </w:r>
      <w:r w:rsidRPr="00F85714">
        <w:rPr>
          <w:rFonts w:eastAsia="Calibri" w:cstheme="minorHAnsi"/>
          <w:sz w:val="18"/>
          <w:szCs w:val="18"/>
        </w:rPr>
        <w:br/>
      </w:r>
      <w:r w:rsidRPr="00F85714">
        <w:rPr>
          <w:rFonts w:eastAsia="Calibri" w:cstheme="minorHAnsi"/>
          <w:b/>
          <w:bCs/>
          <w:sz w:val="18"/>
          <w:szCs w:val="18"/>
        </w:rPr>
        <w:t>Článek</w:t>
      </w:r>
      <w:r w:rsidR="00FC1012"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sz w:val="18"/>
          <w:szCs w:val="18"/>
        </w:rPr>
        <w:t>2</w:t>
      </w:r>
      <w:r w:rsidR="00FC1012"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sz w:val="18"/>
          <w:szCs w:val="18"/>
        </w:rPr>
        <w:t>:</w:t>
      </w:r>
      <w:r w:rsidR="00FC1012"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sz w:val="18"/>
          <w:szCs w:val="18"/>
        </w:rPr>
        <w:t>Způsob</w:t>
      </w:r>
      <w:r w:rsidR="00FC1012"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sz w:val="18"/>
          <w:szCs w:val="18"/>
        </w:rPr>
        <w:t>vyúčtování</w:t>
      </w:r>
      <w:r w:rsidR="00FC1012"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sz w:val="18"/>
          <w:szCs w:val="18"/>
        </w:rPr>
        <w:t>smluvních</w:t>
      </w:r>
      <w:r w:rsidR="00FC1012"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sz w:val="18"/>
          <w:szCs w:val="18"/>
        </w:rPr>
        <w:t>pokut</w:t>
      </w:r>
      <w:r w:rsidRPr="00F85714">
        <w:rPr>
          <w:rFonts w:eastAsia="Calibri" w:cstheme="minorHAnsi"/>
          <w:sz w:val="18"/>
          <w:szCs w:val="18"/>
        </w:rPr>
        <w:br/>
        <w:t>(1)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Smluvní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pokutu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vyúčtuje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oprávněná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strana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straně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povinné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písemnou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formou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(fakturou).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br/>
      </w:r>
      <w:r w:rsidRPr="00F85714">
        <w:rPr>
          <w:rFonts w:eastAsia="Calibri" w:cstheme="minorHAnsi"/>
          <w:sz w:val="18"/>
          <w:szCs w:val="18"/>
        </w:rPr>
        <w:br/>
        <w:t>(2)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vyúčtování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musí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být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uvedeno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to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ustanovení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smlouvy,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které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k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vyúčtování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smluvní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pokuty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opravňuje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způsob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výpočtu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celkové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výše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smluvní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pokuty.</w:t>
      </w:r>
      <w:r w:rsidRPr="00F85714">
        <w:rPr>
          <w:rFonts w:eastAsia="Calibri" w:cstheme="minorHAnsi"/>
          <w:sz w:val="18"/>
          <w:szCs w:val="18"/>
        </w:rPr>
        <w:br/>
      </w:r>
      <w:r w:rsidRPr="00F85714">
        <w:rPr>
          <w:rFonts w:eastAsia="Calibri" w:cstheme="minorHAnsi"/>
          <w:sz w:val="18"/>
          <w:szCs w:val="18"/>
        </w:rPr>
        <w:br/>
        <w:t>(3)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Strana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povinná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je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povinna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uhradit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vyúčtované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smluvní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pokuty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nejpozději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5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dnů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od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dne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obdržení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příslušného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vyúčtování.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</w:p>
    <w:p w14:paraId="27AE556E" w14:textId="77777777" w:rsidR="00F85714" w:rsidRDefault="001B4FCA" w:rsidP="001B4FCA">
      <w:pPr>
        <w:spacing w:after="0" w:line="240" w:lineRule="auto"/>
        <w:rPr>
          <w:rFonts w:eastAsia="Calibri" w:cstheme="minorHAnsi"/>
          <w:b/>
          <w:bCs/>
          <w:caps/>
          <w:sz w:val="18"/>
          <w:szCs w:val="18"/>
        </w:rPr>
      </w:pPr>
      <w:r w:rsidRPr="00F85714">
        <w:rPr>
          <w:rFonts w:eastAsia="Calibri" w:cstheme="minorHAnsi"/>
          <w:sz w:val="18"/>
          <w:szCs w:val="18"/>
        </w:rPr>
        <w:br/>
      </w:r>
      <w:r w:rsidRPr="00F85714">
        <w:rPr>
          <w:rFonts w:eastAsia="Calibri" w:cstheme="minorHAnsi"/>
          <w:b/>
          <w:bCs/>
          <w:sz w:val="18"/>
          <w:szCs w:val="18"/>
        </w:rPr>
        <w:t>Článek</w:t>
      </w:r>
      <w:r w:rsidR="00FC1012"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sz w:val="18"/>
          <w:szCs w:val="18"/>
        </w:rPr>
        <w:t>3</w:t>
      </w:r>
      <w:r w:rsidR="00FC1012"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sz w:val="18"/>
          <w:szCs w:val="18"/>
        </w:rPr>
        <w:t>:</w:t>
      </w:r>
      <w:r w:rsidR="00FC1012"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sz w:val="18"/>
          <w:szCs w:val="18"/>
        </w:rPr>
        <w:t>Obecná</w:t>
      </w:r>
      <w:r w:rsidR="00FC1012"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sz w:val="18"/>
          <w:szCs w:val="18"/>
        </w:rPr>
        <w:t>ustanovení</w:t>
      </w:r>
      <w:r w:rsidRPr="00F85714">
        <w:rPr>
          <w:rFonts w:eastAsia="Calibri" w:cstheme="minorHAnsi"/>
          <w:sz w:val="18"/>
          <w:szCs w:val="18"/>
        </w:rPr>
        <w:br/>
        <w:t>(1)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Zaplacením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jakékoli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smluvní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pokuty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dle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těchto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VOP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není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dotčen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nárok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oprávněné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strany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náhradu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škody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způsobené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mu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porušením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povinnosti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povinné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strany,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niž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smluvní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pokuta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proofErr w:type="gramStart"/>
      <w:r w:rsidRPr="00F85714">
        <w:rPr>
          <w:rFonts w:eastAsia="Calibri" w:cstheme="minorHAnsi"/>
          <w:sz w:val="18"/>
          <w:szCs w:val="18"/>
        </w:rPr>
        <w:t>vztahuje</w:t>
      </w:r>
      <w:proofErr w:type="gramEnd"/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to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výši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přesahující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smluvní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pokutu.</w:t>
      </w:r>
      <w:r w:rsidRPr="00F85714">
        <w:rPr>
          <w:rFonts w:eastAsia="Calibri" w:cstheme="minorHAnsi"/>
          <w:sz w:val="18"/>
          <w:szCs w:val="18"/>
        </w:rPr>
        <w:br/>
      </w:r>
      <w:r w:rsidRPr="00F85714">
        <w:rPr>
          <w:rFonts w:eastAsia="Calibri" w:cstheme="minorHAnsi"/>
          <w:sz w:val="18"/>
          <w:szCs w:val="18"/>
        </w:rPr>
        <w:br/>
      </w:r>
      <w:bookmarkStart w:id="76" w:name="ČÁST_XXIII.__DŮVĚRNÉ_INFORMACE_A_DUŠEVNÍ"/>
      <w:bookmarkEnd w:id="76"/>
      <w:r w:rsidRPr="00F85714">
        <w:rPr>
          <w:rFonts w:eastAsia="Calibri" w:cstheme="minorHAnsi"/>
          <w:b/>
          <w:bCs/>
          <w:caps/>
          <w:sz w:val="18"/>
          <w:szCs w:val="18"/>
        </w:rPr>
        <w:t>ČÁST</w:t>
      </w:r>
      <w:r w:rsidR="00FC1012" w:rsidRPr="00F85714">
        <w:rPr>
          <w:rFonts w:eastAsia="Calibri" w:cstheme="minorHAnsi"/>
          <w:b/>
          <w:bCs/>
          <w:cap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caps/>
          <w:sz w:val="18"/>
          <w:szCs w:val="18"/>
        </w:rPr>
        <w:t>XXIII.</w:t>
      </w:r>
      <w:r w:rsidR="00FC1012" w:rsidRPr="00F85714">
        <w:rPr>
          <w:rFonts w:eastAsia="Calibri" w:cstheme="minorHAnsi"/>
          <w:b/>
          <w:bCs/>
          <w:caps/>
          <w:sz w:val="18"/>
          <w:szCs w:val="18"/>
        </w:rPr>
        <w:t xml:space="preserve"> </w:t>
      </w:r>
    </w:p>
    <w:p w14:paraId="007E4684" w14:textId="5AD13A16" w:rsidR="001B4FCA" w:rsidRPr="00F85714" w:rsidRDefault="001B4FCA" w:rsidP="001B4FCA">
      <w:pPr>
        <w:spacing w:after="0" w:line="240" w:lineRule="auto"/>
        <w:rPr>
          <w:rFonts w:eastAsia="Calibri" w:cstheme="minorHAnsi"/>
          <w:sz w:val="18"/>
          <w:szCs w:val="18"/>
        </w:rPr>
      </w:pPr>
      <w:r w:rsidRPr="00F85714">
        <w:rPr>
          <w:rFonts w:eastAsia="Calibri" w:cstheme="minorHAnsi"/>
          <w:b/>
          <w:bCs/>
          <w:caps/>
          <w:sz w:val="18"/>
          <w:szCs w:val="18"/>
        </w:rPr>
        <w:br/>
        <w:t>DŮVĚRNÉ</w:t>
      </w:r>
      <w:r w:rsidR="00FC1012" w:rsidRPr="00F85714">
        <w:rPr>
          <w:rFonts w:eastAsia="Calibri" w:cstheme="minorHAnsi"/>
          <w:b/>
          <w:bCs/>
          <w:cap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caps/>
          <w:sz w:val="18"/>
          <w:szCs w:val="18"/>
        </w:rPr>
        <w:t>INFORMACE</w:t>
      </w:r>
      <w:r w:rsidR="00FC1012" w:rsidRPr="00F85714">
        <w:rPr>
          <w:rFonts w:eastAsia="Calibri" w:cstheme="minorHAnsi"/>
          <w:b/>
          <w:bCs/>
          <w:cap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caps/>
          <w:sz w:val="18"/>
          <w:szCs w:val="18"/>
        </w:rPr>
        <w:t>A</w:t>
      </w:r>
      <w:r w:rsidR="00FC1012" w:rsidRPr="00F85714">
        <w:rPr>
          <w:rFonts w:eastAsia="Calibri" w:cstheme="minorHAnsi"/>
          <w:b/>
          <w:bCs/>
          <w:cap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caps/>
          <w:sz w:val="18"/>
          <w:szCs w:val="18"/>
        </w:rPr>
        <w:t>DUŠEVNÍ</w:t>
      </w:r>
      <w:r w:rsidR="00FC1012" w:rsidRPr="00F85714">
        <w:rPr>
          <w:rFonts w:eastAsia="Calibri" w:cstheme="minorHAnsi"/>
          <w:b/>
          <w:bCs/>
          <w:cap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caps/>
          <w:sz w:val="18"/>
          <w:szCs w:val="18"/>
        </w:rPr>
        <w:t>VLASTNICTVÍ</w:t>
      </w:r>
      <w:r w:rsidRPr="00F85714">
        <w:rPr>
          <w:rFonts w:eastAsia="Calibri" w:cstheme="minorHAnsi"/>
          <w:sz w:val="18"/>
          <w:szCs w:val="18"/>
        </w:rPr>
        <w:br/>
      </w:r>
      <w:r w:rsidRPr="00F85714">
        <w:rPr>
          <w:rFonts w:eastAsia="Calibri" w:cstheme="minorHAnsi"/>
          <w:b/>
          <w:bCs/>
          <w:sz w:val="18"/>
          <w:szCs w:val="18"/>
        </w:rPr>
        <w:t>Článek</w:t>
      </w:r>
      <w:r w:rsidR="00FC1012"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sz w:val="18"/>
          <w:szCs w:val="18"/>
        </w:rPr>
        <w:t>1</w:t>
      </w:r>
      <w:r w:rsidR="00FC1012"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sz w:val="18"/>
          <w:szCs w:val="18"/>
        </w:rPr>
        <w:t>:</w:t>
      </w:r>
      <w:r w:rsidR="00FC1012"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sz w:val="18"/>
          <w:szCs w:val="18"/>
        </w:rPr>
        <w:t>Důvěrné</w:t>
      </w:r>
      <w:r w:rsidR="00FC1012"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sz w:val="18"/>
          <w:szCs w:val="18"/>
        </w:rPr>
        <w:t>informace</w:t>
      </w:r>
      <w:r w:rsidRPr="00F85714">
        <w:rPr>
          <w:rFonts w:eastAsia="Calibri" w:cstheme="minorHAnsi"/>
          <w:sz w:val="18"/>
          <w:szCs w:val="18"/>
        </w:rPr>
        <w:br/>
        <w:t>(1)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Veškeré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informace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dokumenty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týkající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předmětu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smlouvy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dílo,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nimiž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bude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zhotovitel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přicházet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průběhu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provádění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díla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styku,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jsou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považovány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důvěrné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nesmějí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být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sdělovány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nikomu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kromě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objednatele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podle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dohody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ním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dalším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povolaným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osobám,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např.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podzhotovitelům.</w:t>
      </w:r>
      <w:r w:rsidRPr="00F85714">
        <w:rPr>
          <w:rFonts w:eastAsia="Calibri" w:cstheme="minorHAnsi"/>
          <w:sz w:val="18"/>
          <w:szCs w:val="18"/>
        </w:rPr>
        <w:br/>
      </w:r>
      <w:r w:rsidRPr="00F85714">
        <w:rPr>
          <w:rFonts w:eastAsia="Calibri" w:cstheme="minorHAnsi"/>
          <w:sz w:val="18"/>
          <w:szCs w:val="18"/>
        </w:rPr>
        <w:br/>
      </w:r>
      <w:r w:rsidRPr="00F85714">
        <w:rPr>
          <w:rFonts w:eastAsia="Calibri" w:cstheme="minorHAnsi"/>
          <w:b/>
          <w:bCs/>
          <w:sz w:val="18"/>
          <w:szCs w:val="18"/>
        </w:rPr>
        <w:t>Článek</w:t>
      </w:r>
      <w:r w:rsidR="00FC1012"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sz w:val="18"/>
          <w:szCs w:val="18"/>
        </w:rPr>
        <w:t>2</w:t>
      </w:r>
      <w:r w:rsidR="00FC1012"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sz w:val="18"/>
          <w:szCs w:val="18"/>
        </w:rPr>
        <w:t>:</w:t>
      </w:r>
      <w:r w:rsidR="00FC1012"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sz w:val="18"/>
          <w:szCs w:val="18"/>
        </w:rPr>
        <w:t>Duševní</w:t>
      </w:r>
      <w:r w:rsidR="00FC1012"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sz w:val="18"/>
          <w:szCs w:val="18"/>
        </w:rPr>
        <w:t>vlastnictví</w:t>
      </w:r>
      <w:r w:rsidRPr="00F85714">
        <w:rPr>
          <w:rFonts w:eastAsia="Calibri" w:cstheme="minorHAnsi"/>
          <w:sz w:val="18"/>
          <w:szCs w:val="18"/>
        </w:rPr>
        <w:br/>
        <w:t>(1)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Pokud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zhotovitel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při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zhotovování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díla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použije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bez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projednání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objednatelem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výsledek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činnosti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chráněný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právem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průmyslového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či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jiného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duševního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vlastnictví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uplatní-li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oprávněná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osoba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tohoto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titulu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své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nároky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vůči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objednateli,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zhotovitel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provede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své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náklady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vypořádání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majetkových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důsledků.</w:t>
      </w:r>
    </w:p>
    <w:p w14:paraId="146706ED" w14:textId="05D7118F" w:rsidR="00F85714" w:rsidRDefault="001B4FCA" w:rsidP="001B4FCA">
      <w:pPr>
        <w:spacing w:after="0" w:line="240" w:lineRule="auto"/>
        <w:rPr>
          <w:rFonts w:eastAsia="Calibri" w:cstheme="minorHAnsi"/>
          <w:b/>
          <w:bCs/>
          <w:caps/>
          <w:sz w:val="18"/>
          <w:szCs w:val="18"/>
        </w:rPr>
      </w:pPr>
      <w:r w:rsidRPr="00F85714">
        <w:rPr>
          <w:rFonts w:eastAsia="Calibri" w:cstheme="minorHAnsi"/>
          <w:sz w:val="18"/>
          <w:szCs w:val="18"/>
        </w:rPr>
        <w:br/>
      </w:r>
      <w:bookmarkStart w:id="77" w:name="ČÁST_XXIV.__ODSTOUPENÍ_OD_SMLOUVY"/>
      <w:bookmarkEnd w:id="77"/>
      <w:r w:rsidRPr="00F85714">
        <w:rPr>
          <w:rFonts w:eastAsia="Calibri" w:cstheme="minorHAnsi"/>
          <w:b/>
          <w:bCs/>
          <w:caps/>
          <w:sz w:val="18"/>
          <w:szCs w:val="18"/>
        </w:rPr>
        <w:t>ČÁST</w:t>
      </w:r>
      <w:r w:rsidR="00FC1012" w:rsidRPr="00F85714">
        <w:rPr>
          <w:rFonts w:eastAsia="Calibri" w:cstheme="minorHAnsi"/>
          <w:b/>
          <w:bCs/>
          <w:cap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caps/>
          <w:sz w:val="18"/>
          <w:szCs w:val="18"/>
        </w:rPr>
        <w:t>XXIV.</w:t>
      </w:r>
      <w:r w:rsidR="00FC1012" w:rsidRPr="00F85714">
        <w:rPr>
          <w:rFonts w:eastAsia="Calibri" w:cstheme="minorHAnsi"/>
          <w:b/>
          <w:bCs/>
          <w:caps/>
          <w:sz w:val="18"/>
          <w:szCs w:val="18"/>
        </w:rPr>
        <w:t xml:space="preserve"> </w:t>
      </w:r>
    </w:p>
    <w:p w14:paraId="0763E889" w14:textId="661024F7" w:rsidR="001B4FCA" w:rsidRPr="00F85714" w:rsidRDefault="001B4FCA" w:rsidP="001B4FCA">
      <w:pPr>
        <w:spacing w:after="0" w:line="240" w:lineRule="auto"/>
        <w:rPr>
          <w:rFonts w:eastAsia="Calibri" w:cstheme="minorHAnsi"/>
          <w:sz w:val="18"/>
          <w:szCs w:val="18"/>
        </w:rPr>
      </w:pPr>
      <w:r w:rsidRPr="00F85714">
        <w:rPr>
          <w:rFonts w:eastAsia="Calibri" w:cstheme="minorHAnsi"/>
          <w:b/>
          <w:bCs/>
          <w:caps/>
          <w:sz w:val="18"/>
          <w:szCs w:val="18"/>
        </w:rPr>
        <w:br/>
        <w:t>Ukončení</w:t>
      </w:r>
      <w:r w:rsidR="00FC1012" w:rsidRPr="00F85714">
        <w:rPr>
          <w:rFonts w:eastAsia="Calibri" w:cstheme="minorHAnsi"/>
          <w:b/>
          <w:bCs/>
          <w:cap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caps/>
          <w:sz w:val="18"/>
          <w:szCs w:val="18"/>
        </w:rPr>
        <w:t>SMLOUVY</w:t>
      </w:r>
      <w:r w:rsidRPr="00F85714">
        <w:rPr>
          <w:rFonts w:eastAsia="Calibri" w:cstheme="minorHAnsi"/>
          <w:sz w:val="18"/>
          <w:szCs w:val="18"/>
        </w:rPr>
        <w:br/>
      </w:r>
      <w:r w:rsidRPr="00F85714">
        <w:rPr>
          <w:rFonts w:eastAsia="Calibri" w:cstheme="minorHAnsi"/>
          <w:b/>
          <w:bCs/>
          <w:sz w:val="18"/>
          <w:szCs w:val="18"/>
        </w:rPr>
        <w:t>Článek</w:t>
      </w:r>
      <w:r w:rsidR="00FC1012"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sz w:val="18"/>
          <w:szCs w:val="18"/>
        </w:rPr>
        <w:t>1</w:t>
      </w:r>
      <w:r w:rsidR="00FC1012"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sz w:val="18"/>
          <w:szCs w:val="18"/>
        </w:rPr>
        <w:t>:</w:t>
      </w:r>
      <w:r w:rsidR="00FC1012"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sz w:val="18"/>
          <w:szCs w:val="18"/>
        </w:rPr>
        <w:t>Základní</w:t>
      </w:r>
      <w:r w:rsidR="00FC1012"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sz w:val="18"/>
          <w:szCs w:val="18"/>
        </w:rPr>
        <w:t>ustanovení</w:t>
      </w:r>
      <w:r w:rsidRPr="00F85714">
        <w:rPr>
          <w:rFonts w:eastAsia="Calibri" w:cstheme="minorHAnsi"/>
          <w:sz w:val="18"/>
          <w:szCs w:val="18"/>
        </w:rPr>
        <w:br/>
        <w:t>(1)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Nastanou-li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některé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stran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skutečnosti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bránící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řádnému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plnění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této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smlouvy,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je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povinna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příslušná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smluvní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strana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bez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zbytečného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odkladu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oznámit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takovou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skutečnost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druhé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smluvní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straně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svolat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jednání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zástupců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oprávněných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k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popisu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smlouvy.</w:t>
      </w:r>
      <w:r w:rsidRPr="00F85714">
        <w:rPr>
          <w:rFonts w:eastAsia="Calibri" w:cstheme="minorHAnsi"/>
          <w:sz w:val="18"/>
          <w:szCs w:val="18"/>
        </w:rPr>
        <w:br/>
      </w:r>
      <w:r w:rsidRPr="00F85714">
        <w:rPr>
          <w:rFonts w:eastAsia="Calibri" w:cstheme="minorHAnsi"/>
          <w:sz w:val="18"/>
          <w:szCs w:val="18"/>
        </w:rPr>
        <w:lastRenderedPageBreak/>
        <w:br/>
      </w:r>
      <w:r w:rsidRPr="00F85714">
        <w:rPr>
          <w:rFonts w:eastAsia="Calibri" w:cstheme="minorHAnsi"/>
          <w:b/>
          <w:bCs/>
          <w:sz w:val="18"/>
          <w:szCs w:val="18"/>
        </w:rPr>
        <w:t>Článek</w:t>
      </w:r>
      <w:r w:rsidR="00FC1012"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sz w:val="18"/>
          <w:szCs w:val="18"/>
        </w:rPr>
        <w:t>2</w:t>
      </w:r>
      <w:r w:rsidR="00FC1012"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sz w:val="18"/>
          <w:szCs w:val="18"/>
        </w:rPr>
        <w:t>:</w:t>
      </w:r>
      <w:r w:rsidR="00FC1012"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sz w:val="18"/>
          <w:szCs w:val="18"/>
        </w:rPr>
        <w:t>Důvody</w:t>
      </w:r>
      <w:r w:rsidR="00FC1012"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sz w:val="18"/>
          <w:szCs w:val="18"/>
        </w:rPr>
        <w:t>odstoupení</w:t>
      </w:r>
      <w:r w:rsidR="00FC1012"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sz w:val="18"/>
          <w:szCs w:val="18"/>
        </w:rPr>
        <w:t>od</w:t>
      </w:r>
      <w:r w:rsidR="00FC1012"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sz w:val="18"/>
          <w:szCs w:val="18"/>
        </w:rPr>
        <w:t>smlouvy</w:t>
      </w:r>
      <w:r w:rsidRPr="00F85714">
        <w:rPr>
          <w:rFonts w:eastAsia="Calibri" w:cstheme="minorHAnsi"/>
          <w:sz w:val="18"/>
          <w:szCs w:val="18"/>
        </w:rPr>
        <w:br/>
        <w:t>(1)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Smluvní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strany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dohodly,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že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od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smlouvy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lze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odstoupit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uplynutí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dodatečné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přiměřené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lhůty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zejména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těchto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případech:</w:t>
      </w:r>
      <w:r w:rsidRPr="00F85714">
        <w:rPr>
          <w:rFonts w:eastAsia="Calibri" w:cstheme="minorHAnsi"/>
          <w:sz w:val="18"/>
          <w:szCs w:val="18"/>
        </w:rPr>
        <w:br/>
        <w:t>a)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prodlení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objednatele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úhradou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dlužné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částky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delší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než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60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dnů,</w:t>
      </w:r>
      <w:r w:rsidRPr="00F85714">
        <w:rPr>
          <w:rFonts w:eastAsia="Calibri" w:cstheme="minorHAnsi"/>
          <w:sz w:val="18"/>
          <w:szCs w:val="18"/>
        </w:rPr>
        <w:br/>
        <w:t>b)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nepředložení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dokladů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zhotovitele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pojištění,</w:t>
      </w:r>
      <w:r w:rsidRPr="00F85714">
        <w:rPr>
          <w:rFonts w:eastAsia="Calibri" w:cstheme="minorHAnsi"/>
          <w:sz w:val="18"/>
          <w:szCs w:val="18"/>
        </w:rPr>
        <w:br/>
        <w:t>c)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nepředložení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záruční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listiny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řádné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provedení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díla,</w:t>
      </w:r>
      <w:r w:rsidRPr="00F85714">
        <w:rPr>
          <w:rFonts w:eastAsia="Calibri" w:cstheme="minorHAnsi"/>
          <w:sz w:val="18"/>
          <w:szCs w:val="18"/>
        </w:rPr>
        <w:br/>
        <w:t>d)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nesplnění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termínu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předání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staveniště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objednatelem,</w:t>
      </w:r>
      <w:r w:rsidRPr="00F85714">
        <w:rPr>
          <w:rFonts w:eastAsia="Calibri" w:cstheme="minorHAnsi"/>
          <w:sz w:val="18"/>
          <w:szCs w:val="18"/>
        </w:rPr>
        <w:br/>
        <w:t>e)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pokud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zhotovitel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nezahájí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práce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díle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10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dnů,</w:t>
      </w:r>
      <w:r w:rsidRPr="00F85714">
        <w:rPr>
          <w:rFonts w:eastAsia="Calibri" w:cstheme="minorHAnsi"/>
          <w:sz w:val="18"/>
          <w:szCs w:val="18"/>
        </w:rPr>
        <w:br/>
        <w:t>f)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pokud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zhotovitel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neodstraní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vady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nebo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nepřestane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dílo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provádět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nevhodným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způsobem,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ačkoli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byl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toto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objednatelem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upozorněn,</w:t>
      </w:r>
      <w:r w:rsidRPr="00F85714">
        <w:rPr>
          <w:rFonts w:eastAsia="Calibri" w:cstheme="minorHAnsi"/>
          <w:sz w:val="18"/>
          <w:szCs w:val="18"/>
        </w:rPr>
        <w:br/>
        <w:t>g)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prodlení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zhotovitele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dokončením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díla.</w:t>
      </w:r>
      <w:r w:rsidRPr="00F85714">
        <w:rPr>
          <w:rFonts w:eastAsia="Calibri" w:cstheme="minorHAnsi"/>
          <w:sz w:val="18"/>
          <w:szCs w:val="18"/>
        </w:rPr>
        <w:br/>
        <w:t>(2)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Od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smlouvy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lze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odstoupit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i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případě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porušení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dalších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smluvních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povinností,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jestliže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strana,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která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je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prodlení,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nesplní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svoji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povinnost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ani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dodatečné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lhůtě,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která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nesmí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být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kratší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než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30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dní.</w:t>
      </w:r>
      <w:r w:rsidRPr="00F85714">
        <w:rPr>
          <w:rFonts w:eastAsia="Calibri" w:cstheme="minorHAnsi"/>
          <w:sz w:val="18"/>
          <w:szCs w:val="18"/>
        </w:rPr>
        <w:br/>
      </w:r>
      <w:r w:rsidRPr="00F85714">
        <w:rPr>
          <w:rFonts w:eastAsia="Calibri" w:cstheme="minorHAnsi"/>
          <w:sz w:val="18"/>
          <w:szCs w:val="18"/>
        </w:rPr>
        <w:br/>
      </w:r>
      <w:r w:rsidRPr="00F85714">
        <w:rPr>
          <w:rFonts w:eastAsia="Calibri" w:cstheme="minorHAnsi"/>
          <w:b/>
          <w:bCs/>
          <w:sz w:val="18"/>
          <w:szCs w:val="18"/>
        </w:rPr>
        <w:t>Článek</w:t>
      </w:r>
      <w:r w:rsidR="00FC1012"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sz w:val="18"/>
          <w:szCs w:val="18"/>
        </w:rPr>
        <w:t>3</w:t>
      </w:r>
      <w:r w:rsidR="00FC1012"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sz w:val="18"/>
          <w:szCs w:val="18"/>
        </w:rPr>
        <w:t>:</w:t>
      </w:r>
      <w:r w:rsidR="00FC1012"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sz w:val="18"/>
          <w:szCs w:val="18"/>
        </w:rPr>
        <w:t>Způsob</w:t>
      </w:r>
      <w:r w:rsidR="00FC1012"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sz w:val="18"/>
          <w:szCs w:val="18"/>
        </w:rPr>
        <w:t>odstoupení</w:t>
      </w:r>
      <w:r w:rsidR="00FC1012"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sz w:val="18"/>
          <w:szCs w:val="18"/>
        </w:rPr>
        <w:t>od</w:t>
      </w:r>
      <w:r w:rsidR="00FC1012" w:rsidRPr="00F85714">
        <w:rPr>
          <w:rFonts w:eastAsia="Calibri" w:cstheme="minorHAnsi"/>
          <w:b/>
          <w:bC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sz w:val="18"/>
          <w:szCs w:val="18"/>
        </w:rPr>
        <w:t>smlouvy</w:t>
      </w:r>
      <w:r w:rsidRPr="00F85714">
        <w:rPr>
          <w:rFonts w:eastAsia="Calibri" w:cstheme="minorHAnsi"/>
          <w:sz w:val="18"/>
          <w:szCs w:val="18"/>
        </w:rPr>
        <w:br/>
        <w:t>(1)</w:t>
      </w:r>
      <w:r w:rsidR="00FC1012" w:rsidRPr="00F85714">
        <w:rPr>
          <w:rFonts w:eastAsia="Calibri" w:cstheme="minorHAnsi"/>
          <w:sz w:val="18"/>
          <w:szCs w:val="18"/>
        </w:rPr>
        <w:t xml:space="preserve">  </w:t>
      </w:r>
      <w:r w:rsidRPr="00F85714">
        <w:rPr>
          <w:rFonts w:eastAsia="Calibri" w:cstheme="minorHAnsi"/>
          <w:sz w:val="18"/>
          <w:szCs w:val="18"/>
        </w:rPr>
        <w:t>V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oznámení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odstoupení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od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smlouvy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musí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být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uveden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důvod,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pro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který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strana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od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smlouvy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odstupuje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uvedení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toho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ustanovení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smlouvy,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které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ji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k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takovému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kroku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opravňuje.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</w:p>
    <w:p w14:paraId="1EDC7430" w14:textId="5DD2FDF2" w:rsidR="001B4FCA" w:rsidRPr="00F85714" w:rsidRDefault="001B4FCA" w:rsidP="001B4FCA">
      <w:pPr>
        <w:spacing w:after="0" w:line="240" w:lineRule="auto"/>
        <w:rPr>
          <w:rFonts w:eastAsia="Calibri" w:cstheme="minorHAnsi"/>
          <w:b/>
          <w:sz w:val="18"/>
          <w:szCs w:val="18"/>
        </w:rPr>
      </w:pPr>
      <w:r w:rsidRPr="00F85714">
        <w:rPr>
          <w:rFonts w:eastAsia="Calibri" w:cstheme="minorHAnsi"/>
          <w:sz w:val="18"/>
          <w:szCs w:val="18"/>
        </w:rPr>
        <w:br/>
      </w:r>
      <w:r w:rsidRPr="00F85714">
        <w:rPr>
          <w:rFonts w:eastAsia="Calibri" w:cstheme="minorHAnsi"/>
          <w:b/>
          <w:sz w:val="18"/>
          <w:szCs w:val="18"/>
        </w:rPr>
        <w:t>Článek</w:t>
      </w:r>
      <w:r w:rsidR="00FC1012" w:rsidRPr="00F85714">
        <w:rPr>
          <w:rFonts w:eastAsia="Calibri" w:cstheme="minorHAnsi"/>
          <w:b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sz w:val="18"/>
          <w:szCs w:val="18"/>
        </w:rPr>
        <w:t>4</w:t>
      </w:r>
      <w:r w:rsidR="00FC1012" w:rsidRPr="00F85714">
        <w:rPr>
          <w:rFonts w:eastAsia="Calibri" w:cstheme="minorHAnsi"/>
          <w:b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sz w:val="18"/>
          <w:szCs w:val="18"/>
        </w:rPr>
        <w:t>:</w:t>
      </w:r>
      <w:r w:rsidR="00FC1012" w:rsidRPr="00F85714">
        <w:rPr>
          <w:rFonts w:eastAsia="Calibri" w:cstheme="minorHAnsi"/>
          <w:b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sz w:val="18"/>
          <w:szCs w:val="18"/>
        </w:rPr>
        <w:t>Skončení</w:t>
      </w:r>
      <w:r w:rsidR="00FC1012" w:rsidRPr="00F85714">
        <w:rPr>
          <w:rFonts w:eastAsia="Calibri" w:cstheme="minorHAnsi"/>
          <w:b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sz w:val="18"/>
          <w:szCs w:val="18"/>
        </w:rPr>
        <w:t>smlouvy</w:t>
      </w:r>
      <w:r w:rsidR="00FC1012" w:rsidRPr="00F85714">
        <w:rPr>
          <w:rFonts w:eastAsia="Calibri" w:cstheme="minorHAnsi"/>
          <w:b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sz w:val="18"/>
          <w:szCs w:val="18"/>
        </w:rPr>
        <w:t>dohodou</w:t>
      </w:r>
      <w:r w:rsidR="00FC1012" w:rsidRPr="00F85714">
        <w:rPr>
          <w:rFonts w:eastAsia="Calibri" w:cstheme="minorHAnsi"/>
          <w:b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sz w:val="18"/>
          <w:szCs w:val="18"/>
        </w:rPr>
        <w:t>a</w:t>
      </w:r>
      <w:r w:rsidR="00FC1012" w:rsidRPr="00F85714">
        <w:rPr>
          <w:rFonts w:eastAsia="Calibri" w:cstheme="minorHAnsi"/>
          <w:b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sz w:val="18"/>
          <w:szCs w:val="18"/>
        </w:rPr>
        <w:t>výpovědí</w:t>
      </w:r>
      <w:r w:rsidR="00FC1012" w:rsidRPr="00F85714">
        <w:rPr>
          <w:rFonts w:eastAsia="Calibri" w:cstheme="minorHAnsi"/>
          <w:b/>
          <w:sz w:val="18"/>
          <w:szCs w:val="18"/>
        </w:rPr>
        <w:t xml:space="preserve"> </w:t>
      </w:r>
    </w:p>
    <w:p w14:paraId="0A621F0F" w14:textId="4374C755" w:rsidR="001B4FCA" w:rsidRPr="00F85714" w:rsidRDefault="001B4FCA" w:rsidP="001B4FCA">
      <w:pPr>
        <w:tabs>
          <w:tab w:val="left" w:pos="0"/>
          <w:tab w:val="left" w:pos="426"/>
          <w:tab w:val="left" w:pos="1080"/>
          <w:tab w:val="left" w:pos="2250"/>
        </w:tabs>
        <w:spacing w:after="0" w:line="240" w:lineRule="auto"/>
        <w:ind w:right="46"/>
        <w:rPr>
          <w:rFonts w:eastAsia="Calibri" w:cstheme="minorHAnsi"/>
          <w:color w:val="000000"/>
          <w:sz w:val="18"/>
          <w:szCs w:val="18"/>
        </w:rPr>
      </w:pPr>
      <w:r w:rsidRPr="00F85714">
        <w:rPr>
          <w:rFonts w:eastAsia="Calibri" w:cstheme="minorHAnsi"/>
          <w:color w:val="000000"/>
          <w:sz w:val="18"/>
          <w:szCs w:val="18"/>
        </w:rPr>
        <w:t>(1)</w:t>
      </w:r>
      <w:r w:rsidR="00FC1012" w:rsidRPr="00F85714">
        <w:rPr>
          <w:rFonts w:eastAsia="Calibri" w:cstheme="minorHAnsi"/>
          <w:color w:val="000000"/>
          <w:sz w:val="18"/>
          <w:szCs w:val="18"/>
        </w:rPr>
        <w:t xml:space="preserve"> </w:t>
      </w:r>
      <w:r w:rsidRPr="00F85714">
        <w:rPr>
          <w:rFonts w:eastAsia="Calibri" w:cstheme="minorHAnsi"/>
          <w:color w:val="000000"/>
          <w:sz w:val="18"/>
          <w:szCs w:val="18"/>
        </w:rPr>
        <w:t>Smluvní</w:t>
      </w:r>
      <w:r w:rsidR="00FC1012" w:rsidRPr="00F85714">
        <w:rPr>
          <w:rFonts w:eastAsia="Calibri" w:cstheme="minorHAnsi"/>
          <w:color w:val="000000"/>
          <w:sz w:val="18"/>
          <w:szCs w:val="18"/>
        </w:rPr>
        <w:t xml:space="preserve"> </w:t>
      </w:r>
      <w:r w:rsidRPr="00F85714">
        <w:rPr>
          <w:rFonts w:eastAsia="Calibri" w:cstheme="minorHAnsi"/>
          <w:color w:val="000000"/>
          <w:sz w:val="18"/>
          <w:szCs w:val="18"/>
        </w:rPr>
        <w:t>strany</w:t>
      </w:r>
      <w:r w:rsidR="00FC1012" w:rsidRPr="00F85714">
        <w:rPr>
          <w:rFonts w:eastAsia="Calibri" w:cstheme="minorHAnsi"/>
          <w:color w:val="000000"/>
          <w:sz w:val="18"/>
          <w:szCs w:val="18"/>
        </w:rPr>
        <w:t xml:space="preserve"> </w:t>
      </w:r>
      <w:r w:rsidRPr="00F85714">
        <w:rPr>
          <w:rFonts w:eastAsia="Calibri" w:cstheme="minorHAnsi"/>
          <w:color w:val="000000"/>
          <w:sz w:val="18"/>
          <w:szCs w:val="18"/>
        </w:rPr>
        <w:t>mohou</w:t>
      </w:r>
      <w:r w:rsidR="00FC1012" w:rsidRPr="00F85714">
        <w:rPr>
          <w:rFonts w:eastAsia="Calibri" w:cstheme="minorHAnsi"/>
          <w:color w:val="000000"/>
          <w:sz w:val="18"/>
          <w:szCs w:val="18"/>
        </w:rPr>
        <w:t xml:space="preserve"> </w:t>
      </w:r>
      <w:r w:rsidRPr="00F85714">
        <w:rPr>
          <w:rFonts w:eastAsia="Calibri" w:cstheme="minorHAnsi"/>
          <w:color w:val="000000"/>
          <w:sz w:val="18"/>
          <w:szCs w:val="18"/>
        </w:rPr>
        <w:t>vztah</w:t>
      </w:r>
      <w:r w:rsidR="00FC1012" w:rsidRPr="00F85714">
        <w:rPr>
          <w:rFonts w:eastAsia="Calibri" w:cstheme="minorHAnsi"/>
          <w:color w:val="000000"/>
          <w:sz w:val="18"/>
          <w:szCs w:val="18"/>
        </w:rPr>
        <w:t xml:space="preserve"> </w:t>
      </w:r>
      <w:r w:rsidRPr="00F85714">
        <w:rPr>
          <w:rFonts w:eastAsia="Calibri" w:cstheme="minorHAnsi"/>
          <w:color w:val="000000"/>
          <w:sz w:val="18"/>
          <w:szCs w:val="18"/>
        </w:rPr>
        <w:t>založený</w:t>
      </w:r>
      <w:r w:rsidR="00FC1012" w:rsidRPr="00F85714">
        <w:rPr>
          <w:rFonts w:eastAsia="Calibri" w:cstheme="minorHAnsi"/>
          <w:color w:val="000000"/>
          <w:sz w:val="18"/>
          <w:szCs w:val="18"/>
        </w:rPr>
        <w:t xml:space="preserve"> </w:t>
      </w:r>
      <w:r w:rsidRPr="00F85714">
        <w:rPr>
          <w:rFonts w:eastAsia="Calibri" w:cstheme="minorHAnsi"/>
          <w:color w:val="000000"/>
          <w:sz w:val="18"/>
          <w:szCs w:val="18"/>
        </w:rPr>
        <w:t>touto</w:t>
      </w:r>
      <w:r w:rsidR="00FC1012" w:rsidRPr="00F85714">
        <w:rPr>
          <w:rFonts w:eastAsia="Calibri" w:cstheme="minorHAnsi"/>
          <w:color w:val="000000"/>
          <w:sz w:val="18"/>
          <w:szCs w:val="18"/>
        </w:rPr>
        <w:t xml:space="preserve"> </w:t>
      </w:r>
      <w:r w:rsidRPr="00F85714">
        <w:rPr>
          <w:rFonts w:eastAsia="Calibri" w:cstheme="minorHAnsi"/>
          <w:color w:val="000000"/>
          <w:sz w:val="18"/>
          <w:szCs w:val="18"/>
        </w:rPr>
        <w:t>smlouvou</w:t>
      </w:r>
      <w:r w:rsidR="00FC1012" w:rsidRPr="00F85714">
        <w:rPr>
          <w:rFonts w:eastAsia="Calibri" w:cstheme="minorHAnsi"/>
          <w:color w:val="000000"/>
          <w:sz w:val="18"/>
          <w:szCs w:val="18"/>
        </w:rPr>
        <w:t xml:space="preserve"> </w:t>
      </w:r>
      <w:r w:rsidRPr="00F85714">
        <w:rPr>
          <w:rFonts w:eastAsia="Calibri" w:cstheme="minorHAnsi"/>
          <w:color w:val="000000"/>
          <w:sz w:val="18"/>
          <w:szCs w:val="18"/>
        </w:rPr>
        <w:t>ukončit</w:t>
      </w:r>
      <w:r w:rsidR="00FC1012" w:rsidRPr="00F85714">
        <w:rPr>
          <w:rFonts w:eastAsia="Calibri" w:cstheme="minorHAnsi"/>
          <w:color w:val="000000"/>
          <w:sz w:val="18"/>
          <w:szCs w:val="18"/>
        </w:rPr>
        <w:t xml:space="preserve"> </w:t>
      </w:r>
      <w:r w:rsidRPr="00F85714">
        <w:rPr>
          <w:rFonts w:eastAsia="Calibri" w:cstheme="minorHAnsi"/>
          <w:color w:val="000000"/>
          <w:sz w:val="18"/>
          <w:szCs w:val="18"/>
        </w:rPr>
        <w:t>nabytím</w:t>
      </w:r>
      <w:r w:rsidR="00FC1012" w:rsidRPr="00F85714">
        <w:rPr>
          <w:rFonts w:eastAsia="Calibri" w:cstheme="minorHAnsi"/>
          <w:color w:val="000000"/>
          <w:sz w:val="18"/>
          <w:szCs w:val="18"/>
        </w:rPr>
        <w:t xml:space="preserve"> </w:t>
      </w:r>
      <w:r w:rsidRPr="00F85714">
        <w:rPr>
          <w:rFonts w:eastAsia="Calibri" w:cstheme="minorHAnsi"/>
          <w:color w:val="000000"/>
          <w:sz w:val="18"/>
          <w:szCs w:val="18"/>
        </w:rPr>
        <w:t>účinnosti</w:t>
      </w:r>
      <w:r w:rsidR="00FC1012" w:rsidRPr="00F85714">
        <w:rPr>
          <w:rFonts w:eastAsia="Calibri" w:cstheme="minorHAnsi"/>
          <w:color w:val="000000"/>
          <w:sz w:val="18"/>
          <w:szCs w:val="18"/>
        </w:rPr>
        <w:t xml:space="preserve"> </w:t>
      </w:r>
      <w:r w:rsidRPr="00F85714">
        <w:rPr>
          <w:rFonts w:eastAsia="Calibri" w:cstheme="minorHAnsi"/>
          <w:color w:val="000000"/>
          <w:sz w:val="18"/>
          <w:szCs w:val="18"/>
        </w:rPr>
        <w:t>písemné</w:t>
      </w:r>
      <w:r w:rsidR="00FC1012" w:rsidRPr="00F85714">
        <w:rPr>
          <w:rFonts w:eastAsia="Calibri" w:cstheme="minorHAnsi"/>
          <w:color w:val="000000"/>
          <w:sz w:val="18"/>
          <w:szCs w:val="18"/>
        </w:rPr>
        <w:t xml:space="preserve"> </w:t>
      </w:r>
      <w:r w:rsidRPr="00F85714">
        <w:rPr>
          <w:rFonts w:eastAsia="Calibri" w:cstheme="minorHAnsi"/>
          <w:color w:val="000000"/>
          <w:sz w:val="18"/>
          <w:szCs w:val="18"/>
        </w:rPr>
        <w:t>dohody</w:t>
      </w:r>
      <w:r w:rsidR="00FC1012" w:rsidRPr="00F85714">
        <w:rPr>
          <w:rFonts w:eastAsia="Calibri" w:cstheme="minorHAnsi"/>
          <w:color w:val="000000"/>
          <w:sz w:val="18"/>
          <w:szCs w:val="18"/>
        </w:rPr>
        <w:t xml:space="preserve"> </w:t>
      </w:r>
      <w:r w:rsidRPr="00F85714">
        <w:rPr>
          <w:rFonts w:eastAsia="Calibri" w:cstheme="minorHAnsi"/>
          <w:color w:val="000000"/>
          <w:sz w:val="18"/>
          <w:szCs w:val="18"/>
        </w:rPr>
        <w:t>nebo</w:t>
      </w:r>
      <w:r w:rsidR="00FC1012" w:rsidRPr="00F85714">
        <w:rPr>
          <w:rFonts w:eastAsia="Calibri" w:cstheme="minorHAnsi"/>
          <w:color w:val="000000"/>
          <w:sz w:val="18"/>
          <w:szCs w:val="18"/>
        </w:rPr>
        <w:t xml:space="preserve"> </w:t>
      </w:r>
      <w:r w:rsidRPr="00F85714">
        <w:rPr>
          <w:rFonts w:eastAsia="Calibri" w:cstheme="minorHAnsi"/>
          <w:color w:val="000000"/>
          <w:sz w:val="18"/>
          <w:szCs w:val="18"/>
        </w:rPr>
        <w:t>uplynutím</w:t>
      </w:r>
      <w:r w:rsidR="00FC1012" w:rsidRPr="00F85714">
        <w:rPr>
          <w:rFonts w:eastAsia="Calibri" w:cstheme="minorHAnsi"/>
          <w:color w:val="000000"/>
          <w:sz w:val="18"/>
          <w:szCs w:val="18"/>
        </w:rPr>
        <w:t xml:space="preserve"> </w:t>
      </w:r>
      <w:r w:rsidRPr="00F85714">
        <w:rPr>
          <w:rFonts w:eastAsia="Calibri" w:cstheme="minorHAnsi"/>
          <w:color w:val="000000"/>
          <w:sz w:val="18"/>
          <w:szCs w:val="18"/>
        </w:rPr>
        <w:t>30denní</w:t>
      </w:r>
      <w:r w:rsidR="00FC1012" w:rsidRPr="00F85714">
        <w:rPr>
          <w:rFonts w:eastAsia="Calibri" w:cstheme="minorHAnsi"/>
          <w:color w:val="000000"/>
          <w:sz w:val="18"/>
          <w:szCs w:val="18"/>
        </w:rPr>
        <w:t xml:space="preserve"> </w:t>
      </w:r>
      <w:r w:rsidRPr="00F85714">
        <w:rPr>
          <w:rFonts w:eastAsia="Calibri" w:cstheme="minorHAnsi"/>
          <w:color w:val="000000"/>
          <w:sz w:val="18"/>
          <w:szCs w:val="18"/>
        </w:rPr>
        <w:t>výpovědní</w:t>
      </w:r>
      <w:r w:rsidR="00FC1012" w:rsidRPr="00F85714">
        <w:rPr>
          <w:rFonts w:eastAsia="Calibri" w:cstheme="minorHAnsi"/>
          <w:color w:val="000000"/>
          <w:sz w:val="18"/>
          <w:szCs w:val="18"/>
        </w:rPr>
        <w:t xml:space="preserve"> </w:t>
      </w:r>
      <w:r w:rsidRPr="00F85714">
        <w:rPr>
          <w:rFonts w:eastAsia="Calibri" w:cstheme="minorHAnsi"/>
          <w:color w:val="000000"/>
          <w:sz w:val="18"/>
          <w:szCs w:val="18"/>
        </w:rPr>
        <w:t>doby</w:t>
      </w:r>
      <w:r w:rsidR="00FC1012" w:rsidRPr="00F85714">
        <w:rPr>
          <w:rFonts w:eastAsia="Calibri" w:cstheme="minorHAnsi"/>
          <w:color w:val="000000"/>
          <w:sz w:val="18"/>
          <w:szCs w:val="18"/>
        </w:rPr>
        <w:t xml:space="preserve"> </w:t>
      </w:r>
      <w:r w:rsidRPr="00F85714">
        <w:rPr>
          <w:rFonts w:eastAsia="Calibri" w:cstheme="minorHAnsi"/>
          <w:color w:val="000000"/>
          <w:sz w:val="18"/>
          <w:szCs w:val="18"/>
        </w:rPr>
        <w:t>na</w:t>
      </w:r>
      <w:r w:rsidR="00FC1012" w:rsidRPr="00F85714">
        <w:rPr>
          <w:rFonts w:eastAsia="Calibri" w:cstheme="minorHAnsi"/>
          <w:color w:val="000000"/>
          <w:sz w:val="18"/>
          <w:szCs w:val="18"/>
        </w:rPr>
        <w:t xml:space="preserve"> </w:t>
      </w:r>
      <w:r w:rsidRPr="00F85714">
        <w:rPr>
          <w:rFonts w:eastAsia="Calibri" w:cstheme="minorHAnsi"/>
          <w:color w:val="000000"/>
          <w:sz w:val="18"/>
          <w:szCs w:val="18"/>
        </w:rPr>
        <w:t>základě</w:t>
      </w:r>
      <w:r w:rsidR="00FC1012" w:rsidRPr="00F85714">
        <w:rPr>
          <w:rFonts w:eastAsia="Calibri" w:cstheme="minorHAnsi"/>
          <w:color w:val="000000"/>
          <w:sz w:val="18"/>
          <w:szCs w:val="18"/>
        </w:rPr>
        <w:t xml:space="preserve"> </w:t>
      </w:r>
      <w:r w:rsidRPr="00F85714">
        <w:rPr>
          <w:rFonts w:eastAsia="Calibri" w:cstheme="minorHAnsi"/>
          <w:color w:val="000000"/>
          <w:sz w:val="18"/>
          <w:szCs w:val="18"/>
        </w:rPr>
        <w:t>doručené</w:t>
      </w:r>
      <w:r w:rsidR="00FC1012" w:rsidRPr="00F85714">
        <w:rPr>
          <w:rFonts w:eastAsia="Calibri" w:cstheme="minorHAnsi"/>
          <w:color w:val="000000"/>
          <w:sz w:val="18"/>
          <w:szCs w:val="18"/>
        </w:rPr>
        <w:t xml:space="preserve"> </w:t>
      </w:r>
      <w:r w:rsidRPr="00F85714">
        <w:rPr>
          <w:rFonts w:eastAsia="Calibri" w:cstheme="minorHAnsi"/>
          <w:color w:val="000000"/>
          <w:sz w:val="18"/>
          <w:szCs w:val="18"/>
        </w:rPr>
        <w:t>písemné</w:t>
      </w:r>
      <w:r w:rsidR="00FC1012" w:rsidRPr="00F85714">
        <w:rPr>
          <w:rFonts w:eastAsia="Calibri" w:cstheme="minorHAnsi"/>
          <w:color w:val="000000"/>
          <w:sz w:val="18"/>
          <w:szCs w:val="18"/>
        </w:rPr>
        <w:t xml:space="preserve"> </w:t>
      </w:r>
      <w:r w:rsidRPr="00F85714">
        <w:rPr>
          <w:rFonts w:eastAsia="Calibri" w:cstheme="minorHAnsi"/>
          <w:color w:val="000000"/>
          <w:sz w:val="18"/>
          <w:szCs w:val="18"/>
        </w:rPr>
        <w:t>výpovědi</w:t>
      </w:r>
      <w:r w:rsidR="00FC1012" w:rsidRPr="00F85714">
        <w:rPr>
          <w:rFonts w:eastAsia="Calibri" w:cstheme="minorHAnsi"/>
          <w:color w:val="000000"/>
          <w:sz w:val="18"/>
          <w:szCs w:val="18"/>
        </w:rPr>
        <w:t xml:space="preserve"> </w:t>
      </w:r>
      <w:r w:rsidRPr="00F85714">
        <w:rPr>
          <w:rFonts w:eastAsia="Calibri" w:cstheme="minorHAnsi"/>
          <w:color w:val="000000"/>
          <w:sz w:val="18"/>
          <w:szCs w:val="18"/>
        </w:rPr>
        <w:t>bez</w:t>
      </w:r>
      <w:r w:rsidR="00FC1012" w:rsidRPr="00F85714">
        <w:rPr>
          <w:rFonts w:eastAsia="Calibri" w:cstheme="minorHAnsi"/>
          <w:color w:val="000000"/>
          <w:sz w:val="18"/>
          <w:szCs w:val="18"/>
        </w:rPr>
        <w:t xml:space="preserve"> </w:t>
      </w:r>
      <w:r w:rsidRPr="00F85714">
        <w:rPr>
          <w:rFonts w:eastAsia="Calibri" w:cstheme="minorHAnsi"/>
          <w:color w:val="000000"/>
          <w:sz w:val="18"/>
          <w:szCs w:val="18"/>
        </w:rPr>
        <w:t>uvedení</w:t>
      </w:r>
      <w:r w:rsidR="00FC1012" w:rsidRPr="00F85714">
        <w:rPr>
          <w:rFonts w:eastAsia="Calibri" w:cstheme="minorHAnsi"/>
          <w:color w:val="000000"/>
          <w:sz w:val="18"/>
          <w:szCs w:val="18"/>
        </w:rPr>
        <w:t xml:space="preserve"> </w:t>
      </w:r>
      <w:r w:rsidRPr="00F85714">
        <w:rPr>
          <w:rFonts w:eastAsia="Calibri" w:cstheme="minorHAnsi"/>
          <w:color w:val="000000"/>
          <w:sz w:val="18"/>
          <w:szCs w:val="18"/>
        </w:rPr>
        <w:t>důvodů.</w:t>
      </w:r>
      <w:r w:rsidR="00FC1012" w:rsidRPr="00F85714">
        <w:rPr>
          <w:rFonts w:eastAsia="Calibri" w:cstheme="minorHAnsi"/>
          <w:color w:val="000000"/>
          <w:sz w:val="18"/>
          <w:szCs w:val="18"/>
        </w:rPr>
        <w:t xml:space="preserve"> </w:t>
      </w:r>
      <w:r w:rsidRPr="00F85714">
        <w:rPr>
          <w:rFonts w:eastAsia="Calibri" w:cstheme="minorHAnsi"/>
          <w:color w:val="000000"/>
          <w:sz w:val="18"/>
          <w:szCs w:val="18"/>
        </w:rPr>
        <w:t>V</w:t>
      </w:r>
      <w:r w:rsidR="00FC1012" w:rsidRPr="00F85714">
        <w:rPr>
          <w:rFonts w:eastAsia="Calibri" w:cstheme="minorHAnsi"/>
          <w:color w:val="000000"/>
          <w:sz w:val="18"/>
          <w:szCs w:val="18"/>
        </w:rPr>
        <w:t xml:space="preserve"> </w:t>
      </w:r>
      <w:r w:rsidRPr="00F85714">
        <w:rPr>
          <w:rFonts w:eastAsia="Calibri" w:cstheme="minorHAnsi"/>
          <w:color w:val="000000"/>
          <w:sz w:val="18"/>
          <w:szCs w:val="18"/>
        </w:rPr>
        <w:t>případě</w:t>
      </w:r>
      <w:r w:rsidR="00FC1012" w:rsidRPr="00F85714">
        <w:rPr>
          <w:rFonts w:eastAsia="Calibri" w:cstheme="minorHAnsi"/>
          <w:color w:val="000000"/>
          <w:sz w:val="18"/>
          <w:szCs w:val="18"/>
        </w:rPr>
        <w:t xml:space="preserve"> </w:t>
      </w:r>
      <w:r w:rsidRPr="00F85714">
        <w:rPr>
          <w:rFonts w:eastAsia="Calibri" w:cstheme="minorHAnsi"/>
          <w:color w:val="000000"/>
          <w:sz w:val="18"/>
          <w:szCs w:val="18"/>
        </w:rPr>
        <w:t>skončení</w:t>
      </w:r>
      <w:r w:rsidR="00FC1012" w:rsidRPr="00F85714">
        <w:rPr>
          <w:rFonts w:eastAsia="Calibri" w:cstheme="minorHAnsi"/>
          <w:color w:val="000000"/>
          <w:sz w:val="18"/>
          <w:szCs w:val="18"/>
        </w:rPr>
        <w:t xml:space="preserve"> </w:t>
      </w:r>
      <w:r w:rsidRPr="00F85714">
        <w:rPr>
          <w:rFonts w:eastAsia="Calibri" w:cstheme="minorHAnsi"/>
          <w:color w:val="000000"/>
          <w:sz w:val="18"/>
          <w:szCs w:val="18"/>
        </w:rPr>
        <w:t>smlouvy</w:t>
      </w:r>
      <w:r w:rsidR="00FC1012" w:rsidRPr="00F85714">
        <w:rPr>
          <w:rFonts w:eastAsia="Calibri" w:cstheme="minorHAnsi"/>
          <w:color w:val="000000"/>
          <w:sz w:val="18"/>
          <w:szCs w:val="18"/>
        </w:rPr>
        <w:t xml:space="preserve"> </w:t>
      </w:r>
      <w:r w:rsidRPr="00F85714">
        <w:rPr>
          <w:rFonts w:eastAsia="Calibri" w:cstheme="minorHAnsi"/>
          <w:color w:val="000000"/>
          <w:sz w:val="18"/>
          <w:szCs w:val="18"/>
        </w:rPr>
        <w:t>před</w:t>
      </w:r>
      <w:r w:rsidR="00FC1012" w:rsidRPr="00F85714">
        <w:rPr>
          <w:rFonts w:eastAsia="Calibri" w:cstheme="minorHAnsi"/>
          <w:color w:val="000000"/>
          <w:sz w:val="18"/>
          <w:szCs w:val="18"/>
        </w:rPr>
        <w:t xml:space="preserve"> </w:t>
      </w:r>
      <w:r w:rsidRPr="00F85714">
        <w:rPr>
          <w:rFonts w:eastAsia="Calibri" w:cstheme="minorHAnsi"/>
          <w:color w:val="000000"/>
          <w:sz w:val="18"/>
          <w:szCs w:val="18"/>
        </w:rPr>
        <w:t>předáním</w:t>
      </w:r>
      <w:r w:rsidR="00FC1012" w:rsidRPr="00F85714">
        <w:rPr>
          <w:rFonts w:eastAsia="Calibri" w:cstheme="minorHAnsi"/>
          <w:color w:val="000000"/>
          <w:sz w:val="18"/>
          <w:szCs w:val="18"/>
        </w:rPr>
        <w:t xml:space="preserve"> </w:t>
      </w:r>
      <w:r w:rsidRPr="00F85714">
        <w:rPr>
          <w:rFonts w:eastAsia="Calibri" w:cstheme="minorHAnsi"/>
          <w:color w:val="000000"/>
          <w:sz w:val="18"/>
          <w:szCs w:val="18"/>
        </w:rPr>
        <w:t>dokončeného</w:t>
      </w:r>
      <w:r w:rsidR="00FC1012" w:rsidRPr="00F85714">
        <w:rPr>
          <w:rFonts w:eastAsia="Calibri" w:cstheme="minorHAnsi"/>
          <w:color w:val="000000"/>
          <w:sz w:val="18"/>
          <w:szCs w:val="18"/>
        </w:rPr>
        <w:t xml:space="preserve"> </w:t>
      </w:r>
      <w:r w:rsidRPr="00F85714">
        <w:rPr>
          <w:rFonts w:eastAsia="Calibri" w:cstheme="minorHAnsi"/>
          <w:color w:val="000000"/>
          <w:sz w:val="18"/>
          <w:szCs w:val="18"/>
        </w:rPr>
        <w:t>díla</w:t>
      </w:r>
      <w:r w:rsidR="00FC1012" w:rsidRPr="00F85714">
        <w:rPr>
          <w:rFonts w:eastAsia="Calibri" w:cstheme="minorHAnsi"/>
          <w:color w:val="000000"/>
          <w:sz w:val="18"/>
          <w:szCs w:val="18"/>
        </w:rPr>
        <w:t xml:space="preserve"> </w:t>
      </w:r>
      <w:r w:rsidRPr="00F85714">
        <w:rPr>
          <w:rFonts w:eastAsia="Calibri" w:cstheme="minorHAnsi"/>
          <w:color w:val="000000"/>
          <w:sz w:val="18"/>
          <w:szCs w:val="18"/>
        </w:rPr>
        <w:t>provedou</w:t>
      </w:r>
      <w:r w:rsidR="00FC1012" w:rsidRPr="00F85714">
        <w:rPr>
          <w:rFonts w:eastAsia="Calibri" w:cstheme="minorHAnsi"/>
          <w:color w:val="000000"/>
          <w:sz w:val="18"/>
          <w:szCs w:val="18"/>
        </w:rPr>
        <w:t xml:space="preserve"> </w:t>
      </w:r>
      <w:r w:rsidRPr="00F85714">
        <w:rPr>
          <w:rFonts w:eastAsia="Calibri" w:cstheme="minorHAnsi"/>
          <w:color w:val="000000"/>
          <w:sz w:val="18"/>
          <w:szCs w:val="18"/>
        </w:rPr>
        <w:t>strany</w:t>
      </w:r>
      <w:r w:rsidR="00FC1012" w:rsidRPr="00F85714">
        <w:rPr>
          <w:rFonts w:eastAsia="Calibri" w:cstheme="minorHAnsi"/>
          <w:color w:val="000000"/>
          <w:sz w:val="18"/>
          <w:szCs w:val="18"/>
        </w:rPr>
        <w:t xml:space="preserve"> </w:t>
      </w:r>
      <w:r w:rsidRPr="00F85714">
        <w:rPr>
          <w:rFonts w:eastAsia="Calibri" w:cstheme="minorHAnsi"/>
          <w:color w:val="000000"/>
          <w:sz w:val="18"/>
          <w:szCs w:val="18"/>
        </w:rPr>
        <w:t>věcné</w:t>
      </w:r>
      <w:r w:rsidR="00FC1012" w:rsidRPr="00F85714">
        <w:rPr>
          <w:rFonts w:eastAsia="Calibri" w:cstheme="minorHAnsi"/>
          <w:color w:val="000000"/>
          <w:sz w:val="18"/>
          <w:szCs w:val="18"/>
        </w:rPr>
        <w:t xml:space="preserve"> </w:t>
      </w:r>
      <w:r w:rsidRPr="00F85714">
        <w:rPr>
          <w:rFonts w:eastAsia="Calibri" w:cstheme="minorHAnsi"/>
          <w:color w:val="000000"/>
          <w:sz w:val="18"/>
          <w:szCs w:val="18"/>
        </w:rPr>
        <w:t>a</w:t>
      </w:r>
      <w:r w:rsidR="00FC1012" w:rsidRPr="00F85714">
        <w:rPr>
          <w:rFonts w:eastAsia="Calibri" w:cstheme="minorHAnsi"/>
          <w:color w:val="000000"/>
          <w:sz w:val="18"/>
          <w:szCs w:val="18"/>
        </w:rPr>
        <w:t xml:space="preserve"> </w:t>
      </w:r>
      <w:r w:rsidRPr="00F85714">
        <w:rPr>
          <w:rFonts w:eastAsia="Calibri" w:cstheme="minorHAnsi"/>
          <w:color w:val="000000"/>
          <w:sz w:val="18"/>
          <w:szCs w:val="18"/>
        </w:rPr>
        <w:t>finanční</w:t>
      </w:r>
      <w:r w:rsidR="00FC1012" w:rsidRPr="00F85714">
        <w:rPr>
          <w:rFonts w:eastAsia="Calibri" w:cstheme="minorHAnsi"/>
          <w:color w:val="000000"/>
          <w:sz w:val="18"/>
          <w:szCs w:val="18"/>
        </w:rPr>
        <w:t xml:space="preserve"> </w:t>
      </w:r>
      <w:r w:rsidRPr="00F85714">
        <w:rPr>
          <w:rFonts w:eastAsia="Calibri" w:cstheme="minorHAnsi"/>
          <w:color w:val="000000"/>
          <w:sz w:val="18"/>
          <w:szCs w:val="18"/>
        </w:rPr>
        <w:t>vypořádání</w:t>
      </w:r>
      <w:r w:rsidR="00FC1012" w:rsidRPr="00F85714">
        <w:rPr>
          <w:rFonts w:eastAsia="Calibri" w:cstheme="minorHAnsi"/>
          <w:color w:val="000000"/>
          <w:sz w:val="18"/>
          <w:szCs w:val="18"/>
        </w:rPr>
        <w:t xml:space="preserve"> </w:t>
      </w:r>
      <w:r w:rsidRPr="00F85714">
        <w:rPr>
          <w:rFonts w:eastAsia="Calibri" w:cstheme="minorHAnsi"/>
          <w:color w:val="000000"/>
          <w:sz w:val="18"/>
          <w:szCs w:val="18"/>
        </w:rPr>
        <w:t>podle</w:t>
      </w:r>
      <w:r w:rsidR="00FC1012" w:rsidRPr="00F85714">
        <w:rPr>
          <w:rFonts w:eastAsia="Calibri" w:cstheme="minorHAnsi"/>
          <w:color w:val="000000"/>
          <w:sz w:val="18"/>
          <w:szCs w:val="18"/>
        </w:rPr>
        <w:t xml:space="preserve"> </w:t>
      </w:r>
      <w:r w:rsidRPr="00F85714">
        <w:rPr>
          <w:rFonts w:eastAsia="Calibri" w:cstheme="minorHAnsi"/>
          <w:color w:val="000000"/>
          <w:sz w:val="18"/>
          <w:szCs w:val="18"/>
        </w:rPr>
        <w:t>skutečného</w:t>
      </w:r>
      <w:r w:rsidR="00FC1012" w:rsidRPr="00F85714">
        <w:rPr>
          <w:rFonts w:eastAsia="Calibri" w:cstheme="minorHAnsi"/>
          <w:color w:val="000000"/>
          <w:sz w:val="18"/>
          <w:szCs w:val="18"/>
        </w:rPr>
        <w:t xml:space="preserve"> </w:t>
      </w:r>
      <w:r w:rsidRPr="00F85714">
        <w:rPr>
          <w:rFonts w:eastAsia="Calibri" w:cstheme="minorHAnsi"/>
          <w:color w:val="000000"/>
          <w:sz w:val="18"/>
          <w:szCs w:val="18"/>
        </w:rPr>
        <w:t>stavu</w:t>
      </w:r>
      <w:r w:rsidR="00FC1012" w:rsidRPr="00F85714">
        <w:rPr>
          <w:rFonts w:eastAsia="Calibri" w:cstheme="minorHAnsi"/>
          <w:color w:val="000000"/>
          <w:sz w:val="18"/>
          <w:szCs w:val="18"/>
        </w:rPr>
        <w:t xml:space="preserve"> </w:t>
      </w:r>
      <w:r w:rsidRPr="00F85714">
        <w:rPr>
          <w:rFonts w:eastAsia="Calibri" w:cstheme="minorHAnsi"/>
          <w:color w:val="000000"/>
          <w:sz w:val="18"/>
          <w:szCs w:val="18"/>
        </w:rPr>
        <w:t>díla</w:t>
      </w:r>
      <w:r w:rsidR="00FC1012" w:rsidRPr="00F85714">
        <w:rPr>
          <w:rFonts w:eastAsia="Calibri" w:cstheme="minorHAnsi"/>
          <w:color w:val="000000"/>
          <w:sz w:val="18"/>
          <w:szCs w:val="18"/>
        </w:rPr>
        <w:t xml:space="preserve"> </w:t>
      </w:r>
      <w:r w:rsidRPr="00F85714">
        <w:rPr>
          <w:rFonts w:eastAsia="Calibri" w:cstheme="minorHAnsi"/>
          <w:color w:val="000000"/>
          <w:sz w:val="18"/>
          <w:szCs w:val="18"/>
        </w:rPr>
        <w:t>v</w:t>
      </w:r>
      <w:r w:rsidR="00FC1012" w:rsidRPr="00F85714">
        <w:rPr>
          <w:rFonts w:eastAsia="Calibri" w:cstheme="minorHAnsi"/>
          <w:color w:val="000000"/>
          <w:sz w:val="18"/>
          <w:szCs w:val="18"/>
        </w:rPr>
        <w:t xml:space="preserve"> </w:t>
      </w:r>
      <w:r w:rsidRPr="00F85714">
        <w:rPr>
          <w:rFonts w:eastAsia="Calibri" w:cstheme="minorHAnsi"/>
          <w:color w:val="000000"/>
          <w:sz w:val="18"/>
          <w:szCs w:val="18"/>
        </w:rPr>
        <w:t>okamžiku</w:t>
      </w:r>
      <w:r w:rsidR="00FC1012" w:rsidRPr="00F85714">
        <w:rPr>
          <w:rFonts w:eastAsia="Calibri" w:cstheme="minorHAnsi"/>
          <w:color w:val="000000"/>
          <w:sz w:val="18"/>
          <w:szCs w:val="18"/>
        </w:rPr>
        <w:t xml:space="preserve"> </w:t>
      </w:r>
      <w:r w:rsidRPr="00F85714">
        <w:rPr>
          <w:rFonts w:eastAsia="Calibri" w:cstheme="minorHAnsi"/>
          <w:color w:val="000000"/>
          <w:sz w:val="18"/>
          <w:szCs w:val="18"/>
        </w:rPr>
        <w:t>skončení</w:t>
      </w:r>
      <w:r w:rsidR="00FC1012" w:rsidRPr="00F85714">
        <w:rPr>
          <w:rFonts w:eastAsia="Calibri" w:cstheme="minorHAnsi"/>
          <w:color w:val="000000"/>
          <w:sz w:val="18"/>
          <w:szCs w:val="18"/>
        </w:rPr>
        <w:t xml:space="preserve"> </w:t>
      </w:r>
      <w:r w:rsidRPr="00F85714">
        <w:rPr>
          <w:rFonts w:eastAsia="Calibri" w:cstheme="minorHAnsi"/>
          <w:color w:val="000000"/>
          <w:sz w:val="18"/>
          <w:szCs w:val="18"/>
        </w:rPr>
        <w:t>smlouvy.</w:t>
      </w:r>
      <w:r w:rsidR="00FC1012" w:rsidRPr="00F85714">
        <w:rPr>
          <w:rFonts w:eastAsia="Calibri" w:cstheme="minorHAnsi"/>
          <w:color w:val="000000"/>
          <w:sz w:val="18"/>
          <w:szCs w:val="18"/>
        </w:rPr>
        <w:t xml:space="preserve">  </w:t>
      </w:r>
    </w:p>
    <w:p w14:paraId="3552E559" w14:textId="77777777" w:rsidR="00F85714" w:rsidRDefault="001B4FCA" w:rsidP="001B4FCA">
      <w:pPr>
        <w:spacing w:after="0" w:line="240" w:lineRule="auto"/>
        <w:rPr>
          <w:rFonts w:eastAsia="Calibri" w:cstheme="minorHAnsi"/>
          <w:b/>
          <w:bCs/>
          <w:caps/>
          <w:sz w:val="18"/>
          <w:szCs w:val="18"/>
        </w:rPr>
      </w:pPr>
      <w:r w:rsidRPr="00F85714">
        <w:rPr>
          <w:rFonts w:eastAsia="Calibri" w:cstheme="minorHAnsi"/>
          <w:sz w:val="18"/>
          <w:szCs w:val="18"/>
        </w:rPr>
        <w:br/>
      </w:r>
      <w:bookmarkStart w:id="78" w:name="ČÁST_XXV._ŘEŠENÍ_SPORŮ"/>
      <w:bookmarkEnd w:id="78"/>
      <w:r w:rsidRPr="00F85714">
        <w:rPr>
          <w:rFonts w:eastAsia="Calibri" w:cstheme="minorHAnsi"/>
          <w:b/>
          <w:bCs/>
          <w:caps/>
          <w:sz w:val="18"/>
          <w:szCs w:val="18"/>
        </w:rPr>
        <w:t>ČÁST</w:t>
      </w:r>
      <w:r w:rsidR="00FC1012" w:rsidRPr="00F85714">
        <w:rPr>
          <w:rFonts w:eastAsia="Calibri" w:cstheme="minorHAnsi"/>
          <w:b/>
          <w:bCs/>
          <w:cap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caps/>
          <w:sz w:val="18"/>
          <w:szCs w:val="18"/>
        </w:rPr>
        <w:t>XXV.</w:t>
      </w:r>
    </w:p>
    <w:p w14:paraId="714E3476" w14:textId="4F817ADA" w:rsidR="001B4FCA" w:rsidRPr="00F85714" w:rsidRDefault="001B4FCA" w:rsidP="001B4FCA">
      <w:pPr>
        <w:spacing w:after="0" w:line="240" w:lineRule="auto"/>
        <w:rPr>
          <w:rFonts w:eastAsia="Calibri" w:cstheme="minorHAnsi"/>
          <w:sz w:val="18"/>
          <w:szCs w:val="18"/>
        </w:rPr>
      </w:pPr>
      <w:r w:rsidRPr="00F85714">
        <w:rPr>
          <w:rFonts w:eastAsia="Calibri" w:cstheme="minorHAnsi"/>
          <w:b/>
          <w:bCs/>
          <w:caps/>
          <w:sz w:val="18"/>
          <w:szCs w:val="18"/>
        </w:rPr>
        <w:br/>
        <w:t>ŘEŠENÍ</w:t>
      </w:r>
      <w:r w:rsidR="00FC1012" w:rsidRPr="00F85714">
        <w:rPr>
          <w:rFonts w:eastAsia="Calibri" w:cstheme="minorHAnsi"/>
          <w:b/>
          <w:bCs/>
          <w:cap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caps/>
          <w:sz w:val="18"/>
          <w:szCs w:val="18"/>
        </w:rPr>
        <w:t>SPORŮ</w:t>
      </w:r>
      <w:r w:rsidRPr="00F85714">
        <w:rPr>
          <w:rFonts w:eastAsia="Calibri" w:cstheme="minorHAnsi"/>
          <w:sz w:val="18"/>
          <w:szCs w:val="18"/>
        </w:rPr>
        <w:br/>
        <w:t>(1)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Veškeré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spory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budou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smluvní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strany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řešit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především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společným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jednáním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cílem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dosáhnout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smírného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řešení.</w:t>
      </w:r>
      <w:r w:rsidRPr="00F85714">
        <w:rPr>
          <w:rFonts w:eastAsia="Calibri" w:cstheme="minorHAnsi"/>
          <w:sz w:val="18"/>
          <w:szCs w:val="18"/>
        </w:rPr>
        <w:br/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(2)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případě,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že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smluvní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strany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nevyřeší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spor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smírnou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cestou,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může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kterákoli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smluvní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strana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uplatnit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svůj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nárok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příslušného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soudu.</w:t>
      </w:r>
    </w:p>
    <w:p w14:paraId="603F894A" w14:textId="77777777" w:rsidR="001B4FCA" w:rsidRPr="00F85714" w:rsidRDefault="001B4FCA" w:rsidP="001B4FCA">
      <w:pPr>
        <w:spacing w:after="0" w:line="240" w:lineRule="auto"/>
        <w:rPr>
          <w:rFonts w:eastAsia="Calibri" w:cstheme="minorHAnsi"/>
          <w:b/>
          <w:bCs/>
          <w:caps/>
          <w:sz w:val="18"/>
          <w:szCs w:val="18"/>
        </w:rPr>
      </w:pPr>
    </w:p>
    <w:p w14:paraId="0082CC34" w14:textId="68DDED10" w:rsidR="001B4FCA" w:rsidRDefault="001B4FCA" w:rsidP="001B4FCA">
      <w:pPr>
        <w:spacing w:after="0" w:line="240" w:lineRule="auto"/>
        <w:rPr>
          <w:rFonts w:eastAsia="Calibri" w:cstheme="minorHAnsi"/>
          <w:b/>
          <w:bCs/>
          <w:caps/>
          <w:sz w:val="18"/>
          <w:szCs w:val="18"/>
        </w:rPr>
      </w:pPr>
      <w:r w:rsidRPr="00F85714">
        <w:rPr>
          <w:rFonts w:eastAsia="Calibri" w:cstheme="minorHAnsi"/>
          <w:b/>
          <w:bCs/>
          <w:caps/>
          <w:sz w:val="18"/>
          <w:szCs w:val="18"/>
        </w:rPr>
        <w:t>ČÁST</w:t>
      </w:r>
      <w:r w:rsidR="00FC1012" w:rsidRPr="00F85714">
        <w:rPr>
          <w:rFonts w:eastAsia="Calibri" w:cstheme="minorHAnsi"/>
          <w:b/>
          <w:bCs/>
          <w:cap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caps/>
          <w:sz w:val="18"/>
          <w:szCs w:val="18"/>
        </w:rPr>
        <w:t>XXVI.</w:t>
      </w:r>
    </w:p>
    <w:p w14:paraId="3FE1090F" w14:textId="77777777" w:rsidR="00F85714" w:rsidRPr="00F85714" w:rsidRDefault="00F85714" w:rsidP="001B4FCA">
      <w:pPr>
        <w:spacing w:after="0" w:line="240" w:lineRule="auto"/>
        <w:rPr>
          <w:rFonts w:eastAsia="Calibri" w:cstheme="minorHAnsi"/>
          <w:b/>
          <w:bCs/>
          <w:caps/>
          <w:sz w:val="18"/>
          <w:szCs w:val="18"/>
        </w:rPr>
      </w:pPr>
    </w:p>
    <w:p w14:paraId="34E0A515" w14:textId="3399B7D2" w:rsidR="001B4FCA" w:rsidRPr="00F85714" w:rsidRDefault="001B4FCA" w:rsidP="001B4FCA">
      <w:pPr>
        <w:spacing w:after="0" w:line="240" w:lineRule="auto"/>
        <w:rPr>
          <w:rFonts w:eastAsia="Calibri" w:cstheme="minorHAnsi"/>
          <w:b/>
          <w:bCs/>
          <w:caps/>
          <w:sz w:val="18"/>
          <w:szCs w:val="18"/>
        </w:rPr>
      </w:pPr>
      <w:r w:rsidRPr="00F85714">
        <w:rPr>
          <w:rFonts w:eastAsia="Calibri" w:cstheme="minorHAnsi"/>
          <w:b/>
          <w:bCs/>
          <w:caps/>
          <w:sz w:val="18"/>
          <w:szCs w:val="18"/>
        </w:rPr>
        <w:t>Závěrečná</w:t>
      </w:r>
      <w:r w:rsidR="00FC1012" w:rsidRPr="00F85714">
        <w:rPr>
          <w:rFonts w:eastAsia="Calibri" w:cstheme="minorHAnsi"/>
          <w:b/>
          <w:bCs/>
          <w:caps/>
          <w:sz w:val="18"/>
          <w:szCs w:val="18"/>
        </w:rPr>
        <w:t xml:space="preserve"> </w:t>
      </w:r>
      <w:r w:rsidRPr="00F85714">
        <w:rPr>
          <w:rFonts w:eastAsia="Calibri" w:cstheme="minorHAnsi"/>
          <w:b/>
          <w:bCs/>
          <w:caps/>
          <w:sz w:val="18"/>
          <w:szCs w:val="18"/>
        </w:rPr>
        <w:t>ustanovení</w:t>
      </w:r>
      <w:r w:rsidR="00FC1012" w:rsidRPr="00F85714">
        <w:rPr>
          <w:rFonts w:eastAsia="Calibri" w:cstheme="minorHAnsi"/>
          <w:b/>
          <w:bCs/>
          <w:caps/>
          <w:sz w:val="18"/>
          <w:szCs w:val="18"/>
        </w:rPr>
        <w:t xml:space="preserve"> </w:t>
      </w:r>
    </w:p>
    <w:p w14:paraId="2929E754" w14:textId="175A268A" w:rsidR="001B4FCA" w:rsidRPr="00F85714" w:rsidRDefault="001B4FCA" w:rsidP="00DE3B70">
      <w:pPr>
        <w:numPr>
          <w:ilvl w:val="0"/>
          <w:numId w:val="2"/>
        </w:numPr>
        <w:tabs>
          <w:tab w:val="left" w:pos="-180"/>
          <w:tab w:val="left" w:pos="0"/>
          <w:tab w:val="left" w:pos="284"/>
          <w:tab w:val="left" w:pos="1080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eastAsia="Calibri" w:cstheme="minorHAnsi"/>
          <w:color w:val="000000"/>
          <w:sz w:val="18"/>
          <w:szCs w:val="18"/>
        </w:rPr>
      </w:pPr>
      <w:r w:rsidRPr="00F85714">
        <w:rPr>
          <w:rFonts w:eastAsia="Calibri" w:cstheme="minorHAnsi"/>
          <w:color w:val="000000"/>
          <w:sz w:val="18"/>
          <w:szCs w:val="18"/>
        </w:rPr>
        <w:t>Pro</w:t>
      </w:r>
      <w:r w:rsidR="00FC1012" w:rsidRPr="00F85714">
        <w:rPr>
          <w:rFonts w:eastAsia="Calibri" w:cstheme="minorHAnsi"/>
          <w:color w:val="000000"/>
          <w:sz w:val="18"/>
          <w:szCs w:val="18"/>
        </w:rPr>
        <w:t xml:space="preserve"> </w:t>
      </w:r>
      <w:r w:rsidRPr="00F85714">
        <w:rPr>
          <w:rFonts w:eastAsia="Calibri" w:cstheme="minorHAnsi"/>
          <w:color w:val="000000"/>
          <w:sz w:val="18"/>
          <w:szCs w:val="18"/>
        </w:rPr>
        <w:t>případ,</w:t>
      </w:r>
      <w:r w:rsidR="00FC1012" w:rsidRPr="00F85714">
        <w:rPr>
          <w:rFonts w:eastAsia="Calibri" w:cstheme="minorHAnsi"/>
          <w:color w:val="000000"/>
          <w:sz w:val="18"/>
          <w:szCs w:val="18"/>
        </w:rPr>
        <w:t xml:space="preserve"> </w:t>
      </w:r>
      <w:r w:rsidRPr="00F85714">
        <w:rPr>
          <w:rFonts w:eastAsia="Calibri" w:cstheme="minorHAnsi"/>
          <w:color w:val="000000"/>
          <w:sz w:val="18"/>
          <w:szCs w:val="18"/>
        </w:rPr>
        <w:t>že</w:t>
      </w:r>
      <w:r w:rsidR="00FC1012" w:rsidRPr="00F85714">
        <w:rPr>
          <w:rFonts w:eastAsia="Calibri" w:cstheme="minorHAnsi"/>
          <w:color w:val="000000"/>
          <w:sz w:val="18"/>
          <w:szCs w:val="18"/>
        </w:rPr>
        <w:t xml:space="preserve"> </w:t>
      </w:r>
      <w:r w:rsidRPr="00F85714">
        <w:rPr>
          <w:rFonts w:eastAsia="Calibri" w:cstheme="minorHAnsi"/>
          <w:color w:val="000000"/>
          <w:sz w:val="18"/>
          <w:szCs w:val="18"/>
        </w:rPr>
        <w:t>ustanovení</w:t>
      </w:r>
      <w:r w:rsidR="00FC1012" w:rsidRPr="00F85714">
        <w:rPr>
          <w:rFonts w:eastAsia="Calibri" w:cstheme="minorHAnsi"/>
          <w:color w:val="000000"/>
          <w:sz w:val="18"/>
          <w:szCs w:val="18"/>
        </w:rPr>
        <w:t xml:space="preserve"> </w:t>
      </w:r>
      <w:r w:rsidRPr="00F85714">
        <w:rPr>
          <w:rFonts w:eastAsia="Calibri" w:cstheme="minorHAnsi"/>
          <w:color w:val="000000"/>
          <w:sz w:val="18"/>
          <w:szCs w:val="18"/>
        </w:rPr>
        <w:t>těchto</w:t>
      </w:r>
      <w:r w:rsidR="00FC1012" w:rsidRPr="00F85714">
        <w:rPr>
          <w:rFonts w:eastAsia="Calibri" w:cstheme="minorHAnsi"/>
          <w:color w:val="000000"/>
          <w:sz w:val="18"/>
          <w:szCs w:val="18"/>
        </w:rPr>
        <w:t xml:space="preserve"> </w:t>
      </w:r>
      <w:r w:rsidRPr="00F85714">
        <w:rPr>
          <w:rFonts w:eastAsia="Calibri" w:cstheme="minorHAnsi"/>
          <w:color w:val="000000"/>
          <w:sz w:val="18"/>
          <w:szCs w:val="18"/>
        </w:rPr>
        <w:t>VOP</w:t>
      </w:r>
      <w:r w:rsidR="00FC1012" w:rsidRPr="00F85714">
        <w:rPr>
          <w:rFonts w:eastAsia="Calibri" w:cstheme="minorHAnsi"/>
          <w:color w:val="000000"/>
          <w:sz w:val="18"/>
          <w:szCs w:val="18"/>
        </w:rPr>
        <w:t xml:space="preserve"> </w:t>
      </w:r>
      <w:r w:rsidRPr="00F85714">
        <w:rPr>
          <w:rFonts w:eastAsia="Calibri" w:cstheme="minorHAnsi"/>
          <w:color w:val="000000"/>
          <w:sz w:val="18"/>
          <w:szCs w:val="18"/>
        </w:rPr>
        <w:t>či</w:t>
      </w:r>
      <w:r w:rsidR="00FC1012" w:rsidRPr="00F85714">
        <w:rPr>
          <w:rFonts w:eastAsia="Calibri" w:cstheme="minorHAnsi"/>
          <w:color w:val="000000"/>
          <w:sz w:val="18"/>
          <w:szCs w:val="18"/>
        </w:rPr>
        <w:t xml:space="preserve"> </w:t>
      </w:r>
      <w:r w:rsidRPr="00F85714">
        <w:rPr>
          <w:rFonts w:eastAsia="Calibri" w:cstheme="minorHAnsi"/>
          <w:color w:val="000000"/>
          <w:sz w:val="18"/>
          <w:szCs w:val="18"/>
        </w:rPr>
        <w:t>smlouvy,</w:t>
      </w:r>
      <w:r w:rsidR="00FC1012" w:rsidRPr="00F85714">
        <w:rPr>
          <w:rFonts w:eastAsia="Calibri" w:cstheme="minorHAnsi"/>
          <w:color w:val="000000"/>
          <w:sz w:val="18"/>
          <w:szCs w:val="18"/>
        </w:rPr>
        <w:t xml:space="preserve"> </w:t>
      </w:r>
      <w:r w:rsidRPr="00F85714">
        <w:rPr>
          <w:rFonts w:eastAsia="Calibri" w:cstheme="minorHAnsi"/>
          <w:color w:val="000000"/>
          <w:sz w:val="18"/>
          <w:szCs w:val="18"/>
        </w:rPr>
        <w:t>oddělitelné</w:t>
      </w:r>
      <w:r w:rsidR="00FC1012" w:rsidRPr="00F85714">
        <w:rPr>
          <w:rFonts w:eastAsia="Calibri" w:cstheme="minorHAnsi"/>
          <w:color w:val="000000"/>
          <w:sz w:val="18"/>
          <w:szCs w:val="18"/>
        </w:rPr>
        <w:t xml:space="preserve"> </w:t>
      </w:r>
      <w:r w:rsidRPr="00F85714">
        <w:rPr>
          <w:rFonts w:eastAsia="Calibri" w:cstheme="minorHAnsi"/>
          <w:color w:val="000000"/>
          <w:sz w:val="18"/>
          <w:szCs w:val="18"/>
        </w:rPr>
        <w:t>od</w:t>
      </w:r>
      <w:r w:rsidR="00FC1012" w:rsidRPr="00F85714">
        <w:rPr>
          <w:rFonts w:eastAsia="Calibri" w:cstheme="minorHAnsi"/>
          <w:color w:val="000000"/>
          <w:sz w:val="18"/>
          <w:szCs w:val="18"/>
        </w:rPr>
        <w:t xml:space="preserve"> </w:t>
      </w:r>
      <w:r w:rsidRPr="00F85714">
        <w:rPr>
          <w:rFonts w:eastAsia="Calibri" w:cstheme="minorHAnsi"/>
          <w:color w:val="000000"/>
          <w:sz w:val="18"/>
          <w:szCs w:val="18"/>
        </w:rPr>
        <w:t>ostatního</w:t>
      </w:r>
      <w:r w:rsidR="00FC1012" w:rsidRPr="00F85714">
        <w:rPr>
          <w:rFonts w:eastAsia="Calibri" w:cstheme="minorHAnsi"/>
          <w:color w:val="000000"/>
          <w:sz w:val="18"/>
          <w:szCs w:val="18"/>
        </w:rPr>
        <w:t xml:space="preserve"> </w:t>
      </w:r>
      <w:r w:rsidRPr="00F85714">
        <w:rPr>
          <w:rFonts w:eastAsia="Calibri" w:cstheme="minorHAnsi"/>
          <w:color w:val="000000"/>
          <w:sz w:val="18"/>
          <w:szCs w:val="18"/>
        </w:rPr>
        <w:t>obsahu,</w:t>
      </w:r>
      <w:r w:rsidR="00FC1012" w:rsidRPr="00F85714">
        <w:rPr>
          <w:rFonts w:eastAsia="Calibri" w:cstheme="minorHAnsi"/>
          <w:color w:val="000000"/>
          <w:sz w:val="18"/>
          <w:szCs w:val="18"/>
        </w:rPr>
        <w:t xml:space="preserve"> </w:t>
      </w:r>
      <w:r w:rsidRPr="00F85714">
        <w:rPr>
          <w:rFonts w:eastAsia="Calibri" w:cstheme="minorHAnsi"/>
          <w:color w:val="000000"/>
          <w:sz w:val="18"/>
          <w:szCs w:val="18"/>
        </w:rPr>
        <w:t>se</w:t>
      </w:r>
      <w:r w:rsidR="00FC1012" w:rsidRPr="00F85714">
        <w:rPr>
          <w:rFonts w:eastAsia="Calibri" w:cstheme="minorHAnsi"/>
          <w:color w:val="000000"/>
          <w:sz w:val="18"/>
          <w:szCs w:val="18"/>
        </w:rPr>
        <w:t xml:space="preserve"> </w:t>
      </w:r>
      <w:r w:rsidRPr="00F85714">
        <w:rPr>
          <w:rFonts w:eastAsia="Calibri" w:cstheme="minorHAnsi"/>
          <w:color w:val="000000"/>
          <w:sz w:val="18"/>
          <w:szCs w:val="18"/>
        </w:rPr>
        <w:t>stane</w:t>
      </w:r>
      <w:r w:rsidR="00FC1012" w:rsidRPr="00F85714">
        <w:rPr>
          <w:rFonts w:eastAsia="Calibri" w:cstheme="minorHAnsi"/>
          <w:color w:val="000000"/>
          <w:sz w:val="18"/>
          <w:szCs w:val="18"/>
        </w:rPr>
        <w:t xml:space="preserve"> </w:t>
      </w:r>
      <w:r w:rsidRPr="00F85714">
        <w:rPr>
          <w:rFonts w:eastAsia="Calibri" w:cstheme="minorHAnsi"/>
          <w:color w:val="000000"/>
          <w:sz w:val="18"/>
          <w:szCs w:val="18"/>
        </w:rPr>
        <w:t>neúčinným</w:t>
      </w:r>
      <w:r w:rsidR="00FC1012" w:rsidRPr="00F85714">
        <w:rPr>
          <w:rFonts w:eastAsia="Calibri" w:cstheme="minorHAnsi"/>
          <w:color w:val="000000"/>
          <w:sz w:val="18"/>
          <w:szCs w:val="18"/>
        </w:rPr>
        <w:t xml:space="preserve"> </w:t>
      </w:r>
      <w:r w:rsidRPr="00F85714">
        <w:rPr>
          <w:rFonts w:eastAsia="Calibri" w:cstheme="minorHAnsi"/>
          <w:color w:val="000000"/>
          <w:sz w:val="18"/>
          <w:szCs w:val="18"/>
        </w:rPr>
        <w:t>nebo</w:t>
      </w:r>
      <w:r w:rsidR="00FC1012" w:rsidRPr="00F85714">
        <w:rPr>
          <w:rFonts w:eastAsia="Calibri" w:cstheme="minorHAnsi"/>
          <w:color w:val="000000"/>
          <w:sz w:val="18"/>
          <w:szCs w:val="18"/>
        </w:rPr>
        <w:t xml:space="preserve"> </w:t>
      </w:r>
      <w:r w:rsidRPr="00F85714">
        <w:rPr>
          <w:rFonts w:eastAsia="Calibri" w:cstheme="minorHAnsi"/>
          <w:color w:val="000000"/>
          <w:sz w:val="18"/>
          <w:szCs w:val="18"/>
        </w:rPr>
        <w:t>neplatným,</w:t>
      </w:r>
      <w:r w:rsidR="00FC1012" w:rsidRPr="00F85714">
        <w:rPr>
          <w:rFonts w:eastAsia="Calibri" w:cstheme="minorHAnsi"/>
          <w:color w:val="000000"/>
          <w:sz w:val="18"/>
          <w:szCs w:val="18"/>
        </w:rPr>
        <w:t xml:space="preserve"> </w:t>
      </w:r>
      <w:r w:rsidRPr="00F85714">
        <w:rPr>
          <w:rFonts w:eastAsia="Calibri" w:cstheme="minorHAnsi"/>
          <w:color w:val="000000"/>
          <w:sz w:val="18"/>
          <w:szCs w:val="18"/>
        </w:rPr>
        <w:t>zavazují</w:t>
      </w:r>
      <w:r w:rsidR="00FC1012" w:rsidRPr="00F85714">
        <w:rPr>
          <w:rFonts w:eastAsia="Calibri" w:cstheme="minorHAnsi"/>
          <w:color w:val="000000"/>
          <w:sz w:val="18"/>
          <w:szCs w:val="18"/>
        </w:rPr>
        <w:t xml:space="preserve"> </w:t>
      </w:r>
      <w:r w:rsidRPr="00F85714">
        <w:rPr>
          <w:rFonts w:eastAsia="Calibri" w:cstheme="minorHAnsi"/>
          <w:color w:val="000000"/>
          <w:sz w:val="18"/>
          <w:szCs w:val="18"/>
        </w:rPr>
        <w:t>se</w:t>
      </w:r>
      <w:r w:rsidR="00FC1012" w:rsidRPr="00F85714">
        <w:rPr>
          <w:rFonts w:eastAsia="Calibri" w:cstheme="minorHAnsi"/>
          <w:color w:val="000000"/>
          <w:sz w:val="18"/>
          <w:szCs w:val="18"/>
        </w:rPr>
        <w:t xml:space="preserve"> </w:t>
      </w:r>
      <w:r w:rsidRPr="00F85714">
        <w:rPr>
          <w:rFonts w:eastAsia="Calibri" w:cstheme="minorHAnsi"/>
          <w:color w:val="000000"/>
          <w:sz w:val="18"/>
          <w:szCs w:val="18"/>
        </w:rPr>
        <w:t>smluvní</w:t>
      </w:r>
      <w:r w:rsidR="00FC1012" w:rsidRPr="00F85714">
        <w:rPr>
          <w:rFonts w:eastAsia="Calibri" w:cstheme="minorHAnsi"/>
          <w:color w:val="000000"/>
          <w:sz w:val="18"/>
          <w:szCs w:val="18"/>
        </w:rPr>
        <w:t xml:space="preserve"> </w:t>
      </w:r>
      <w:r w:rsidRPr="00F85714">
        <w:rPr>
          <w:rFonts w:eastAsia="Calibri" w:cstheme="minorHAnsi"/>
          <w:color w:val="000000"/>
          <w:sz w:val="18"/>
          <w:szCs w:val="18"/>
        </w:rPr>
        <w:t>strany</w:t>
      </w:r>
      <w:r w:rsidR="00FC1012" w:rsidRPr="00F85714">
        <w:rPr>
          <w:rFonts w:eastAsia="Calibri" w:cstheme="minorHAnsi"/>
          <w:color w:val="000000"/>
          <w:sz w:val="18"/>
          <w:szCs w:val="18"/>
        </w:rPr>
        <w:t xml:space="preserve"> </w:t>
      </w:r>
      <w:r w:rsidRPr="00F85714">
        <w:rPr>
          <w:rFonts w:eastAsia="Calibri" w:cstheme="minorHAnsi"/>
          <w:color w:val="000000"/>
          <w:sz w:val="18"/>
          <w:szCs w:val="18"/>
        </w:rPr>
        <w:t>bez</w:t>
      </w:r>
      <w:r w:rsidR="00FC1012" w:rsidRPr="00F85714">
        <w:rPr>
          <w:rFonts w:eastAsia="Calibri" w:cstheme="minorHAnsi"/>
          <w:color w:val="000000"/>
          <w:sz w:val="18"/>
          <w:szCs w:val="18"/>
        </w:rPr>
        <w:t xml:space="preserve"> </w:t>
      </w:r>
      <w:r w:rsidRPr="00F85714">
        <w:rPr>
          <w:rFonts w:eastAsia="Calibri" w:cstheme="minorHAnsi"/>
          <w:color w:val="000000"/>
          <w:sz w:val="18"/>
          <w:szCs w:val="18"/>
        </w:rPr>
        <w:t>zbytečných</w:t>
      </w:r>
      <w:r w:rsidR="00FC1012" w:rsidRPr="00F85714">
        <w:rPr>
          <w:rFonts w:eastAsia="Calibri" w:cstheme="minorHAnsi"/>
          <w:color w:val="000000"/>
          <w:sz w:val="18"/>
          <w:szCs w:val="18"/>
        </w:rPr>
        <w:t xml:space="preserve"> </w:t>
      </w:r>
      <w:r w:rsidRPr="00F85714">
        <w:rPr>
          <w:rFonts w:eastAsia="Calibri" w:cstheme="minorHAnsi"/>
          <w:color w:val="000000"/>
          <w:sz w:val="18"/>
          <w:szCs w:val="18"/>
        </w:rPr>
        <w:t>odkladů</w:t>
      </w:r>
      <w:r w:rsidR="00FC1012" w:rsidRPr="00F85714">
        <w:rPr>
          <w:rFonts w:eastAsia="Calibri" w:cstheme="minorHAnsi"/>
          <w:color w:val="000000"/>
          <w:sz w:val="18"/>
          <w:szCs w:val="18"/>
        </w:rPr>
        <w:t xml:space="preserve"> </w:t>
      </w:r>
      <w:r w:rsidRPr="00F85714">
        <w:rPr>
          <w:rFonts w:eastAsia="Calibri" w:cstheme="minorHAnsi"/>
          <w:color w:val="000000"/>
          <w:sz w:val="18"/>
          <w:szCs w:val="18"/>
        </w:rPr>
        <w:t>nahradit</w:t>
      </w:r>
      <w:r w:rsidR="00FC1012" w:rsidRPr="00F85714">
        <w:rPr>
          <w:rFonts w:eastAsia="Calibri" w:cstheme="minorHAnsi"/>
          <w:color w:val="000000"/>
          <w:sz w:val="18"/>
          <w:szCs w:val="18"/>
        </w:rPr>
        <w:t xml:space="preserve"> </w:t>
      </w:r>
      <w:r w:rsidRPr="00F85714">
        <w:rPr>
          <w:rFonts w:eastAsia="Calibri" w:cstheme="minorHAnsi"/>
          <w:color w:val="000000"/>
          <w:sz w:val="18"/>
          <w:szCs w:val="18"/>
        </w:rPr>
        <w:t>takové</w:t>
      </w:r>
      <w:r w:rsidR="00FC1012" w:rsidRPr="00F85714">
        <w:rPr>
          <w:rFonts w:eastAsia="Calibri" w:cstheme="minorHAnsi"/>
          <w:color w:val="000000"/>
          <w:sz w:val="18"/>
          <w:szCs w:val="18"/>
        </w:rPr>
        <w:t xml:space="preserve"> </w:t>
      </w:r>
      <w:r w:rsidRPr="00F85714">
        <w:rPr>
          <w:rFonts w:eastAsia="Calibri" w:cstheme="minorHAnsi"/>
          <w:color w:val="000000"/>
          <w:sz w:val="18"/>
          <w:szCs w:val="18"/>
        </w:rPr>
        <w:t>ustanovení</w:t>
      </w:r>
      <w:r w:rsidR="00FC1012" w:rsidRPr="00F85714">
        <w:rPr>
          <w:rFonts w:eastAsia="Calibri" w:cstheme="minorHAnsi"/>
          <w:color w:val="000000"/>
          <w:sz w:val="18"/>
          <w:szCs w:val="18"/>
        </w:rPr>
        <w:t xml:space="preserve"> </w:t>
      </w:r>
      <w:r w:rsidRPr="00F85714">
        <w:rPr>
          <w:rFonts w:eastAsia="Calibri" w:cstheme="minorHAnsi"/>
          <w:color w:val="000000"/>
          <w:sz w:val="18"/>
          <w:szCs w:val="18"/>
        </w:rPr>
        <w:t>novým</w:t>
      </w:r>
      <w:r w:rsidR="00FC1012" w:rsidRPr="00F85714">
        <w:rPr>
          <w:rFonts w:eastAsia="Calibri" w:cstheme="minorHAnsi"/>
          <w:color w:val="000000"/>
          <w:sz w:val="18"/>
          <w:szCs w:val="18"/>
        </w:rPr>
        <w:t xml:space="preserve"> </w:t>
      </w:r>
      <w:r w:rsidRPr="00F85714">
        <w:rPr>
          <w:rFonts w:eastAsia="Calibri" w:cstheme="minorHAnsi"/>
          <w:color w:val="000000"/>
          <w:sz w:val="18"/>
          <w:szCs w:val="18"/>
        </w:rPr>
        <w:t>ujednáním.</w:t>
      </w:r>
      <w:r w:rsidR="00FC1012" w:rsidRPr="00F85714">
        <w:rPr>
          <w:rFonts w:eastAsia="Calibri" w:cstheme="minorHAnsi"/>
          <w:color w:val="000000"/>
          <w:sz w:val="18"/>
          <w:szCs w:val="18"/>
        </w:rPr>
        <w:t xml:space="preserve"> </w:t>
      </w:r>
      <w:r w:rsidRPr="00F85714">
        <w:rPr>
          <w:rFonts w:eastAsia="Calibri" w:cstheme="minorHAnsi"/>
          <w:color w:val="000000"/>
          <w:sz w:val="18"/>
          <w:szCs w:val="18"/>
        </w:rPr>
        <w:t>Případná</w:t>
      </w:r>
      <w:r w:rsidR="00FC1012" w:rsidRPr="00F85714">
        <w:rPr>
          <w:rFonts w:eastAsia="Calibri" w:cstheme="minorHAnsi"/>
          <w:color w:val="000000"/>
          <w:sz w:val="18"/>
          <w:szCs w:val="18"/>
        </w:rPr>
        <w:t xml:space="preserve"> </w:t>
      </w:r>
      <w:r w:rsidRPr="00F85714">
        <w:rPr>
          <w:rFonts w:eastAsia="Calibri" w:cstheme="minorHAnsi"/>
          <w:color w:val="000000"/>
          <w:sz w:val="18"/>
          <w:szCs w:val="18"/>
        </w:rPr>
        <w:t>neplatnost</w:t>
      </w:r>
      <w:r w:rsidR="00FC1012" w:rsidRPr="00F85714">
        <w:rPr>
          <w:rFonts w:eastAsia="Calibri" w:cstheme="minorHAnsi"/>
          <w:color w:val="000000"/>
          <w:sz w:val="18"/>
          <w:szCs w:val="18"/>
        </w:rPr>
        <w:t xml:space="preserve"> </w:t>
      </w:r>
      <w:r w:rsidRPr="00F85714">
        <w:rPr>
          <w:rFonts w:eastAsia="Calibri" w:cstheme="minorHAnsi"/>
          <w:color w:val="000000"/>
          <w:sz w:val="18"/>
          <w:szCs w:val="18"/>
        </w:rPr>
        <w:t>některého</w:t>
      </w:r>
      <w:r w:rsidR="00FC1012" w:rsidRPr="00F85714">
        <w:rPr>
          <w:rFonts w:eastAsia="Calibri" w:cstheme="minorHAnsi"/>
          <w:color w:val="000000"/>
          <w:sz w:val="18"/>
          <w:szCs w:val="18"/>
        </w:rPr>
        <w:t xml:space="preserve"> </w:t>
      </w:r>
      <w:r w:rsidRPr="00F85714">
        <w:rPr>
          <w:rFonts w:eastAsia="Calibri" w:cstheme="minorHAnsi"/>
          <w:color w:val="000000"/>
          <w:sz w:val="18"/>
          <w:szCs w:val="18"/>
        </w:rPr>
        <w:t>z</w:t>
      </w:r>
      <w:r w:rsidR="00FC1012" w:rsidRPr="00F85714">
        <w:rPr>
          <w:rFonts w:eastAsia="Calibri" w:cstheme="minorHAnsi"/>
          <w:color w:val="000000"/>
          <w:sz w:val="18"/>
          <w:szCs w:val="18"/>
        </w:rPr>
        <w:t xml:space="preserve"> </w:t>
      </w:r>
      <w:r w:rsidRPr="00F85714">
        <w:rPr>
          <w:rFonts w:eastAsia="Calibri" w:cstheme="minorHAnsi"/>
          <w:color w:val="000000"/>
          <w:sz w:val="18"/>
          <w:szCs w:val="18"/>
        </w:rPr>
        <w:t>takovýchto</w:t>
      </w:r>
      <w:r w:rsidR="00FC1012" w:rsidRPr="00F85714">
        <w:rPr>
          <w:rFonts w:eastAsia="Calibri" w:cstheme="minorHAnsi"/>
          <w:color w:val="000000"/>
          <w:sz w:val="18"/>
          <w:szCs w:val="18"/>
        </w:rPr>
        <w:t xml:space="preserve"> </w:t>
      </w:r>
      <w:r w:rsidRPr="00F85714">
        <w:rPr>
          <w:rFonts w:eastAsia="Calibri" w:cstheme="minorHAnsi"/>
          <w:color w:val="000000"/>
          <w:sz w:val="18"/>
          <w:szCs w:val="18"/>
        </w:rPr>
        <w:t>ustanovení</w:t>
      </w:r>
      <w:r w:rsidR="00FC1012" w:rsidRPr="00F85714">
        <w:rPr>
          <w:rFonts w:eastAsia="Calibri" w:cstheme="minorHAnsi"/>
          <w:color w:val="000000"/>
          <w:sz w:val="18"/>
          <w:szCs w:val="18"/>
        </w:rPr>
        <w:t xml:space="preserve"> </w:t>
      </w:r>
      <w:r w:rsidRPr="00F85714">
        <w:rPr>
          <w:rFonts w:eastAsia="Calibri" w:cstheme="minorHAnsi"/>
          <w:color w:val="000000"/>
          <w:sz w:val="18"/>
          <w:szCs w:val="18"/>
        </w:rPr>
        <w:t>těchto</w:t>
      </w:r>
      <w:r w:rsidR="00FC1012" w:rsidRPr="00F85714">
        <w:rPr>
          <w:rFonts w:eastAsia="Calibri" w:cstheme="minorHAnsi"/>
          <w:color w:val="000000"/>
          <w:sz w:val="18"/>
          <w:szCs w:val="18"/>
        </w:rPr>
        <w:t xml:space="preserve"> </w:t>
      </w:r>
      <w:r w:rsidRPr="00F85714">
        <w:rPr>
          <w:rFonts w:eastAsia="Calibri" w:cstheme="minorHAnsi"/>
          <w:color w:val="000000"/>
          <w:sz w:val="18"/>
          <w:szCs w:val="18"/>
        </w:rPr>
        <w:t>VOP</w:t>
      </w:r>
      <w:r w:rsidR="00FC1012" w:rsidRPr="00F85714">
        <w:rPr>
          <w:rFonts w:eastAsia="Calibri" w:cstheme="minorHAnsi"/>
          <w:color w:val="000000"/>
          <w:sz w:val="18"/>
          <w:szCs w:val="18"/>
        </w:rPr>
        <w:t xml:space="preserve"> </w:t>
      </w:r>
      <w:r w:rsidRPr="00F85714">
        <w:rPr>
          <w:rFonts w:eastAsia="Calibri" w:cstheme="minorHAnsi"/>
          <w:color w:val="000000"/>
          <w:sz w:val="18"/>
          <w:szCs w:val="18"/>
        </w:rPr>
        <w:t>nebo</w:t>
      </w:r>
      <w:r w:rsidR="00FC1012" w:rsidRPr="00F85714">
        <w:rPr>
          <w:rFonts w:eastAsia="Calibri" w:cstheme="minorHAnsi"/>
          <w:color w:val="000000"/>
          <w:sz w:val="18"/>
          <w:szCs w:val="18"/>
        </w:rPr>
        <w:t xml:space="preserve"> </w:t>
      </w:r>
      <w:r w:rsidRPr="00F85714">
        <w:rPr>
          <w:rFonts w:eastAsia="Calibri" w:cstheme="minorHAnsi"/>
          <w:color w:val="000000"/>
          <w:sz w:val="18"/>
          <w:szCs w:val="18"/>
        </w:rPr>
        <w:t>smlouvy</w:t>
      </w:r>
      <w:r w:rsidR="00FC1012" w:rsidRPr="00F85714">
        <w:rPr>
          <w:rFonts w:eastAsia="Calibri" w:cstheme="minorHAnsi"/>
          <w:color w:val="000000"/>
          <w:sz w:val="18"/>
          <w:szCs w:val="18"/>
        </w:rPr>
        <w:t xml:space="preserve"> </w:t>
      </w:r>
      <w:r w:rsidRPr="00F85714">
        <w:rPr>
          <w:rFonts w:eastAsia="Calibri" w:cstheme="minorHAnsi"/>
          <w:color w:val="000000"/>
          <w:sz w:val="18"/>
          <w:szCs w:val="18"/>
        </w:rPr>
        <w:t>nemá</w:t>
      </w:r>
      <w:r w:rsidR="00FC1012" w:rsidRPr="00F85714">
        <w:rPr>
          <w:rFonts w:eastAsia="Calibri" w:cstheme="minorHAnsi"/>
          <w:color w:val="000000"/>
          <w:sz w:val="18"/>
          <w:szCs w:val="18"/>
        </w:rPr>
        <w:t xml:space="preserve"> </w:t>
      </w:r>
      <w:r w:rsidRPr="00F85714">
        <w:rPr>
          <w:rFonts w:eastAsia="Calibri" w:cstheme="minorHAnsi"/>
          <w:color w:val="000000"/>
          <w:sz w:val="18"/>
          <w:szCs w:val="18"/>
        </w:rPr>
        <w:t>za</w:t>
      </w:r>
      <w:r w:rsidR="00FC1012" w:rsidRPr="00F85714">
        <w:rPr>
          <w:rFonts w:eastAsia="Calibri" w:cstheme="minorHAnsi"/>
          <w:color w:val="000000"/>
          <w:sz w:val="18"/>
          <w:szCs w:val="18"/>
        </w:rPr>
        <w:t xml:space="preserve"> </w:t>
      </w:r>
      <w:r w:rsidRPr="00F85714">
        <w:rPr>
          <w:rFonts w:eastAsia="Calibri" w:cstheme="minorHAnsi"/>
          <w:color w:val="000000"/>
          <w:sz w:val="18"/>
          <w:szCs w:val="18"/>
        </w:rPr>
        <w:t>následek</w:t>
      </w:r>
      <w:r w:rsidR="00FC1012" w:rsidRPr="00F85714">
        <w:rPr>
          <w:rFonts w:eastAsia="Calibri" w:cstheme="minorHAnsi"/>
          <w:color w:val="000000"/>
          <w:sz w:val="18"/>
          <w:szCs w:val="18"/>
        </w:rPr>
        <w:t xml:space="preserve"> </w:t>
      </w:r>
      <w:r w:rsidRPr="00F85714">
        <w:rPr>
          <w:rFonts w:eastAsia="Calibri" w:cstheme="minorHAnsi"/>
          <w:color w:val="000000"/>
          <w:sz w:val="18"/>
          <w:szCs w:val="18"/>
        </w:rPr>
        <w:t>neplatnost</w:t>
      </w:r>
      <w:r w:rsidR="00FC1012" w:rsidRPr="00F85714">
        <w:rPr>
          <w:rFonts w:eastAsia="Calibri" w:cstheme="minorHAnsi"/>
          <w:color w:val="000000"/>
          <w:sz w:val="18"/>
          <w:szCs w:val="18"/>
        </w:rPr>
        <w:t xml:space="preserve"> </w:t>
      </w:r>
      <w:r w:rsidRPr="00F85714">
        <w:rPr>
          <w:rFonts w:eastAsia="Calibri" w:cstheme="minorHAnsi"/>
          <w:color w:val="000000"/>
          <w:sz w:val="18"/>
          <w:szCs w:val="18"/>
        </w:rPr>
        <w:t>ostatních</w:t>
      </w:r>
      <w:r w:rsidR="00FC1012" w:rsidRPr="00F85714">
        <w:rPr>
          <w:rFonts w:eastAsia="Calibri" w:cstheme="minorHAnsi"/>
          <w:color w:val="000000"/>
          <w:sz w:val="18"/>
          <w:szCs w:val="18"/>
        </w:rPr>
        <w:t xml:space="preserve"> </w:t>
      </w:r>
      <w:r w:rsidRPr="00F85714">
        <w:rPr>
          <w:rFonts w:eastAsia="Calibri" w:cstheme="minorHAnsi"/>
          <w:color w:val="000000"/>
          <w:sz w:val="18"/>
          <w:szCs w:val="18"/>
        </w:rPr>
        <w:t>ustanovení</w:t>
      </w:r>
      <w:r w:rsidR="00FC1012" w:rsidRPr="00F85714">
        <w:rPr>
          <w:rFonts w:eastAsia="Calibri" w:cstheme="minorHAnsi"/>
          <w:color w:val="000000"/>
          <w:sz w:val="18"/>
          <w:szCs w:val="18"/>
        </w:rPr>
        <w:t xml:space="preserve"> </w:t>
      </w:r>
      <w:r w:rsidRPr="00F85714">
        <w:rPr>
          <w:rFonts w:eastAsia="Calibri" w:cstheme="minorHAnsi"/>
          <w:color w:val="000000"/>
          <w:sz w:val="18"/>
          <w:szCs w:val="18"/>
        </w:rPr>
        <w:t>těchto</w:t>
      </w:r>
      <w:r w:rsidR="00FC1012" w:rsidRPr="00F85714">
        <w:rPr>
          <w:rFonts w:eastAsia="Calibri" w:cstheme="minorHAnsi"/>
          <w:color w:val="000000"/>
          <w:sz w:val="18"/>
          <w:szCs w:val="18"/>
        </w:rPr>
        <w:t xml:space="preserve"> </w:t>
      </w:r>
      <w:r w:rsidRPr="00F85714">
        <w:rPr>
          <w:rFonts w:eastAsia="Calibri" w:cstheme="minorHAnsi"/>
          <w:color w:val="000000"/>
          <w:sz w:val="18"/>
          <w:szCs w:val="18"/>
        </w:rPr>
        <w:t>VOP</w:t>
      </w:r>
      <w:r w:rsidR="00FC1012" w:rsidRPr="00F85714">
        <w:rPr>
          <w:rFonts w:eastAsia="Calibri" w:cstheme="minorHAnsi"/>
          <w:color w:val="000000"/>
          <w:sz w:val="18"/>
          <w:szCs w:val="18"/>
        </w:rPr>
        <w:t xml:space="preserve"> </w:t>
      </w:r>
      <w:r w:rsidRPr="00F85714">
        <w:rPr>
          <w:rFonts w:eastAsia="Calibri" w:cstheme="minorHAnsi"/>
          <w:color w:val="000000"/>
          <w:sz w:val="18"/>
          <w:szCs w:val="18"/>
        </w:rPr>
        <w:t>nebo</w:t>
      </w:r>
      <w:r w:rsidR="00FC1012" w:rsidRPr="00F85714">
        <w:rPr>
          <w:rFonts w:eastAsia="Calibri" w:cstheme="minorHAnsi"/>
          <w:color w:val="000000"/>
          <w:sz w:val="18"/>
          <w:szCs w:val="18"/>
        </w:rPr>
        <w:t xml:space="preserve"> </w:t>
      </w:r>
      <w:r w:rsidRPr="00F85714">
        <w:rPr>
          <w:rFonts w:eastAsia="Calibri" w:cstheme="minorHAnsi"/>
          <w:color w:val="000000"/>
          <w:sz w:val="18"/>
          <w:szCs w:val="18"/>
        </w:rPr>
        <w:t>smlouvy.</w:t>
      </w:r>
      <w:r w:rsidR="00FC1012" w:rsidRPr="00F85714">
        <w:rPr>
          <w:rFonts w:eastAsia="Calibri" w:cstheme="minorHAnsi"/>
          <w:color w:val="000000"/>
          <w:sz w:val="18"/>
          <w:szCs w:val="18"/>
        </w:rPr>
        <w:t xml:space="preserve"> </w:t>
      </w:r>
    </w:p>
    <w:p w14:paraId="479C588B" w14:textId="5B947429" w:rsidR="001B4FCA" w:rsidRPr="00F85714" w:rsidRDefault="001B4FCA" w:rsidP="00DE3B70">
      <w:pPr>
        <w:numPr>
          <w:ilvl w:val="0"/>
          <w:numId w:val="2"/>
        </w:numPr>
        <w:tabs>
          <w:tab w:val="left" w:pos="-180"/>
          <w:tab w:val="left" w:pos="0"/>
          <w:tab w:val="left" w:pos="284"/>
          <w:tab w:val="left" w:pos="1080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eastAsia="Calibri" w:cstheme="minorHAnsi"/>
          <w:color w:val="000000"/>
          <w:sz w:val="18"/>
          <w:szCs w:val="18"/>
        </w:rPr>
      </w:pPr>
      <w:r w:rsidRPr="00F85714">
        <w:rPr>
          <w:rFonts w:eastAsia="Calibri" w:cstheme="minorHAnsi"/>
          <w:color w:val="000000"/>
          <w:sz w:val="18"/>
          <w:szCs w:val="18"/>
        </w:rPr>
        <w:t>Žádné</w:t>
      </w:r>
      <w:r w:rsidR="00FC1012" w:rsidRPr="00F85714">
        <w:rPr>
          <w:rFonts w:eastAsia="Calibri" w:cstheme="minorHAnsi"/>
          <w:color w:val="000000"/>
          <w:sz w:val="18"/>
          <w:szCs w:val="18"/>
        </w:rPr>
        <w:t xml:space="preserve"> </w:t>
      </w:r>
      <w:r w:rsidRPr="00F85714">
        <w:rPr>
          <w:rFonts w:eastAsia="Calibri" w:cstheme="minorHAnsi"/>
          <w:color w:val="000000"/>
          <w:sz w:val="18"/>
          <w:szCs w:val="18"/>
        </w:rPr>
        <w:t>dodatky,</w:t>
      </w:r>
      <w:r w:rsidR="00FC1012" w:rsidRPr="00F85714">
        <w:rPr>
          <w:rFonts w:eastAsia="Calibri" w:cstheme="minorHAnsi"/>
          <w:color w:val="000000"/>
          <w:sz w:val="18"/>
          <w:szCs w:val="18"/>
        </w:rPr>
        <w:t xml:space="preserve"> </w:t>
      </w:r>
      <w:r w:rsidRPr="00F85714">
        <w:rPr>
          <w:rFonts w:eastAsia="Calibri" w:cstheme="minorHAnsi"/>
          <w:color w:val="000000"/>
          <w:sz w:val="18"/>
          <w:szCs w:val="18"/>
        </w:rPr>
        <w:t>úpravy</w:t>
      </w:r>
      <w:r w:rsidR="00FC1012" w:rsidRPr="00F85714">
        <w:rPr>
          <w:rFonts w:eastAsia="Calibri" w:cstheme="minorHAnsi"/>
          <w:color w:val="000000"/>
          <w:sz w:val="18"/>
          <w:szCs w:val="18"/>
        </w:rPr>
        <w:t xml:space="preserve"> </w:t>
      </w:r>
      <w:r w:rsidRPr="00F85714">
        <w:rPr>
          <w:rFonts w:eastAsia="Calibri" w:cstheme="minorHAnsi"/>
          <w:color w:val="000000"/>
          <w:sz w:val="18"/>
          <w:szCs w:val="18"/>
        </w:rPr>
        <w:t>nebo</w:t>
      </w:r>
      <w:r w:rsidR="00FC1012" w:rsidRPr="00F85714">
        <w:rPr>
          <w:rFonts w:eastAsia="Calibri" w:cstheme="minorHAnsi"/>
          <w:color w:val="000000"/>
          <w:sz w:val="18"/>
          <w:szCs w:val="18"/>
        </w:rPr>
        <w:t xml:space="preserve"> </w:t>
      </w:r>
      <w:r w:rsidRPr="00F85714">
        <w:rPr>
          <w:rFonts w:eastAsia="Calibri" w:cstheme="minorHAnsi"/>
          <w:color w:val="000000"/>
          <w:sz w:val="18"/>
          <w:szCs w:val="18"/>
        </w:rPr>
        <w:t>vzdání</w:t>
      </w:r>
      <w:r w:rsidR="00FC1012" w:rsidRPr="00F85714">
        <w:rPr>
          <w:rFonts w:eastAsia="Calibri" w:cstheme="minorHAnsi"/>
          <w:color w:val="000000"/>
          <w:sz w:val="18"/>
          <w:szCs w:val="18"/>
        </w:rPr>
        <w:t xml:space="preserve"> </w:t>
      </w:r>
      <w:r w:rsidRPr="00F85714">
        <w:rPr>
          <w:rFonts w:eastAsia="Calibri" w:cstheme="minorHAnsi"/>
          <w:color w:val="000000"/>
          <w:sz w:val="18"/>
          <w:szCs w:val="18"/>
        </w:rPr>
        <w:t>se</w:t>
      </w:r>
      <w:r w:rsidR="00FC1012" w:rsidRPr="00F85714">
        <w:rPr>
          <w:rFonts w:eastAsia="Calibri" w:cstheme="minorHAnsi"/>
          <w:color w:val="000000"/>
          <w:sz w:val="18"/>
          <w:szCs w:val="18"/>
        </w:rPr>
        <w:t xml:space="preserve"> </w:t>
      </w:r>
      <w:r w:rsidRPr="00F85714">
        <w:rPr>
          <w:rFonts w:eastAsia="Calibri" w:cstheme="minorHAnsi"/>
          <w:color w:val="000000"/>
          <w:sz w:val="18"/>
          <w:szCs w:val="18"/>
        </w:rPr>
        <w:t>práva</w:t>
      </w:r>
      <w:r w:rsidR="00FC1012" w:rsidRPr="00F85714">
        <w:rPr>
          <w:rFonts w:eastAsia="Calibri" w:cstheme="minorHAnsi"/>
          <w:color w:val="000000"/>
          <w:sz w:val="18"/>
          <w:szCs w:val="18"/>
        </w:rPr>
        <w:t xml:space="preserve"> </w:t>
      </w:r>
      <w:r w:rsidRPr="00F85714">
        <w:rPr>
          <w:rFonts w:eastAsia="Calibri" w:cstheme="minorHAnsi"/>
          <w:color w:val="000000"/>
          <w:sz w:val="18"/>
          <w:szCs w:val="18"/>
        </w:rPr>
        <w:t>v</w:t>
      </w:r>
      <w:r w:rsidR="00FC1012" w:rsidRPr="00F85714">
        <w:rPr>
          <w:rFonts w:eastAsia="Calibri" w:cstheme="minorHAnsi"/>
          <w:color w:val="000000"/>
          <w:sz w:val="18"/>
          <w:szCs w:val="18"/>
        </w:rPr>
        <w:t xml:space="preserve"> </w:t>
      </w:r>
      <w:r w:rsidRPr="00F85714">
        <w:rPr>
          <w:rFonts w:eastAsia="Calibri" w:cstheme="minorHAnsi"/>
          <w:color w:val="000000"/>
          <w:sz w:val="18"/>
          <w:szCs w:val="18"/>
        </w:rPr>
        <w:t>těchto</w:t>
      </w:r>
      <w:r w:rsidR="00FC1012" w:rsidRPr="00F85714">
        <w:rPr>
          <w:rFonts w:eastAsia="Calibri" w:cstheme="minorHAnsi"/>
          <w:color w:val="000000"/>
          <w:sz w:val="18"/>
          <w:szCs w:val="18"/>
        </w:rPr>
        <w:t xml:space="preserve"> </w:t>
      </w:r>
      <w:r w:rsidRPr="00F85714">
        <w:rPr>
          <w:rFonts w:eastAsia="Calibri" w:cstheme="minorHAnsi"/>
          <w:color w:val="000000"/>
          <w:sz w:val="18"/>
          <w:szCs w:val="18"/>
        </w:rPr>
        <w:t>VOP</w:t>
      </w:r>
      <w:r w:rsidR="00FC1012" w:rsidRPr="00F85714">
        <w:rPr>
          <w:rFonts w:eastAsia="Calibri" w:cstheme="minorHAnsi"/>
          <w:color w:val="000000"/>
          <w:sz w:val="18"/>
          <w:szCs w:val="18"/>
        </w:rPr>
        <w:t xml:space="preserve"> </w:t>
      </w:r>
      <w:r w:rsidRPr="00F85714">
        <w:rPr>
          <w:rFonts w:eastAsia="Calibri" w:cstheme="minorHAnsi"/>
          <w:color w:val="000000"/>
          <w:sz w:val="18"/>
          <w:szCs w:val="18"/>
        </w:rPr>
        <w:t>nebudou</w:t>
      </w:r>
      <w:r w:rsidR="00FC1012" w:rsidRPr="00F85714">
        <w:rPr>
          <w:rFonts w:eastAsia="Calibri" w:cstheme="minorHAnsi"/>
          <w:color w:val="000000"/>
          <w:sz w:val="18"/>
          <w:szCs w:val="18"/>
        </w:rPr>
        <w:t xml:space="preserve"> </w:t>
      </w:r>
      <w:r w:rsidRPr="00F85714">
        <w:rPr>
          <w:rFonts w:eastAsia="Calibri" w:cstheme="minorHAnsi"/>
          <w:color w:val="000000"/>
          <w:sz w:val="18"/>
          <w:szCs w:val="18"/>
        </w:rPr>
        <w:t>účinné,</w:t>
      </w:r>
      <w:r w:rsidR="00FC1012" w:rsidRPr="00F85714">
        <w:rPr>
          <w:rFonts w:eastAsia="Calibri" w:cstheme="minorHAnsi"/>
          <w:color w:val="000000"/>
          <w:sz w:val="18"/>
          <w:szCs w:val="18"/>
        </w:rPr>
        <w:t xml:space="preserve"> </w:t>
      </w:r>
      <w:r w:rsidRPr="00F85714">
        <w:rPr>
          <w:rFonts w:eastAsia="Calibri" w:cstheme="minorHAnsi"/>
          <w:color w:val="000000"/>
          <w:sz w:val="18"/>
          <w:szCs w:val="18"/>
        </w:rPr>
        <w:t>pokud</w:t>
      </w:r>
      <w:r w:rsidR="00FC1012" w:rsidRPr="00F85714">
        <w:rPr>
          <w:rFonts w:eastAsia="Calibri" w:cstheme="minorHAnsi"/>
          <w:color w:val="000000"/>
          <w:sz w:val="18"/>
          <w:szCs w:val="18"/>
        </w:rPr>
        <w:t xml:space="preserve"> </w:t>
      </w:r>
      <w:r w:rsidRPr="00F85714">
        <w:rPr>
          <w:rFonts w:eastAsia="Calibri" w:cstheme="minorHAnsi"/>
          <w:color w:val="000000"/>
          <w:sz w:val="18"/>
          <w:szCs w:val="18"/>
        </w:rPr>
        <w:t>nebudou</w:t>
      </w:r>
      <w:r w:rsidR="00FC1012" w:rsidRPr="00F85714">
        <w:rPr>
          <w:rFonts w:eastAsia="Calibri" w:cstheme="minorHAnsi"/>
          <w:color w:val="000000"/>
          <w:sz w:val="18"/>
          <w:szCs w:val="18"/>
        </w:rPr>
        <w:t xml:space="preserve"> </w:t>
      </w:r>
      <w:r w:rsidRPr="00F85714">
        <w:rPr>
          <w:rFonts w:eastAsia="Calibri" w:cstheme="minorHAnsi"/>
          <w:color w:val="000000"/>
          <w:sz w:val="18"/>
          <w:szCs w:val="18"/>
        </w:rPr>
        <w:t>učiněny</w:t>
      </w:r>
      <w:r w:rsidR="00FC1012" w:rsidRPr="00F85714">
        <w:rPr>
          <w:rFonts w:eastAsia="Calibri" w:cstheme="minorHAnsi"/>
          <w:color w:val="000000"/>
          <w:sz w:val="18"/>
          <w:szCs w:val="18"/>
        </w:rPr>
        <w:t xml:space="preserve"> </w:t>
      </w:r>
      <w:r w:rsidRPr="00F85714">
        <w:rPr>
          <w:rFonts w:eastAsia="Calibri" w:cstheme="minorHAnsi"/>
          <w:color w:val="000000"/>
          <w:sz w:val="18"/>
          <w:szCs w:val="18"/>
        </w:rPr>
        <w:t>písemně</w:t>
      </w:r>
      <w:r w:rsidR="00FC1012" w:rsidRPr="00F85714">
        <w:rPr>
          <w:rFonts w:eastAsia="Calibri" w:cstheme="minorHAnsi"/>
          <w:color w:val="000000"/>
          <w:sz w:val="18"/>
          <w:szCs w:val="18"/>
        </w:rPr>
        <w:t xml:space="preserve"> </w:t>
      </w:r>
      <w:r w:rsidRPr="00F85714">
        <w:rPr>
          <w:rFonts w:eastAsia="Calibri" w:cstheme="minorHAnsi"/>
          <w:color w:val="000000"/>
          <w:sz w:val="18"/>
          <w:szCs w:val="18"/>
        </w:rPr>
        <w:t>a</w:t>
      </w:r>
      <w:r w:rsidR="00FC1012" w:rsidRPr="00F85714">
        <w:rPr>
          <w:rFonts w:eastAsia="Calibri" w:cstheme="minorHAnsi"/>
          <w:color w:val="000000"/>
          <w:sz w:val="18"/>
          <w:szCs w:val="18"/>
        </w:rPr>
        <w:t xml:space="preserve"> </w:t>
      </w:r>
      <w:r w:rsidRPr="00F85714">
        <w:rPr>
          <w:rFonts w:eastAsia="Calibri" w:cstheme="minorHAnsi"/>
          <w:color w:val="000000"/>
          <w:sz w:val="18"/>
          <w:szCs w:val="18"/>
        </w:rPr>
        <w:t>podepsány</w:t>
      </w:r>
      <w:r w:rsidR="00FC1012" w:rsidRPr="00F85714">
        <w:rPr>
          <w:rFonts w:eastAsia="Calibri" w:cstheme="minorHAnsi"/>
          <w:color w:val="000000"/>
          <w:sz w:val="18"/>
          <w:szCs w:val="18"/>
        </w:rPr>
        <w:t xml:space="preserve"> </w:t>
      </w:r>
      <w:r w:rsidRPr="00F85714">
        <w:rPr>
          <w:rFonts w:eastAsia="Calibri" w:cstheme="minorHAnsi"/>
          <w:color w:val="000000"/>
          <w:sz w:val="18"/>
          <w:szCs w:val="18"/>
        </w:rPr>
        <w:t>oběma</w:t>
      </w:r>
      <w:r w:rsidR="00FC1012" w:rsidRPr="00F85714">
        <w:rPr>
          <w:rFonts w:eastAsia="Calibri" w:cstheme="minorHAnsi"/>
          <w:color w:val="000000"/>
          <w:sz w:val="18"/>
          <w:szCs w:val="18"/>
        </w:rPr>
        <w:t xml:space="preserve"> </w:t>
      </w:r>
      <w:r w:rsidRPr="00F85714">
        <w:rPr>
          <w:rFonts w:eastAsia="Calibri" w:cstheme="minorHAnsi"/>
          <w:color w:val="000000"/>
          <w:sz w:val="18"/>
          <w:szCs w:val="18"/>
        </w:rPr>
        <w:t>smluvními</w:t>
      </w:r>
      <w:r w:rsidR="00FC1012" w:rsidRPr="00F85714">
        <w:rPr>
          <w:rFonts w:eastAsia="Calibri" w:cstheme="minorHAnsi"/>
          <w:color w:val="000000"/>
          <w:sz w:val="18"/>
          <w:szCs w:val="18"/>
        </w:rPr>
        <w:t xml:space="preserve"> </w:t>
      </w:r>
      <w:r w:rsidRPr="00F85714">
        <w:rPr>
          <w:rFonts w:eastAsia="Calibri" w:cstheme="minorHAnsi"/>
          <w:color w:val="000000"/>
          <w:sz w:val="18"/>
          <w:szCs w:val="18"/>
        </w:rPr>
        <w:t>stranami</w:t>
      </w:r>
      <w:r w:rsidR="00FC1012" w:rsidRPr="00F85714">
        <w:rPr>
          <w:rFonts w:eastAsia="Calibri" w:cstheme="minorHAnsi"/>
          <w:color w:val="000000"/>
          <w:sz w:val="18"/>
          <w:szCs w:val="18"/>
        </w:rPr>
        <w:t xml:space="preserve"> </w:t>
      </w:r>
      <w:r w:rsidRPr="00F85714">
        <w:rPr>
          <w:rFonts w:eastAsia="Calibri" w:cstheme="minorHAnsi"/>
          <w:color w:val="000000"/>
          <w:sz w:val="18"/>
          <w:szCs w:val="18"/>
        </w:rPr>
        <w:t>na</w:t>
      </w:r>
      <w:r w:rsidR="00FC1012" w:rsidRPr="00F85714">
        <w:rPr>
          <w:rFonts w:eastAsia="Calibri" w:cstheme="minorHAnsi"/>
          <w:color w:val="000000"/>
          <w:sz w:val="18"/>
          <w:szCs w:val="18"/>
        </w:rPr>
        <w:t xml:space="preserve"> </w:t>
      </w:r>
      <w:r w:rsidRPr="00F85714">
        <w:rPr>
          <w:rFonts w:eastAsia="Calibri" w:cstheme="minorHAnsi"/>
          <w:color w:val="000000"/>
          <w:sz w:val="18"/>
          <w:szCs w:val="18"/>
        </w:rPr>
        <w:t>jedné</w:t>
      </w:r>
      <w:r w:rsidR="00FC1012" w:rsidRPr="00F85714">
        <w:rPr>
          <w:rFonts w:eastAsia="Calibri" w:cstheme="minorHAnsi"/>
          <w:color w:val="000000"/>
          <w:sz w:val="18"/>
          <w:szCs w:val="18"/>
        </w:rPr>
        <w:t xml:space="preserve"> </w:t>
      </w:r>
      <w:r w:rsidRPr="00F85714">
        <w:rPr>
          <w:rFonts w:eastAsia="Calibri" w:cstheme="minorHAnsi"/>
          <w:color w:val="000000"/>
          <w:sz w:val="18"/>
          <w:szCs w:val="18"/>
        </w:rPr>
        <w:t>listině.</w:t>
      </w:r>
      <w:r w:rsidR="00FC1012" w:rsidRPr="00F85714">
        <w:rPr>
          <w:rFonts w:eastAsia="Calibri" w:cstheme="minorHAnsi"/>
          <w:color w:val="000000"/>
          <w:sz w:val="18"/>
          <w:szCs w:val="18"/>
        </w:rPr>
        <w:t xml:space="preserve"> </w:t>
      </w:r>
    </w:p>
    <w:p w14:paraId="53FDB894" w14:textId="206C1B19" w:rsidR="001B4FCA" w:rsidRPr="00F85714" w:rsidRDefault="001B4FCA" w:rsidP="00DE3B70">
      <w:pPr>
        <w:numPr>
          <w:ilvl w:val="0"/>
          <w:numId w:val="2"/>
        </w:numPr>
        <w:tabs>
          <w:tab w:val="left" w:pos="-180"/>
          <w:tab w:val="left" w:pos="0"/>
          <w:tab w:val="left" w:pos="284"/>
          <w:tab w:val="left" w:pos="1080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eastAsia="Calibri" w:cstheme="minorHAnsi"/>
          <w:color w:val="000000"/>
          <w:sz w:val="18"/>
          <w:szCs w:val="18"/>
        </w:rPr>
      </w:pPr>
      <w:r w:rsidRPr="00F85714">
        <w:rPr>
          <w:rFonts w:eastAsia="Calibri" w:cstheme="minorHAnsi"/>
          <w:sz w:val="18"/>
          <w:szCs w:val="18"/>
        </w:rPr>
        <w:t>Přijetí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nabídky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s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dodatkem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nebo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odchylkou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je</w:t>
      </w:r>
      <w:r w:rsidR="00FC1012" w:rsidRPr="00F85714">
        <w:rPr>
          <w:rFonts w:eastAsia="Calibri" w:cstheme="minorHAnsi"/>
          <w:sz w:val="18"/>
          <w:szCs w:val="18"/>
        </w:rPr>
        <w:t xml:space="preserve"> </w:t>
      </w:r>
      <w:r w:rsidRPr="00F85714">
        <w:rPr>
          <w:rFonts w:eastAsia="Calibri" w:cstheme="minorHAnsi"/>
          <w:sz w:val="18"/>
          <w:szCs w:val="18"/>
        </w:rPr>
        <w:t>vyloučeno.</w:t>
      </w:r>
    </w:p>
    <w:p w14:paraId="479EF376" w14:textId="5CFF1D4E" w:rsidR="001B4FCA" w:rsidRDefault="001B4FCA" w:rsidP="00DE3B70">
      <w:pPr>
        <w:numPr>
          <w:ilvl w:val="0"/>
          <w:numId w:val="2"/>
        </w:numPr>
        <w:tabs>
          <w:tab w:val="left" w:pos="284"/>
        </w:tabs>
        <w:spacing w:after="0" w:line="240" w:lineRule="auto"/>
        <w:contextualSpacing/>
        <w:jc w:val="both"/>
        <w:rPr>
          <w:rFonts w:eastAsia="Calibri" w:cstheme="minorHAnsi"/>
          <w:color w:val="000000"/>
          <w:sz w:val="18"/>
          <w:szCs w:val="18"/>
        </w:rPr>
      </w:pPr>
      <w:r w:rsidRPr="00F85714">
        <w:rPr>
          <w:rFonts w:eastAsia="Calibri" w:cstheme="minorHAnsi"/>
          <w:color w:val="000000"/>
          <w:sz w:val="18"/>
          <w:szCs w:val="18"/>
        </w:rPr>
        <w:t>Tyto</w:t>
      </w:r>
      <w:r w:rsidR="00FC1012" w:rsidRPr="00F85714">
        <w:rPr>
          <w:rFonts w:eastAsia="Calibri" w:cstheme="minorHAnsi"/>
          <w:color w:val="000000"/>
          <w:sz w:val="18"/>
          <w:szCs w:val="18"/>
        </w:rPr>
        <w:t xml:space="preserve"> </w:t>
      </w:r>
      <w:r w:rsidRPr="00F85714">
        <w:rPr>
          <w:rFonts w:eastAsia="Calibri" w:cstheme="minorHAnsi"/>
          <w:color w:val="000000"/>
          <w:sz w:val="18"/>
          <w:szCs w:val="18"/>
        </w:rPr>
        <w:t>VOP</w:t>
      </w:r>
      <w:r w:rsidR="00FC1012" w:rsidRPr="00F85714">
        <w:rPr>
          <w:rFonts w:eastAsia="Calibri" w:cstheme="minorHAnsi"/>
          <w:color w:val="000000"/>
          <w:sz w:val="18"/>
          <w:szCs w:val="18"/>
        </w:rPr>
        <w:t xml:space="preserve"> </w:t>
      </w:r>
      <w:r w:rsidRPr="00F85714">
        <w:rPr>
          <w:rFonts w:eastAsia="Calibri" w:cstheme="minorHAnsi"/>
          <w:color w:val="000000"/>
          <w:sz w:val="18"/>
          <w:szCs w:val="18"/>
        </w:rPr>
        <w:t>se</w:t>
      </w:r>
      <w:r w:rsidR="00FC1012" w:rsidRPr="00F85714">
        <w:rPr>
          <w:rFonts w:eastAsia="Calibri" w:cstheme="minorHAnsi"/>
          <w:color w:val="000000"/>
          <w:sz w:val="18"/>
          <w:szCs w:val="18"/>
        </w:rPr>
        <w:t xml:space="preserve"> </w:t>
      </w:r>
      <w:r w:rsidRPr="00F85714">
        <w:rPr>
          <w:rFonts w:eastAsia="Calibri" w:cstheme="minorHAnsi"/>
          <w:color w:val="000000"/>
          <w:sz w:val="18"/>
          <w:szCs w:val="18"/>
        </w:rPr>
        <w:t>řídí</w:t>
      </w:r>
      <w:r w:rsidR="00FC1012" w:rsidRPr="00F85714">
        <w:rPr>
          <w:rFonts w:eastAsia="Calibri" w:cstheme="minorHAnsi"/>
          <w:color w:val="000000"/>
          <w:sz w:val="18"/>
          <w:szCs w:val="18"/>
        </w:rPr>
        <w:t xml:space="preserve"> </w:t>
      </w:r>
      <w:r w:rsidRPr="00F85714">
        <w:rPr>
          <w:rFonts w:eastAsia="Calibri" w:cstheme="minorHAnsi"/>
          <w:color w:val="000000"/>
          <w:sz w:val="18"/>
          <w:szCs w:val="18"/>
        </w:rPr>
        <w:t>a</w:t>
      </w:r>
      <w:r w:rsidR="00FC1012" w:rsidRPr="00F85714">
        <w:rPr>
          <w:rFonts w:eastAsia="Calibri" w:cstheme="minorHAnsi"/>
          <w:color w:val="000000"/>
          <w:sz w:val="18"/>
          <w:szCs w:val="18"/>
        </w:rPr>
        <w:t xml:space="preserve"> </w:t>
      </w:r>
      <w:r w:rsidRPr="00F85714">
        <w:rPr>
          <w:rFonts w:eastAsia="Calibri" w:cstheme="minorHAnsi"/>
          <w:color w:val="000000"/>
          <w:sz w:val="18"/>
          <w:szCs w:val="18"/>
        </w:rPr>
        <w:t>budou</w:t>
      </w:r>
      <w:r w:rsidR="00FC1012" w:rsidRPr="00F85714">
        <w:rPr>
          <w:rFonts w:eastAsia="Calibri" w:cstheme="minorHAnsi"/>
          <w:color w:val="000000"/>
          <w:sz w:val="18"/>
          <w:szCs w:val="18"/>
        </w:rPr>
        <w:t xml:space="preserve"> </w:t>
      </w:r>
      <w:r w:rsidRPr="00F85714">
        <w:rPr>
          <w:rFonts w:eastAsia="Calibri" w:cstheme="minorHAnsi"/>
          <w:color w:val="000000"/>
          <w:sz w:val="18"/>
          <w:szCs w:val="18"/>
        </w:rPr>
        <w:t>vykládány</w:t>
      </w:r>
      <w:r w:rsidR="00FC1012" w:rsidRPr="00F85714">
        <w:rPr>
          <w:rFonts w:eastAsia="Calibri" w:cstheme="minorHAnsi"/>
          <w:color w:val="000000"/>
          <w:sz w:val="18"/>
          <w:szCs w:val="18"/>
        </w:rPr>
        <w:t xml:space="preserve"> </w:t>
      </w:r>
      <w:r w:rsidRPr="00F85714">
        <w:rPr>
          <w:rFonts w:eastAsia="Calibri" w:cstheme="minorHAnsi"/>
          <w:color w:val="000000"/>
          <w:sz w:val="18"/>
          <w:szCs w:val="18"/>
        </w:rPr>
        <w:t>podle</w:t>
      </w:r>
      <w:r w:rsidR="00FC1012" w:rsidRPr="00F85714">
        <w:rPr>
          <w:rFonts w:eastAsia="Calibri" w:cstheme="minorHAnsi"/>
          <w:color w:val="000000"/>
          <w:sz w:val="18"/>
          <w:szCs w:val="18"/>
        </w:rPr>
        <w:t xml:space="preserve"> </w:t>
      </w:r>
      <w:r w:rsidRPr="00F85714">
        <w:rPr>
          <w:rFonts w:eastAsia="Calibri" w:cstheme="minorHAnsi"/>
          <w:color w:val="000000"/>
          <w:sz w:val="18"/>
          <w:szCs w:val="18"/>
        </w:rPr>
        <w:t>příslušných</w:t>
      </w:r>
      <w:r w:rsidR="00FC1012" w:rsidRPr="00F85714">
        <w:rPr>
          <w:rFonts w:eastAsia="Calibri" w:cstheme="minorHAnsi"/>
          <w:color w:val="000000"/>
          <w:sz w:val="18"/>
          <w:szCs w:val="18"/>
        </w:rPr>
        <w:t xml:space="preserve"> </w:t>
      </w:r>
      <w:r w:rsidRPr="00F85714">
        <w:rPr>
          <w:rFonts w:eastAsia="Calibri" w:cstheme="minorHAnsi"/>
          <w:color w:val="000000"/>
          <w:sz w:val="18"/>
          <w:szCs w:val="18"/>
        </w:rPr>
        <w:t>platných</w:t>
      </w:r>
      <w:r w:rsidR="00FC1012" w:rsidRPr="00F85714">
        <w:rPr>
          <w:rFonts w:eastAsia="Calibri" w:cstheme="minorHAnsi"/>
          <w:color w:val="000000"/>
          <w:sz w:val="18"/>
          <w:szCs w:val="18"/>
        </w:rPr>
        <w:t xml:space="preserve"> </w:t>
      </w:r>
      <w:r w:rsidRPr="00F85714">
        <w:rPr>
          <w:rFonts w:eastAsia="Calibri" w:cstheme="minorHAnsi"/>
          <w:color w:val="000000"/>
          <w:sz w:val="18"/>
          <w:szCs w:val="18"/>
        </w:rPr>
        <w:t>právních</w:t>
      </w:r>
      <w:r w:rsidR="00FC1012" w:rsidRPr="00F85714">
        <w:rPr>
          <w:rFonts w:eastAsia="Calibri" w:cstheme="minorHAnsi"/>
          <w:color w:val="000000"/>
          <w:sz w:val="18"/>
          <w:szCs w:val="18"/>
        </w:rPr>
        <w:t xml:space="preserve"> </w:t>
      </w:r>
      <w:r w:rsidRPr="00F85714">
        <w:rPr>
          <w:rFonts w:eastAsia="Calibri" w:cstheme="minorHAnsi"/>
          <w:color w:val="000000"/>
          <w:sz w:val="18"/>
          <w:szCs w:val="18"/>
        </w:rPr>
        <w:t>předpisů.</w:t>
      </w:r>
      <w:r w:rsidR="00FC1012" w:rsidRPr="00F85714">
        <w:rPr>
          <w:rFonts w:eastAsia="Calibri" w:cstheme="minorHAnsi"/>
          <w:color w:val="000000"/>
          <w:sz w:val="18"/>
          <w:szCs w:val="18"/>
        </w:rPr>
        <w:t xml:space="preserve"> </w:t>
      </w:r>
    </w:p>
    <w:p w14:paraId="2D1B2B86" w14:textId="77777777" w:rsidR="00F85714" w:rsidRDefault="00F85714" w:rsidP="00F85714">
      <w:pPr>
        <w:tabs>
          <w:tab w:val="left" w:pos="284"/>
        </w:tabs>
        <w:spacing w:after="0" w:line="240" w:lineRule="auto"/>
        <w:contextualSpacing/>
        <w:jc w:val="both"/>
        <w:rPr>
          <w:rFonts w:eastAsia="Calibri" w:cstheme="minorHAnsi"/>
          <w:color w:val="000000"/>
          <w:sz w:val="18"/>
          <w:szCs w:val="18"/>
        </w:rPr>
      </w:pPr>
    </w:p>
    <w:p w14:paraId="67C9B5A0" w14:textId="77777777" w:rsidR="00F85714" w:rsidRDefault="00F85714" w:rsidP="00F85714">
      <w:pPr>
        <w:tabs>
          <w:tab w:val="left" w:pos="284"/>
        </w:tabs>
        <w:spacing w:after="0" w:line="240" w:lineRule="auto"/>
        <w:contextualSpacing/>
        <w:jc w:val="both"/>
        <w:rPr>
          <w:rFonts w:eastAsia="Calibri" w:cstheme="minorHAnsi"/>
          <w:color w:val="000000"/>
          <w:sz w:val="18"/>
          <w:szCs w:val="18"/>
        </w:rPr>
      </w:pPr>
    </w:p>
    <w:p w14:paraId="63040C78" w14:textId="77777777" w:rsidR="00F85714" w:rsidRDefault="00F85714" w:rsidP="00F85714">
      <w:pPr>
        <w:tabs>
          <w:tab w:val="left" w:pos="284"/>
        </w:tabs>
        <w:spacing w:after="0" w:line="240" w:lineRule="auto"/>
        <w:contextualSpacing/>
        <w:jc w:val="both"/>
        <w:rPr>
          <w:rFonts w:eastAsia="Calibri" w:cstheme="minorHAnsi"/>
          <w:color w:val="000000"/>
          <w:sz w:val="18"/>
          <w:szCs w:val="18"/>
        </w:rPr>
      </w:pPr>
    </w:p>
    <w:p w14:paraId="396270B4" w14:textId="77777777" w:rsidR="00F85714" w:rsidRPr="00F85714" w:rsidRDefault="00F85714" w:rsidP="00F85714">
      <w:pPr>
        <w:tabs>
          <w:tab w:val="left" w:pos="284"/>
        </w:tabs>
        <w:spacing w:after="0" w:line="240" w:lineRule="auto"/>
        <w:contextualSpacing/>
        <w:jc w:val="both"/>
        <w:rPr>
          <w:rFonts w:eastAsia="Calibri" w:cstheme="minorHAnsi"/>
          <w:color w:val="000000"/>
          <w:sz w:val="18"/>
          <w:szCs w:val="18"/>
        </w:rPr>
      </w:pPr>
    </w:p>
    <w:p w14:paraId="37EECCB6" w14:textId="77777777" w:rsidR="001B4FCA" w:rsidRPr="00F85714" w:rsidRDefault="001B4FCA" w:rsidP="001B4FCA">
      <w:pPr>
        <w:spacing w:after="0" w:line="240" w:lineRule="auto"/>
        <w:rPr>
          <w:rFonts w:eastAsia="Calibri" w:cstheme="minorHAnsi"/>
          <w:sz w:val="18"/>
          <w:szCs w:val="18"/>
        </w:rPr>
      </w:pPr>
    </w:p>
    <w:p w14:paraId="4FB3C38B" w14:textId="3A2D66FF" w:rsidR="00F85714" w:rsidRDefault="00F85714" w:rsidP="00F85714">
      <w:pPr>
        <w:tabs>
          <w:tab w:val="left" w:pos="0"/>
          <w:tab w:val="left" w:pos="426"/>
          <w:tab w:val="left" w:pos="1080"/>
          <w:tab w:val="left" w:pos="2250"/>
          <w:tab w:val="left" w:pos="1080"/>
          <w:tab w:val="left" w:pos="1080"/>
          <w:tab w:val="left" w:pos="5850"/>
          <w:tab w:val="left" w:pos="1350"/>
        </w:tabs>
        <w:spacing w:after="0" w:line="240" w:lineRule="auto"/>
        <w:ind w:right="249"/>
        <w:jc w:val="both"/>
        <w:rPr>
          <w:rFonts w:eastAsia="Calibri" w:cstheme="minorHAnsi"/>
        </w:rPr>
      </w:pPr>
      <w:r w:rsidRPr="00F85714">
        <w:rPr>
          <w:rFonts w:eastAsia="Calibri" w:cstheme="minorHAnsi"/>
        </w:rPr>
        <w:t>Dne:</w:t>
      </w:r>
    </w:p>
    <w:p w14:paraId="41A91EDC" w14:textId="77777777" w:rsidR="00F85714" w:rsidRDefault="00F85714" w:rsidP="00F85714">
      <w:pPr>
        <w:tabs>
          <w:tab w:val="left" w:pos="0"/>
          <w:tab w:val="left" w:pos="426"/>
          <w:tab w:val="left" w:pos="1080"/>
          <w:tab w:val="left" w:pos="2250"/>
          <w:tab w:val="left" w:pos="1080"/>
          <w:tab w:val="left" w:pos="1080"/>
          <w:tab w:val="left" w:pos="5850"/>
          <w:tab w:val="left" w:pos="1350"/>
        </w:tabs>
        <w:spacing w:after="0" w:line="240" w:lineRule="auto"/>
        <w:ind w:right="249"/>
        <w:jc w:val="both"/>
        <w:rPr>
          <w:rFonts w:eastAsia="Calibri" w:cstheme="minorHAnsi"/>
        </w:rPr>
      </w:pPr>
    </w:p>
    <w:p w14:paraId="334FC619" w14:textId="430E5C1D" w:rsidR="00F85714" w:rsidRPr="00F5276D" w:rsidRDefault="004E0ED7" w:rsidP="00F85714">
      <w:pPr>
        <w:tabs>
          <w:tab w:val="left" w:pos="0"/>
          <w:tab w:val="left" w:pos="426"/>
          <w:tab w:val="left" w:pos="1080"/>
          <w:tab w:val="left" w:pos="2250"/>
          <w:tab w:val="left" w:pos="1080"/>
          <w:tab w:val="left" w:pos="1080"/>
          <w:tab w:val="left" w:pos="5850"/>
          <w:tab w:val="left" w:pos="1350"/>
        </w:tabs>
        <w:spacing w:after="0" w:line="240" w:lineRule="auto"/>
        <w:ind w:right="249"/>
        <w:jc w:val="both"/>
        <w:rPr>
          <w:rFonts w:eastAsia="Calibri" w:cstheme="minorHAnsi"/>
          <w:color w:val="000000"/>
        </w:rPr>
      </w:pPr>
      <w:r>
        <w:rPr>
          <w:rFonts w:eastAsia="Calibri" w:cstheme="minorHAnsi"/>
        </w:rPr>
        <w:tab/>
      </w:r>
      <w:r>
        <w:rPr>
          <w:rFonts w:eastAsia="Calibri" w:cstheme="minorHAnsi"/>
        </w:rPr>
        <w:tab/>
      </w:r>
      <w:r>
        <w:rPr>
          <w:rFonts w:eastAsia="Calibri" w:cstheme="minorHAnsi"/>
        </w:rPr>
        <w:tab/>
      </w:r>
      <w:r>
        <w:rPr>
          <w:rFonts w:eastAsia="Calibri" w:cstheme="minorHAnsi"/>
        </w:rPr>
        <w:tab/>
      </w:r>
      <w:r w:rsidR="00F85714" w:rsidRPr="00F5276D">
        <w:rPr>
          <w:rFonts w:eastAsia="Calibri" w:cstheme="minorHAnsi"/>
          <w:color w:val="000000"/>
        </w:rPr>
        <w:t>……..……………………………</w:t>
      </w:r>
    </w:p>
    <w:p w14:paraId="166F8739" w14:textId="1242049D" w:rsidR="00F85714" w:rsidRPr="00F5276D" w:rsidRDefault="00F85714" w:rsidP="00F85714">
      <w:pPr>
        <w:tabs>
          <w:tab w:val="left" w:pos="0"/>
          <w:tab w:val="left" w:pos="426"/>
          <w:tab w:val="left" w:pos="1080"/>
          <w:tab w:val="left" w:pos="2250"/>
          <w:tab w:val="left" w:pos="1080"/>
          <w:tab w:val="left" w:pos="1080"/>
          <w:tab w:val="left" w:pos="5850"/>
          <w:tab w:val="left" w:pos="1350"/>
        </w:tabs>
        <w:spacing w:after="0" w:line="240" w:lineRule="auto"/>
        <w:ind w:right="249"/>
        <w:jc w:val="both"/>
        <w:rPr>
          <w:rFonts w:eastAsia="Calibri" w:cstheme="minorHAnsi"/>
          <w:color w:val="000000"/>
        </w:rPr>
      </w:pPr>
      <w:r>
        <w:rPr>
          <w:rFonts w:eastAsia="Calibri" w:cstheme="minorHAnsi"/>
          <w:color w:val="000000"/>
        </w:rPr>
        <w:tab/>
      </w:r>
      <w:r>
        <w:rPr>
          <w:rFonts w:eastAsia="Calibri" w:cstheme="minorHAnsi"/>
          <w:color w:val="000000"/>
        </w:rPr>
        <w:tab/>
      </w:r>
      <w:r w:rsidR="004E0ED7">
        <w:rPr>
          <w:rFonts w:eastAsia="Calibri" w:cstheme="minorHAnsi"/>
          <w:color w:val="000000"/>
        </w:rPr>
        <w:tab/>
      </w:r>
      <w:r w:rsidR="004E0ED7">
        <w:rPr>
          <w:rFonts w:eastAsia="Calibri" w:cstheme="minorHAnsi"/>
          <w:color w:val="000000"/>
        </w:rPr>
        <w:tab/>
      </w:r>
      <w:r w:rsidR="004E0ED7">
        <w:rPr>
          <w:rFonts w:eastAsia="Calibri" w:cstheme="minorHAnsi"/>
          <w:color w:val="000000"/>
        </w:rPr>
        <w:tab/>
      </w:r>
      <w:r w:rsidRPr="00F5276D">
        <w:rPr>
          <w:rFonts w:eastAsia="Calibri" w:cstheme="minorHAnsi"/>
          <w:color w:val="000000"/>
        </w:rPr>
        <w:t>Zhotovitel</w:t>
      </w:r>
    </w:p>
    <w:p w14:paraId="5F302999" w14:textId="4FA35CE3" w:rsidR="001B4FCA" w:rsidRPr="00F85714" w:rsidRDefault="001B4FCA" w:rsidP="001B4FCA">
      <w:pPr>
        <w:spacing w:after="0" w:line="240" w:lineRule="auto"/>
        <w:rPr>
          <w:rFonts w:eastAsia="Calibri" w:cstheme="minorHAnsi"/>
        </w:rPr>
      </w:pPr>
    </w:p>
    <w:sectPr w:rsidR="001B4FCA" w:rsidRPr="00F85714" w:rsidSect="00C009E3">
      <w:headerReference w:type="default" r:id="rId33"/>
      <w:footerReference w:type="default" r:id="rId34"/>
      <w:headerReference w:type="first" r:id="rId35"/>
      <w:footerReference w:type="first" r:id="rId36"/>
      <w:pgSz w:w="11906" w:h="16838"/>
      <w:pgMar w:top="567" w:right="1417" w:bottom="1134" w:left="1417" w:header="708" w:footer="1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04986F" w14:textId="77777777" w:rsidR="00786720" w:rsidRDefault="00786720" w:rsidP="001B4FCA">
      <w:pPr>
        <w:spacing w:after="0" w:line="240" w:lineRule="auto"/>
      </w:pPr>
      <w:r>
        <w:separator/>
      </w:r>
    </w:p>
  </w:endnote>
  <w:endnote w:type="continuationSeparator" w:id="0">
    <w:p w14:paraId="3277FE4A" w14:textId="77777777" w:rsidR="00786720" w:rsidRDefault="00786720" w:rsidP="001B4F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Corsiva">
    <w:panose1 w:val="03010101010201010101"/>
    <w:charset w:val="EE"/>
    <w:family w:val="script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441FA2" w14:textId="77777777" w:rsidR="002B52D9" w:rsidRPr="00CB2F0E" w:rsidRDefault="002B52D9" w:rsidP="002B52D9">
    <w:pPr>
      <w:pBdr>
        <w:top w:val="single" w:sz="4" w:space="1" w:color="auto"/>
      </w:pBdr>
      <w:spacing w:after="0"/>
      <w:jc w:val="center"/>
      <w:rPr>
        <w:rFonts w:asciiTheme="majorHAnsi" w:eastAsia="SimSun" w:hAnsiTheme="majorHAnsi" w:cstheme="majorHAnsi"/>
        <w:color w:val="000000" w:themeColor="text1"/>
        <w:lang w:eastAsia="cs-CZ"/>
      </w:rPr>
    </w:pPr>
    <w:r w:rsidRPr="00CB2F0E">
      <w:rPr>
        <w:rFonts w:asciiTheme="majorHAnsi" w:eastAsia="SimSun" w:hAnsiTheme="majorHAnsi" w:cstheme="majorHAnsi"/>
        <w:color w:val="000000" w:themeColor="text1"/>
        <w:lang w:eastAsia="cs-CZ"/>
      </w:rPr>
      <w:t>IČ: 00415227 (zapsáno v OR Krajského soudu v Ostravě, oddíl Dr XXII, vložka 393)</w:t>
    </w:r>
  </w:p>
  <w:p w14:paraId="1A7E77ED" w14:textId="77777777" w:rsidR="002B52D9" w:rsidRPr="00CB2F0E" w:rsidRDefault="002B52D9" w:rsidP="002B52D9">
    <w:pPr>
      <w:spacing w:after="0"/>
      <w:jc w:val="center"/>
      <w:rPr>
        <w:rFonts w:asciiTheme="majorHAnsi" w:eastAsia="SimSun" w:hAnsiTheme="majorHAnsi" w:cstheme="majorHAnsi"/>
        <w:color w:val="000000" w:themeColor="text1"/>
        <w:lang w:eastAsia="cs-CZ"/>
      </w:rPr>
    </w:pPr>
    <w:r w:rsidRPr="00CB2F0E">
      <w:rPr>
        <w:rFonts w:asciiTheme="majorHAnsi" w:eastAsia="SimSun" w:hAnsiTheme="majorHAnsi" w:cstheme="majorHAnsi"/>
        <w:color w:val="000000" w:themeColor="text1"/>
        <w:lang w:eastAsia="cs-CZ"/>
      </w:rPr>
      <w:t xml:space="preserve">Tel.: 596499111, DS: 93ysmxb, e-mail: </w:t>
    </w:r>
    <w:hyperlink r:id="rId1" w:history="1">
      <w:r w:rsidRPr="00CB2F0E">
        <w:rPr>
          <w:rStyle w:val="Hypertextovodkaz"/>
          <w:rFonts w:asciiTheme="majorHAnsi" w:eastAsia="SimSun" w:hAnsiTheme="majorHAnsi" w:cstheme="majorHAnsi"/>
          <w:color w:val="000000" w:themeColor="text1"/>
          <w:lang w:eastAsia="cs-CZ"/>
        </w:rPr>
        <w:t>info@sbdhavirov.cz</w:t>
      </w:r>
    </w:hyperlink>
  </w:p>
  <w:p w14:paraId="00CB6C0F" w14:textId="77777777" w:rsidR="002B52D9" w:rsidRPr="00CB2F0E" w:rsidRDefault="002B52D9" w:rsidP="002B52D9">
    <w:pPr>
      <w:spacing w:after="0"/>
      <w:jc w:val="center"/>
      <w:rPr>
        <w:rFonts w:asciiTheme="majorHAnsi" w:eastAsia="SimSun" w:hAnsiTheme="majorHAnsi" w:cstheme="majorHAnsi"/>
        <w:color w:val="000000" w:themeColor="text1"/>
        <w:lang w:eastAsia="cs-CZ"/>
      </w:rPr>
    </w:pPr>
    <w:r w:rsidRPr="00CB2F0E">
      <w:rPr>
        <w:rFonts w:asciiTheme="majorHAnsi" w:eastAsia="SimSun" w:hAnsiTheme="majorHAnsi" w:cstheme="majorHAnsi"/>
        <w:color w:val="000000" w:themeColor="text1"/>
        <w:lang w:eastAsia="cs-CZ"/>
      </w:rPr>
      <w:fldChar w:fldCharType="begin"/>
    </w:r>
    <w:r w:rsidRPr="00CB2F0E">
      <w:rPr>
        <w:rFonts w:asciiTheme="majorHAnsi" w:eastAsia="SimSun" w:hAnsiTheme="majorHAnsi" w:cstheme="majorHAnsi"/>
        <w:color w:val="000000" w:themeColor="text1"/>
        <w:lang w:eastAsia="cs-CZ"/>
      </w:rPr>
      <w:instrText xml:space="preserve"> PAGE   \* MERGEFORMAT </w:instrText>
    </w:r>
    <w:r w:rsidRPr="00CB2F0E">
      <w:rPr>
        <w:rFonts w:asciiTheme="majorHAnsi" w:eastAsia="SimSun" w:hAnsiTheme="majorHAnsi" w:cstheme="majorHAnsi"/>
        <w:color w:val="000000" w:themeColor="text1"/>
        <w:lang w:eastAsia="cs-CZ"/>
      </w:rPr>
      <w:fldChar w:fldCharType="separate"/>
    </w:r>
    <w:r>
      <w:rPr>
        <w:rFonts w:asciiTheme="majorHAnsi" w:eastAsia="SimSun" w:hAnsiTheme="majorHAnsi" w:cstheme="majorHAnsi"/>
        <w:color w:val="000000" w:themeColor="text1"/>
        <w:lang w:eastAsia="cs-CZ"/>
      </w:rPr>
      <w:t>1</w:t>
    </w:r>
    <w:r w:rsidRPr="00CB2F0E">
      <w:rPr>
        <w:rFonts w:asciiTheme="majorHAnsi" w:eastAsia="SimSun" w:hAnsiTheme="majorHAnsi" w:cstheme="majorHAnsi"/>
        <w:color w:val="000000" w:themeColor="text1"/>
        <w:lang w:eastAsia="cs-CZ"/>
      </w:rPr>
      <w:fldChar w:fldCharType="end"/>
    </w:r>
    <w:r w:rsidRPr="00CB2F0E">
      <w:rPr>
        <w:rFonts w:asciiTheme="majorHAnsi" w:eastAsia="SimSun" w:hAnsiTheme="majorHAnsi" w:cstheme="majorHAnsi"/>
        <w:color w:val="000000" w:themeColor="text1"/>
        <w:lang w:eastAsia="cs-CZ"/>
      </w:rPr>
      <w:t xml:space="preserve"> z </w:t>
    </w:r>
    <w:r w:rsidRPr="00CB2F0E">
      <w:rPr>
        <w:rFonts w:asciiTheme="majorHAnsi" w:eastAsia="SimSun" w:hAnsiTheme="majorHAnsi" w:cstheme="majorHAnsi"/>
        <w:color w:val="000000" w:themeColor="text1"/>
        <w:lang w:eastAsia="cs-CZ"/>
      </w:rPr>
      <w:fldChar w:fldCharType="begin"/>
    </w:r>
    <w:r w:rsidRPr="00CB2F0E">
      <w:rPr>
        <w:rFonts w:asciiTheme="majorHAnsi" w:eastAsia="SimSun" w:hAnsiTheme="majorHAnsi" w:cstheme="majorHAnsi"/>
        <w:color w:val="000000" w:themeColor="text1"/>
        <w:lang w:eastAsia="cs-CZ"/>
      </w:rPr>
      <w:instrText xml:space="preserve"> NUMPAGES   \* MERGEFORMAT </w:instrText>
    </w:r>
    <w:r w:rsidRPr="00CB2F0E">
      <w:rPr>
        <w:rFonts w:asciiTheme="majorHAnsi" w:eastAsia="SimSun" w:hAnsiTheme="majorHAnsi" w:cstheme="majorHAnsi"/>
        <w:color w:val="000000" w:themeColor="text1"/>
        <w:lang w:eastAsia="cs-CZ"/>
      </w:rPr>
      <w:fldChar w:fldCharType="separate"/>
    </w:r>
    <w:r>
      <w:rPr>
        <w:rFonts w:asciiTheme="majorHAnsi" w:eastAsia="SimSun" w:hAnsiTheme="majorHAnsi" w:cstheme="majorHAnsi"/>
        <w:color w:val="000000" w:themeColor="text1"/>
        <w:lang w:eastAsia="cs-CZ"/>
      </w:rPr>
      <w:t>1</w:t>
    </w:r>
    <w:r w:rsidRPr="00CB2F0E">
      <w:rPr>
        <w:rFonts w:asciiTheme="majorHAnsi" w:eastAsia="SimSun" w:hAnsiTheme="majorHAnsi" w:cstheme="majorHAnsi"/>
        <w:color w:val="000000" w:themeColor="text1"/>
        <w:lang w:eastAsia="cs-CZ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4B6543" w14:textId="77777777" w:rsidR="00375C6F" w:rsidRDefault="00DE3B70">
    <w:pPr>
      <w:pStyle w:val="Zpat"/>
      <w:jc w:val="right"/>
    </w:pPr>
    <w:r>
      <w:fldChar w:fldCharType="begin"/>
    </w:r>
    <w:r>
      <w:instrText>PAGE   \* MERGEFORMAT</w:instrText>
    </w:r>
    <w:r>
      <w:fldChar w:fldCharType="separate"/>
    </w:r>
    <w:r w:rsidR="00736C4A">
      <w:rPr>
        <w:noProof/>
      </w:rPr>
      <w:t>23</w:t>
    </w:r>
    <w:r>
      <w:fldChar w:fldCharType="end"/>
    </w:r>
  </w:p>
  <w:p w14:paraId="2C787436" w14:textId="77777777" w:rsidR="00375C6F" w:rsidRPr="006B6D14" w:rsidRDefault="00375C6F">
    <w:pPr>
      <w:pStyle w:val="Zpat"/>
      <w:rPr>
        <w:rFonts w:ascii="Monotype Corsiva" w:hAnsi="Monotype Corsiva"/>
        <w:color w:val="FFFFFF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315352" w14:textId="77777777" w:rsidR="00786720" w:rsidRDefault="00786720" w:rsidP="001B4FCA">
      <w:pPr>
        <w:spacing w:after="0" w:line="240" w:lineRule="auto"/>
      </w:pPr>
      <w:r>
        <w:separator/>
      </w:r>
    </w:p>
  </w:footnote>
  <w:footnote w:type="continuationSeparator" w:id="0">
    <w:p w14:paraId="44E38156" w14:textId="77777777" w:rsidR="00786720" w:rsidRDefault="00786720" w:rsidP="001B4F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35BBCC" w14:textId="3D2279F0" w:rsidR="002B52D9" w:rsidRPr="00E03CB6" w:rsidRDefault="002B52D9" w:rsidP="002B52D9">
    <w:pPr>
      <w:pStyle w:val="Zhlav"/>
      <w:tabs>
        <w:tab w:val="left" w:pos="495"/>
        <w:tab w:val="left" w:pos="1785"/>
        <w:tab w:val="center" w:pos="4320"/>
        <w:tab w:val="center" w:pos="5400"/>
      </w:tabs>
      <w:spacing w:line="276" w:lineRule="auto"/>
      <w:jc w:val="center"/>
      <w:rPr>
        <w:rFonts w:ascii="Montserrat" w:hAnsi="Montserrat"/>
        <w:b/>
        <w:bCs/>
        <w:color w:val="000000" w:themeColor="text1"/>
        <w:sz w:val="28"/>
        <w:szCs w:val="28"/>
      </w:rPr>
    </w:pPr>
    <w:r w:rsidRPr="00E03CB6">
      <w:rPr>
        <w:noProof/>
        <w:color w:val="000000" w:themeColor="text1"/>
        <w:sz w:val="28"/>
        <w:szCs w:val="28"/>
      </w:rPr>
      <w:drawing>
        <wp:anchor distT="0" distB="0" distL="114300" distR="114300" simplePos="0" relativeHeight="251659264" behindDoc="1" locked="0" layoutInCell="1" allowOverlap="1" wp14:anchorId="722632D7" wp14:editId="3CF9A976">
          <wp:simplePos x="0" y="0"/>
          <wp:positionH relativeFrom="column">
            <wp:posOffset>-1905</wp:posOffset>
          </wp:positionH>
          <wp:positionV relativeFrom="paragraph">
            <wp:posOffset>-20320</wp:posOffset>
          </wp:positionV>
          <wp:extent cx="552450" cy="552450"/>
          <wp:effectExtent l="0" t="0" r="0" b="0"/>
          <wp:wrapNone/>
          <wp:docPr id="446589100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2450" cy="5524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E03CB6">
      <w:rPr>
        <w:rFonts w:ascii="Montserrat" w:hAnsi="Montserrat"/>
        <w:b/>
        <w:bCs/>
        <w:color w:val="000000" w:themeColor="text1"/>
        <w:sz w:val="28"/>
        <w:szCs w:val="28"/>
      </w:rPr>
      <w:t>Stavební bytové družstvo Havířov</w:t>
    </w:r>
  </w:p>
  <w:p w14:paraId="27724645" w14:textId="77777777" w:rsidR="002B52D9" w:rsidRPr="00E03CB6" w:rsidRDefault="002B52D9" w:rsidP="002B52D9">
    <w:pPr>
      <w:pStyle w:val="Zhlav"/>
      <w:tabs>
        <w:tab w:val="left" w:pos="360"/>
        <w:tab w:val="center" w:pos="5400"/>
      </w:tabs>
      <w:spacing w:line="276" w:lineRule="auto"/>
      <w:jc w:val="center"/>
      <w:rPr>
        <w:rFonts w:asciiTheme="majorHAnsi" w:hAnsiTheme="majorHAnsi" w:cstheme="majorHAnsi"/>
        <w:color w:val="000000" w:themeColor="text1"/>
      </w:rPr>
    </w:pPr>
    <w:r w:rsidRPr="00CB2F0E">
      <w:rPr>
        <w:noProof/>
        <w:color w:val="000000" w:themeColor="text1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1C0223E" wp14:editId="52EE79CA">
              <wp:simplePos x="0" y="0"/>
              <wp:positionH relativeFrom="column">
                <wp:posOffset>695324</wp:posOffset>
              </wp:positionH>
              <wp:positionV relativeFrom="paragraph">
                <wp:posOffset>198120</wp:posOffset>
              </wp:positionV>
              <wp:extent cx="4448175" cy="0"/>
              <wp:effectExtent l="0" t="0" r="0" b="0"/>
              <wp:wrapNone/>
              <wp:docPr id="1404563705" name="Přímá spojnice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4448175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90247E4" id="Přímá spojnice 7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4.75pt,15.6pt" to="405pt,1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" strokecolor="black [3040]"/>
          </w:pict>
        </mc:Fallback>
      </mc:AlternateContent>
    </w:r>
    <w:proofErr w:type="spellStart"/>
    <w:r w:rsidRPr="00E03CB6">
      <w:rPr>
        <w:rFonts w:asciiTheme="majorHAnsi" w:hAnsiTheme="majorHAnsi" w:cstheme="majorHAnsi"/>
        <w:color w:val="000000" w:themeColor="text1"/>
      </w:rPr>
      <w:t>Hornosušská</w:t>
    </w:r>
    <w:proofErr w:type="spellEnd"/>
    <w:r w:rsidRPr="00E03CB6">
      <w:rPr>
        <w:rFonts w:asciiTheme="majorHAnsi" w:hAnsiTheme="majorHAnsi" w:cstheme="majorHAnsi"/>
        <w:color w:val="000000" w:themeColor="text1"/>
      </w:rPr>
      <w:t xml:space="preserve"> 1041/2, Prostřední Suchá, 735 64 Havířov</w:t>
    </w:r>
  </w:p>
  <w:p w14:paraId="347613DE" w14:textId="77777777" w:rsidR="002B52D9" w:rsidRDefault="002B52D9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734808" w14:textId="6CC6EFFD" w:rsidR="009140D9" w:rsidRPr="009140D9" w:rsidRDefault="009140D9" w:rsidP="009140D9">
    <w:pPr>
      <w:spacing w:after="0" w:line="240" w:lineRule="auto"/>
      <w:jc w:val="both"/>
      <w:rPr>
        <w:rFonts w:ascii="Arial" w:eastAsia="Times New Roman" w:hAnsi="Arial" w:cs="Times New Roman"/>
        <w:b/>
        <w:bCs/>
        <w:sz w:val="20"/>
        <w:szCs w:val="20"/>
        <w:u w:val="single"/>
        <w:lang w:eastAsia="cs-CZ"/>
      </w:rPr>
    </w:pPr>
    <w:r w:rsidRPr="009140D9">
      <w:rPr>
        <w:rFonts w:ascii="Arial" w:eastAsia="Times New Roman" w:hAnsi="Arial" w:cs="Times New Roman"/>
        <w:b/>
        <w:bCs/>
        <w:sz w:val="20"/>
        <w:szCs w:val="20"/>
        <w:u w:val="single"/>
        <w:lang w:eastAsia="cs-CZ"/>
      </w:rPr>
      <w:t>Společenství</w:t>
    </w:r>
    <w:r w:rsidR="00FC1012">
      <w:rPr>
        <w:rFonts w:ascii="Arial" w:eastAsia="Times New Roman" w:hAnsi="Arial" w:cs="Times New Roman"/>
        <w:b/>
        <w:bCs/>
        <w:sz w:val="20"/>
        <w:szCs w:val="20"/>
        <w:u w:val="single"/>
        <w:lang w:eastAsia="cs-CZ"/>
      </w:rPr>
      <w:t xml:space="preserve"> </w:t>
    </w:r>
    <w:r w:rsidRPr="009140D9">
      <w:rPr>
        <w:rFonts w:ascii="Arial" w:eastAsia="Times New Roman" w:hAnsi="Arial" w:cs="Times New Roman"/>
        <w:b/>
        <w:bCs/>
        <w:sz w:val="20"/>
        <w:szCs w:val="20"/>
        <w:u w:val="single"/>
        <w:lang w:eastAsia="cs-CZ"/>
      </w:rPr>
      <w:t>vlastníků</w:t>
    </w:r>
    <w:r w:rsidR="00FC1012">
      <w:rPr>
        <w:rFonts w:ascii="Arial" w:eastAsia="Times New Roman" w:hAnsi="Arial" w:cs="Times New Roman"/>
        <w:b/>
        <w:bCs/>
        <w:sz w:val="20"/>
        <w:szCs w:val="20"/>
        <w:u w:val="single"/>
        <w:lang w:eastAsia="cs-CZ"/>
      </w:rPr>
      <w:t xml:space="preserve"> </w:t>
    </w:r>
    <w:r w:rsidRPr="009140D9">
      <w:rPr>
        <w:rFonts w:ascii="Arial" w:eastAsia="Times New Roman" w:hAnsi="Arial" w:cs="Times New Roman"/>
        <w:b/>
        <w:bCs/>
        <w:sz w:val="20"/>
        <w:szCs w:val="20"/>
        <w:u w:val="single"/>
        <w:lang w:eastAsia="cs-CZ"/>
      </w:rPr>
      <w:t>Družstevnická</w:t>
    </w:r>
    <w:r w:rsidR="00FC1012">
      <w:rPr>
        <w:rFonts w:ascii="Arial" w:eastAsia="Times New Roman" w:hAnsi="Arial" w:cs="Times New Roman"/>
        <w:b/>
        <w:bCs/>
        <w:sz w:val="20"/>
        <w:szCs w:val="20"/>
        <w:u w:val="single"/>
        <w:lang w:eastAsia="cs-CZ"/>
      </w:rPr>
      <w:t xml:space="preserve"> </w:t>
    </w:r>
    <w:r w:rsidRPr="009140D9">
      <w:rPr>
        <w:rFonts w:ascii="Arial" w:eastAsia="Times New Roman" w:hAnsi="Arial" w:cs="Times New Roman"/>
        <w:b/>
        <w:bCs/>
        <w:sz w:val="20"/>
        <w:szCs w:val="20"/>
        <w:u w:val="single"/>
        <w:lang w:eastAsia="cs-CZ"/>
      </w:rPr>
      <w:t>1128,</w:t>
    </w:r>
    <w:r w:rsidR="00FC1012">
      <w:rPr>
        <w:rFonts w:ascii="Arial" w:eastAsia="Times New Roman" w:hAnsi="Arial" w:cs="Times New Roman"/>
        <w:b/>
        <w:bCs/>
        <w:sz w:val="20"/>
        <w:szCs w:val="20"/>
        <w:u w:val="single"/>
        <w:lang w:eastAsia="cs-CZ"/>
      </w:rPr>
      <w:t xml:space="preserve"> </w:t>
    </w:r>
    <w:r w:rsidRPr="009140D9">
      <w:rPr>
        <w:rFonts w:ascii="Arial" w:eastAsia="Times New Roman" w:hAnsi="Arial" w:cs="Times New Roman"/>
        <w:b/>
        <w:bCs/>
        <w:sz w:val="20"/>
        <w:szCs w:val="20"/>
        <w:u w:val="single"/>
        <w:lang w:eastAsia="cs-CZ"/>
      </w:rPr>
      <w:t>1129,</w:t>
    </w:r>
    <w:r w:rsidR="00FC1012">
      <w:rPr>
        <w:rFonts w:ascii="Arial" w:eastAsia="Times New Roman" w:hAnsi="Arial" w:cs="Times New Roman"/>
        <w:b/>
        <w:bCs/>
        <w:sz w:val="20"/>
        <w:szCs w:val="20"/>
        <w:u w:val="single"/>
        <w:lang w:eastAsia="cs-CZ"/>
      </w:rPr>
      <w:t xml:space="preserve"> </w:t>
    </w:r>
    <w:r w:rsidRPr="009140D9">
      <w:rPr>
        <w:rFonts w:ascii="Arial" w:eastAsia="Times New Roman" w:hAnsi="Arial" w:cs="Times New Roman"/>
        <w:b/>
        <w:bCs/>
        <w:sz w:val="20"/>
        <w:szCs w:val="20"/>
        <w:u w:val="single"/>
        <w:lang w:eastAsia="cs-CZ"/>
      </w:rPr>
      <w:t>1130,</w:t>
    </w:r>
    <w:r w:rsidR="00FC1012">
      <w:rPr>
        <w:rFonts w:ascii="Arial" w:eastAsia="Times New Roman" w:hAnsi="Arial" w:cs="Times New Roman"/>
        <w:b/>
        <w:bCs/>
        <w:sz w:val="20"/>
        <w:szCs w:val="20"/>
        <w:u w:val="single"/>
        <w:lang w:eastAsia="cs-CZ"/>
      </w:rPr>
      <w:t xml:space="preserve"> </w:t>
    </w:r>
    <w:r w:rsidRPr="009140D9">
      <w:rPr>
        <w:rFonts w:ascii="Arial" w:eastAsia="Times New Roman" w:hAnsi="Arial" w:cs="Times New Roman"/>
        <w:b/>
        <w:bCs/>
        <w:sz w:val="20"/>
        <w:szCs w:val="20"/>
        <w:u w:val="single"/>
        <w:lang w:eastAsia="cs-CZ"/>
      </w:rPr>
      <w:t>1131,</w:t>
    </w:r>
    <w:r w:rsidR="00FC1012">
      <w:rPr>
        <w:rFonts w:ascii="Arial" w:eastAsia="Times New Roman" w:hAnsi="Arial" w:cs="Times New Roman"/>
        <w:b/>
        <w:bCs/>
        <w:sz w:val="20"/>
        <w:szCs w:val="20"/>
        <w:u w:val="single"/>
        <w:lang w:eastAsia="cs-CZ"/>
      </w:rPr>
      <w:t xml:space="preserve"> </w:t>
    </w:r>
    <w:r w:rsidRPr="009140D9">
      <w:rPr>
        <w:rFonts w:ascii="Arial" w:eastAsia="Times New Roman" w:hAnsi="Arial" w:cs="Times New Roman"/>
        <w:b/>
        <w:bCs/>
        <w:sz w:val="20"/>
        <w:szCs w:val="20"/>
        <w:u w:val="single"/>
        <w:lang w:eastAsia="cs-CZ"/>
      </w:rPr>
      <w:t>1132,</w:t>
    </w:r>
    <w:r w:rsidR="00FC1012">
      <w:rPr>
        <w:rFonts w:ascii="Arial" w:eastAsia="Times New Roman" w:hAnsi="Arial" w:cs="Times New Roman"/>
        <w:b/>
        <w:bCs/>
        <w:sz w:val="20"/>
        <w:szCs w:val="20"/>
        <w:u w:val="single"/>
        <w:lang w:eastAsia="cs-CZ"/>
      </w:rPr>
      <w:t xml:space="preserve"> </w:t>
    </w:r>
    <w:r w:rsidRPr="009140D9">
      <w:rPr>
        <w:rFonts w:ascii="Arial" w:eastAsia="Times New Roman" w:hAnsi="Arial" w:cs="Times New Roman"/>
        <w:b/>
        <w:bCs/>
        <w:sz w:val="20"/>
        <w:szCs w:val="20"/>
        <w:u w:val="single"/>
        <w:lang w:eastAsia="cs-CZ"/>
      </w:rPr>
      <w:t>1133,</w:t>
    </w:r>
    <w:r w:rsidR="00FC1012">
      <w:rPr>
        <w:rFonts w:ascii="Arial" w:eastAsia="Times New Roman" w:hAnsi="Arial" w:cs="Times New Roman"/>
        <w:b/>
        <w:bCs/>
        <w:sz w:val="20"/>
        <w:szCs w:val="20"/>
        <w:u w:val="single"/>
        <w:lang w:eastAsia="cs-CZ"/>
      </w:rPr>
      <w:t xml:space="preserve"> </w:t>
    </w:r>
    <w:r w:rsidRPr="009140D9">
      <w:rPr>
        <w:rFonts w:ascii="Arial" w:eastAsia="Times New Roman" w:hAnsi="Arial" w:cs="Times New Roman"/>
        <w:b/>
        <w:bCs/>
        <w:sz w:val="20"/>
        <w:szCs w:val="20"/>
        <w:u w:val="single"/>
        <w:lang w:eastAsia="cs-CZ"/>
      </w:rPr>
      <w:t>Havířov,</w:t>
    </w:r>
    <w:r w:rsidR="00FC1012">
      <w:rPr>
        <w:rFonts w:ascii="Arial" w:eastAsia="Times New Roman" w:hAnsi="Arial" w:cs="Times New Roman"/>
        <w:b/>
        <w:bCs/>
        <w:sz w:val="20"/>
        <w:szCs w:val="20"/>
        <w:u w:val="single"/>
        <w:lang w:eastAsia="cs-CZ"/>
      </w:rPr>
      <w:t xml:space="preserve"> </w:t>
    </w:r>
    <w:r w:rsidRPr="009140D9">
      <w:rPr>
        <w:rFonts w:ascii="Arial" w:eastAsia="Times New Roman" w:hAnsi="Arial" w:cs="Times New Roman"/>
        <w:b/>
        <w:bCs/>
        <w:sz w:val="20"/>
        <w:szCs w:val="20"/>
        <w:u w:val="single"/>
        <w:lang w:eastAsia="cs-CZ"/>
      </w:rPr>
      <w:t>Podlesí</w:t>
    </w:r>
  </w:p>
  <w:p w14:paraId="629F4095" w14:textId="77777777" w:rsidR="00375C6F" w:rsidRPr="007928A1" w:rsidRDefault="00375C6F">
    <w:pPr>
      <w:pStyle w:val="Zhlav1"/>
      <w:rPr>
        <w:sz w:val="20"/>
        <w:szCs w:val="20"/>
      </w:rPr>
    </w:pPr>
  </w:p>
  <w:p w14:paraId="127D80B4" w14:textId="77777777" w:rsidR="00375C6F" w:rsidRDefault="00375C6F">
    <w:pPr>
      <w:pStyle w:val="Zhlav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77625"/>
    <w:multiLevelType w:val="hybridMultilevel"/>
    <w:tmpl w:val="903CC51C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126146CA"/>
    <w:multiLevelType w:val="hybridMultilevel"/>
    <w:tmpl w:val="A0EA9768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356095A"/>
    <w:multiLevelType w:val="hybridMultilevel"/>
    <w:tmpl w:val="AEBCF536"/>
    <w:lvl w:ilvl="0" w:tplc="EB665BBC">
      <w:start w:val="1"/>
      <w:numFmt w:val="upperRoman"/>
      <w:lvlText w:val="%1."/>
      <w:lvlJc w:val="left"/>
      <w:pPr>
        <w:ind w:left="697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57" w:hanging="360"/>
      </w:pPr>
    </w:lvl>
    <w:lvl w:ilvl="2" w:tplc="0405001B" w:tentative="1">
      <w:start w:val="1"/>
      <w:numFmt w:val="lowerRoman"/>
      <w:lvlText w:val="%3."/>
      <w:lvlJc w:val="right"/>
      <w:pPr>
        <w:ind w:left="1777" w:hanging="180"/>
      </w:pPr>
    </w:lvl>
    <w:lvl w:ilvl="3" w:tplc="0405000F" w:tentative="1">
      <w:start w:val="1"/>
      <w:numFmt w:val="decimal"/>
      <w:lvlText w:val="%4."/>
      <w:lvlJc w:val="left"/>
      <w:pPr>
        <w:ind w:left="2497" w:hanging="360"/>
      </w:pPr>
    </w:lvl>
    <w:lvl w:ilvl="4" w:tplc="04050019" w:tentative="1">
      <w:start w:val="1"/>
      <w:numFmt w:val="lowerLetter"/>
      <w:lvlText w:val="%5."/>
      <w:lvlJc w:val="left"/>
      <w:pPr>
        <w:ind w:left="3217" w:hanging="360"/>
      </w:pPr>
    </w:lvl>
    <w:lvl w:ilvl="5" w:tplc="0405001B" w:tentative="1">
      <w:start w:val="1"/>
      <w:numFmt w:val="lowerRoman"/>
      <w:lvlText w:val="%6."/>
      <w:lvlJc w:val="right"/>
      <w:pPr>
        <w:ind w:left="3937" w:hanging="180"/>
      </w:pPr>
    </w:lvl>
    <w:lvl w:ilvl="6" w:tplc="0405000F" w:tentative="1">
      <w:start w:val="1"/>
      <w:numFmt w:val="decimal"/>
      <w:lvlText w:val="%7."/>
      <w:lvlJc w:val="left"/>
      <w:pPr>
        <w:ind w:left="4657" w:hanging="360"/>
      </w:pPr>
    </w:lvl>
    <w:lvl w:ilvl="7" w:tplc="04050019" w:tentative="1">
      <w:start w:val="1"/>
      <w:numFmt w:val="lowerLetter"/>
      <w:lvlText w:val="%8."/>
      <w:lvlJc w:val="left"/>
      <w:pPr>
        <w:ind w:left="5377" w:hanging="360"/>
      </w:pPr>
    </w:lvl>
    <w:lvl w:ilvl="8" w:tplc="0405001B" w:tentative="1">
      <w:start w:val="1"/>
      <w:numFmt w:val="lowerRoman"/>
      <w:lvlText w:val="%9."/>
      <w:lvlJc w:val="right"/>
      <w:pPr>
        <w:ind w:left="6097" w:hanging="180"/>
      </w:pPr>
    </w:lvl>
  </w:abstractNum>
  <w:abstractNum w:abstractNumId="3" w15:restartNumberingAfterBreak="0">
    <w:nsid w:val="1E9039DA"/>
    <w:multiLevelType w:val="hybridMultilevel"/>
    <w:tmpl w:val="C26095BC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20B1699F"/>
    <w:multiLevelType w:val="hybridMultilevel"/>
    <w:tmpl w:val="CFB628F6"/>
    <w:lvl w:ilvl="0" w:tplc="2D3832A8">
      <w:start w:val="4"/>
      <w:numFmt w:val="decimal"/>
      <w:lvlText w:val="(%1)"/>
      <w:lvlJc w:val="left"/>
      <w:pPr>
        <w:ind w:left="360" w:hanging="360"/>
      </w:pPr>
      <w:rPr>
        <w:rFonts w:cs="Times New Roman"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 w15:restartNumberingAfterBreak="0">
    <w:nsid w:val="233F6278"/>
    <w:multiLevelType w:val="hybridMultilevel"/>
    <w:tmpl w:val="CDF6041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0A6731"/>
    <w:multiLevelType w:val="hybridMultilevel"/>
    <w:tmpl w:val="15F6BF30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 w15:restartNumberingAfterBreak="0">
    <w:nsid w:val="48C43EC5"/>
    <w:multiLevelType w:val="hybridMultilevel"/>
    <w:tmpl w:val="C4102886"/>
    <w:lvl w:ilvl="0" w:tplc="F2EAC2F2">
      <w:start w:val="1"/>
      <w:numFmt w:val="decimal"/>
      <w:lvlText w:val="(%1)"/>
      <w:lvlJc w:val="left"/>
      <w:pPr>
        <w:ind w:left="360" w:hanging="360"/>
      </w:pPr>
      <w:rPr>
        <w:rFonts w:cs="Times New Roman" w:hint="default"/>
        <w:sz w:val="18"/>
      </w:rPr>
    </w:lvl>
    <w:lvl w:ilvl="1" w:tplc="8104E4BC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8AFA1806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EE9EC388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BCF0BD96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D13805B2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F3A0D494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D92E450A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E250ABEA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8" w15:restartNumberingAfterBreak="0">
    <w:nsid w:val="4E78224D"/>
    <w:multiLevelType w:val="multilevel"/>
    <w:tmpl w:val="72827DA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52CC15F5"/>
    <w:multiLevelType w:val="hybridMultilevel"/>
    <w:tmpl w:val="1A9ACA3A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EE83C92"/>
    <w:multiLevelType w:val="hybridMultilevel"/>
    <w:tmpl w:val="0B80997A"/>
    <w:lvl w:ilvl="0" w:tplc="C1E01FB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1D6E4D56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43081958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A734149A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A03A70C6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C95A0B64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5E44E930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79AADF6A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9F72732E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 w15:restartNumberingAfterBreak="0">
    <w:nsid w:val="70245A82"/>
    <w:multiLevelType w:val="hybridMultilevel"/>
    <w:tmpl w:val="E760E0EA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706A4FDD"/>
    <w:multiLevelType w:val="hybridMultilevel"/>
    <w:tmpl w:val="5010081E"/>
    <w:lvl w:ilvl="0" w:tplc="15D02B7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54A0EF68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ED683F8C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5E5206EA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94506290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C9CAEFB2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9D6A41C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41A25670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9BF81426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979504148">
    <w:abstractNumId w:val="4"/>
  </w:num>
  <w:num w:numId="2" w16cid:durableId="656693930">
    <w:abstractNumId w:val="7"/>
  </w:num>
  <w:num w:numId="3" w16cid:durableId="517619856">
    <w:abstractNumId w:val="5"/>
  </w:num>
  <w:num w:numId="4" w16cid:durableId="1390686947">
    <w:abstractNumId w:val="0"/>
  </w:num>
  <w:num w:numId="5" w16cid:durableId="2040472433">
    <w:abstractNumId w:val="3"/>
  </w:num>
  <w:num w:numId="6" w16cid:durableId="789516659">
    <w:abstractNumId w:val="10"/>
  </w:num>
  <w:num w:numId="7" w16cid:durableId="2016301016">
    <w:abstractNumId w:val="1"/>
  </w:num>
  <w:num w:numId="8" w16cid:durableId="1971133531">
    <w:abstractNumId w:val="12"/>
  </w:num>
  <w:num w:numId="9" w16cid:durableId="678654606">
    <w:abstractNumId w:val="11"/>
  </w:num>
  <w:num w:numId="10" w16cid:durableId="852571003">
    <w:abstractNumId w:val="6"/>
  </w:num>
  <w:num w:numId="11" w16cid:durableId="1718236249">
    <w:abstractNumId w:val="2"/>
  </w:num>
  <w:num w:numId="12" w16cid:durableId="1647708463">
    <w:abstractNumId w:val="9"/>
  </w:num>
  <w:num w:numId="13" w16cid:durableId="204173735">
    <w:abstractNumId w:val="8"/>
  </w:num>
  <w:num w:numId="14" w16cid:durableId="110777700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4FCA"/>
    <w:rsid w:val="00012D7C"/>
    <w:rsid w:val="00012DA4"/>
    <w:rsid w:val="00032F5C"/>
    <w:rsid w:val="00042A44"/>
    <w:rsid w:val="00043D03"/>
    <w:rsid w:val="00061F9D"/>
    <w:rsid w:val="00074FFD"/>
    <w:rsid w:val="000853C5"/>
    <w:rsid w:val="000859FA"/>
    <w:rsid w:val="00086004"/>
    <w:rsid w:val="0009598D"/>
    <w:rsid w:val="000A1D1C"/>
    <w:rsid w:val="000B0591"/>
    <w:rsid w:val="000B2E6E"/>
    <w:rsid w:val="000C0586"/>
    <w:rsid w:val="000D2A72"/>
    <w:rsid w:val="000E1ABB"/>
    <w:rsid w:val="000E3FEA"/>
    <w:rsid w:val="001023DA"/>
    <w:rsid w:val="00103794"/>
    <w:rsid w:val="00127F09"/>
    <w:rsid w:val="0017745F"/>
    <w:rsid w:val="00177EC7"/>
    <w:rsid w:val="001801D6"/>
    <w:rsid w:val="00193B7A"/>
    <w:rsid w:val="001B4FCA"/>
    <w:rsid w:val="001D0E5C"/>
    <w:rsid w:val="001D124A"/>
    <w:rsid w:val="001D4220"/>
    <w:rsid w:val="001E209D"/>
    <w:rsid w:val="001E7894"/>
    <w:rsid w:val="0020191F"/>
    <w:rsid w:val="0021246F"/>
    <w:rsid w:val="00216511"/>
    <w:rsid w:val="002265FF"/>
    <w:rsid w:val="00255BF3"/>
    <w:rsid w:val="0028334C"/>
    <w:rsid w:val="002A1F2D"/>
    <w:rsid w:val="002B52D9"/>
    <w:rsid w:val="002E02A4"/>
    <w:rsid w:val="002F372F"/>
    <w:rsid w:val="003001B9"/>
    <w:rsid w:val="00310F77"/>
    <w:rsid w:val="003129F6"/>
    <w:rsid w:val="00336CB1"/>
    <w:rsid w:val="00350DC7"/>
    <w:rsid w:val="0036114A"/>
    <w:rsid w:val="00366FF4"/>
    <w:rsid w:val="00375C6F"/>
    <w:rsid w:val="0039307F"/>
    <w:rsid w:val="003A263F"/>
    <w:rsid w:val="003B0E97"/>
    <w:rsid w:val="003B4151"/>
    <w:rsid w:val="003B5A78"/>
    <w:rsid w:val="003C1F03"/>
    <w:rsid w:val="003E77E7"/>
    <w:rsid w:val="003F1231"/>
    <w:rsid w:val="003F25A8"/>
    <w:rsid w:val="00406B71"/>
    <w:rsid w:val="00411B39"/>
    <w:rsid w:val="00411DA5"/>
    <w:rsid w:val="00411EFC"/>
    <w:rsid w:val="00423EDC"/>
    <w:rsid w:val="00456E4D"/>
    <w:rsid w:val="00467990"/>
    <w:rsid w:val="00477AA0"/>
    <w:rsid w:val="0048796B"/>
    <w:rsid w:val="004B172B"/>
    <w:rsid w:val="004B67E0"/>
    <w:rsid w:val="004D0BF8"/>
    <w:rsid w:val="004E0ED7"/>
    <w:rsid w:val="004E1007"/>
    <w:rsid w:val="004E4676"/>
    <w:rsid w:val="004F177D"/>
    <w:rsid w:val="00545A9E"/>
    <w:rsid w:val="00547E5E"/>
    <w:rsid w:val="00566135"/>
    <w:rsid w:val="00581E71"/>
    <w:rsid w:val="00594AF6"/>
    <w:rsid w:val="005A1351"/>
    <w:rsid w:val="005A1F90"/>
    <w:rsid w:val="005A477F"/>
    <w:rsid w:val="005B65B4"/>
    <w:rsid w:val="005C7EF9"/>
    <w:rsid w:val="005E00A7"/>
    <w:rsid w:val="005F3B7C"/>
    <w:rsid w:val="00600BA5"/>
    <w:rsid w:val="006047BF"/>
    <w:rsid w:val="006236E8"/>
    <w:rsid w:val="006239CC"/>
    <w:rsid w:val="0063277D"/>
    <w:rsid w:val="00661232"/>
    <w:rsid w:val="00684D70"/>
    <w:rsid w:val="00692833"/>
    <w:rsid w:val="006A0785"/>
    <w:rsid w:val="006C520F"/>
    <w:rsid w:val="006D4A2E"/>
    <w:rsid w:val="006E06FD"/>
    <w:rsid w:val="007050CB"/>
    <w:rsid w:val="00705A12"/>
    <w:rsid w:val="007118BD"/>
    <w:rsid w:val="00716661"/>
    <w:rsid w:val="0071772E"/>
    <w:rsid w:val="007250F7"/>
    <w:rsid w:val="00727533"/>
    <w:rsid w:val="00733D18"/>
    <w:rsid w:val="00734EE9"/>
    <w:rsid w:val="00736C4A"/>
    <w:rsid w:val="00743332"/>
    <w:rsid w:val="00743C03"/>
    <w:rsid w:val="007456A6"/>
    <w:rsid w:val="00764DA7"/>
    <w:rsid w:val="00786720"/>
    <w:rsid w:val="0079084C"/>
    <w:rsid w:val="007B36A0"/>
    <w:rsid w:val="007B7BFF"/>
    <w:rsid w:val="007C0A82"/>
    <w:rsid w:val="007D7139"/>
    <w:rsid w:val="007D7FFE"/>
    <w:rsid w:val="007E7CED"/>
    <w:rsid w:val="007F451A"/>
    <w:rsid w:val="0080196D"/>
    <w:rsid w:val="00810931"/>
    <w:rsid w:val="008157EF"/>
    <w:rsid w:val="008224E1"/>
    <w:rsid w:val="0084249B"/>
    <w:rsid w:val="00843E1C"/>
    <w:rsid w:val="0084754F"/>
    <w:rsid w:val="00864377"/>
    <w:rsid w:val="00880151"/>
    <w:rsid w:val="008834C6"/>
    <w:rsid w:val="00884BC2"/>
    <w:rsid w:val="008B376B"/>
    <w:rsid w:val="008D25F1"/>
    <w:rsid w:val="008D67EE"/>
    <w:rsid w:val="008E39E5"/>
    <w:rsid w:val="008E410C"/>
    <w:rsid w:val="00912EC2"/>
    <w:rsid w:val="009140D9"/>
    <w:rsid w:val="0096462A"/>
    <w:rsid w:val="00990B1E"/>
    <w:rsid w:val="009C4057"/>
    <w:rsid w:val="009D0353"/>
    <w:rsid w:val="009D62F9"/>
    <w:rsid w:val="009D703A"/>
    <w:rsid w:val="00A04042"/>
    <w:rsid w:val="00A06B52"/>
    <w:rsid w:val="00A32B49"/>
    <w:rsid w:val="00A4046F"/>
    <w:rsid w:val="00A9332F"/>
    <w:rsid w:val="00A93DE1"/>
    <w:rsid w:val="00AB1025"/>
    <w:rsid w:val="00AB4043"/>
    <w:rsid w:val="00AC54C8"/>
    <w:rsid w:val="00AD0C20"/>
    <w:rsid w:val="00AD7DED"/>
    <w:rsid w:val="00AF6FC8"/>
    <w:rsid w:val="00B06FAD"/>
    <w:rsid w:val="00B16E10"/>
    <w:rsid w:val="00B35CE4"/>
    <w:rsid w:val="00B41A55"/>
    <w:rsid w:val="00B47F4C"/>
    <w:rsid w:val="00B50846"/>
    <w:rsid w:val="00B55BAB"/>
    <w:rsid w:val="00B67F68"/>
    <w:rsid w:val="00B81026"/>
    <w:rsid w:val="00B87257"/>
    <w:rsid w:val="00B9238C"/>
    <w:rsid w:val="00B93D2B"/>
    <w:rsid w:val="00BA44E1"/>
    <w:rsid w:val="00BB2683"/>
    <w:rsid w:val="00BD0BED"/>
    <w:rsid w:val="00BD37A5"/>
    <w:rsid w:val="00BF2364"/>
    <w:rsid w:val="00C009E3"/>
    <w:rsid w:val="00C32A2B"/>
    <w:rsid w:val="00C32F3D"/>
    <w:rsid w:val="00C33DA3"/>
    <w:rsid w:val="00C35EDB"/>
    <w:rsid w:val="00C36A73"/>
    <w:rsid w:val="00C53B2C"/>
    <w:rsid w:val="00C606C4"/>
    <w:rsid w:val="00C70E56"/>
    <w:rsid w:val="00C71E26"/>
    <w:rsid w:val="00C72040"/>
    <w:rsid w:val="00C75533"/>
    <w:rsid w:val="00C91F68"/>
    <w:rsid w:val="00CA3376"/>
    <w:rsid w:val="00CD1856"/>
    <w:rsid w:val="00CD2875"/>
    <w:rsid w:val="00CF58F4"/>
    <w:rsid w:val="00CF6AAE"/>
    <w:rsid w:val="00D37DB7"/>
    <w:rsid w:val="00D452FE"/>
    <w:rsid w:val="00D500B9"/>
    <w:rsid w:val="00D552C0"/>
    <w:rsid w:val="00D60CC5"/>
    <w:rsid w:val="00D92A94"/>
    <w:rsid w:val="00DB1DDB"/>
    <w:rsid w:val="00DB2F1A"/>
    <w:rsid w:val="00DC406C"/>
    <w:rsid w:val="00DE3B70"/>
    <w:rsid w:val="00E00DF3"/>
    <w:rsid w:val="00E05114"/>
    <w:rsid w:val="00E06C1E"/>
    <w:rsid w:val="00E27A7B"/>
    <w:rsid w:val="00E436C8"/>
    <w:rsid w:val="00E542E3"/>
    <w:rsid w:val="00E633CB"/>
    <w:rsid w:val="00E71C68"/>
    <w:rsid w:val="00E93562"/>
    <w:rsid w:val="00EB337F"/>
    <w:rsid w:val="00EB7482"/>
    <w:rsid w:val="00F04B89"/>
    <w:rsid w:val="00F10EE0"/>
    <w:rsid w:val="00F13143"/>
    <w:rsid w:val="00F255E4"/>
    <w:rsid w:val="00F3232B"/>
    <w:rsid w:val="00F33D17"/>
    <w:rsid w:val="00F41E31"/>
    <w:rsid w:val="00F44943"/>
    <w:rsid w:val="00F5276D"/>
    <w:rsid w:val="00F74CB0"/>
    <w:rsid w:val="00F85714"/>
    <w:rsid w:val="00F958C0"/>
    <w:rsid w:val="00FB1766"/>
    <w:rsid w:val="00FC1012"/>
    <w:rsid w:val="00FC148E"/>
    <w:rsid w:val="00FC6C7A"/>
    <w:rsid w:val="00FF28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1970E6"/>
  <w15:docId w15:val="{1B9A8224-A7A3-4B25-BECB-738028F165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qFormat/>
    <w:rsid w:val="001B4FCA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bCs/>
      <w:sz w:val="24"/>
      <w:szCs w:val="24"/>
      <w:u w:val="single"/>
      <w:lang w:eastAsia="cs-CZ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1B4FCA"/>
    <w:pPr>
      <w:keepNext/>
      <w:keepLines/>
      <w:spacing w:before="200" w:after="0" w:line="240" w:lineRule="auto"/>
      <w:jc w:val="both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1B4FCA"/>
    <w:pPr>
      <w:keepNext/>
      <w:keepLines/>
      <w:spacing w:before="200" w:after="0" w:line="240" w:lineRule="auto"/>
      <w:jc w:val="both"/>
      <w:outlineLvl w:val="2"/>
    </w:pPr>
    <w:rPr>
      <w:rFonts w:ascii="Cambria" w:eastAsia="Times New Roman" w:hAnsi="Cambria" w:cs="Times New Roman"/>
      <w:b/>
      <w:bCs/>
      <w:color w:val="4F81BD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1B4FCA"/>
    <w:rPr>
      <w:rFonts w:ascii="Times New Roman" w:eastAsia="Times New Roman" w:hAnsi="Times New Roman" w:cs="Times New Roman"/>
      <w:b/>
      <w:bCs/>
      <w:sz w:val="24"/>
      <w:szCs w:val="24"/>
      <w:u w:val="single"/>
      <w:lang w:eastAsia="cs-CZ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1B4FCA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1B4FCA"/>
    <w:rPr>
      <w:rFonts w:ascii="Cambria" w:eastAsia="Times New Roman" w:hAnsi="Cambria" w:cs="Times New Roman"/>
      <w:b/>
      <w:bCs/>
      <w:color w:val="4F81BD"/>
    </w:rPr>
  </w:style>
  <w:style w:type="numbering" w:customStyle="1" w:styleId="Bezseznamu1">
    <w:name w:val="Bez seznamu1"/>
    <w:next w:val="Bezseznamu"/>
    <w:uiPriority w:val="99"/>
    <w:semiHidden/>
    <w:unhideWhenUsed/>
    <w:rsid w:val="001B4FCA"/>
  </w:style>
  <w:style w:type="paragraph" w:styleId="Odstavecseseznamem">
    <w:name w:val="List Paragraph"/>
    <w:basedOn w:val="Normln"/>
    <w:uiPriority w:val="34"/>
    <w:qFormat/>
    <w:rsid w:val="001B4FCA"/>
    <w:pPr>
      <w:spacing w:after="0" w:line="240" w:lineRule="auto"/>
      <w:ind w:left="720"/>
      <w:contextualSpacing/>
      <w:jc w:val="both"/>
    </w:pPr>
    <w:rPr>
      <w:rFonts w:ascii="Calibri" w:eastAsia="Calibri" w:hAnsi="Calibri" w:cs="Times New Roman"/>
    </w:rPr>
  </w:style>
  <w:style w:type="paragraph" w:styleId="Zhlav">
    <w:name w:val="header"/>
    <w:basedOn w:val="Normln"/>
    <w:link w:val="ZhlavChar"/>
    <w:uiPriority w:val="99"/>
    <w:unhideWhenUsed/>
    <w:rsid w:val="001B4FCA"/>
    <w:pPr>
      <w:tabs>
        <w:tab w:val="center" w:pos="4536"/>
        <w:tab w:val="right" w:pos="9072"/>
      </w:tabs>
      <w:spacing w:after="0" w:line="240" w:lineRule="auto"/>
      <w:jc w:val="both"/>
    </w:pPr>
    <w:rPr>
      <w:rFonts w:ascii="Calibri" w:eastAsia="Calibri" w:hAnsi="Calibri" w:cs="Times New Roman"/>
    </w:rPr>
  </w:style>
  <w:style w:type="character" w:customStyle="1" w:styleId="ZhlavChar">
    <w:name w:val="Záhlaví Char"/>
    <w:basedOn w:val="Standardnpsmoodstavce"/>
    <w:link w:val="Zhlav"/>
    <w:uiPriority w:val="99"/>
    <w:rsid w:val="001B4FCA"/>
    <w:rPr>
      <w:rFonts w:ascii="Calibri" w:eastAsia="Calibri" w:hAnsi="Calibri" w:cs="Times New Roman"/>
    </w:rPr>
  </w:style>
  <w:style w:type="paragraph" w:styleId="Zpat">
    <w:name w:val="footer"/>
    <w:basedOn w:val="Normln"/>
    <w:link w:val="ZpatChar"/>
    <w:uiPriority w:val="99"/>
    <w:unhideWhenUsed/>
    <w:rsid w:val="001B4FCA"/>
    <w:pPr>
      <w:tabs>
        <w:tab w:val="center" w:pos="4536"/>
        <w:tab w:val="right" w:pos="9072"/>
      </w:tabs>
      <w:spacing w:after="0" w:line="240" w:lineRule="auto"/>
      <w:jc w:val="both"/>
    </w:pPr>
    <w:rPr>
      <w:rFonts w:ascii="Calibri" w:eastAsia="Calibri" w:hAnsi="Calibri" w:cs="Times New Roman"/>
    </w:rPr>
  </w:style>
  <w:style w:type="character" w:customStyle="1" w:styleId="ZpatChar">
    <w:name w:val="Zápatí Char"/>
    <w:basedOn w:val="Standardnpsmoodstavce"/>
    <w:link w:val="Zpat"/>
    <w:uiPriority w:val="99"/>
    <w:rsid w:val="001B4FCA"/>
    <w:rPr>
      <w:rFonts w:ascii="Calibri" w:eastAsia="Calibri" w:hAnsi="Calibri" w:cs="Times New Roman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1B4FCA"/>
    <w:pPr>
      <w:spacing w:after="0" w:line="240" w:lineRule="auto"/>
      <w:jc w:val="both"/>
    </w:pPr>
    <w:rPr>
      <w:rFonts w:ascii="Tahoma" w:eastAsia="Calibri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B4FCA"/>
    <w:rPr>
      <w:rFonts w:ascii="Tahoma" w:eastAsia="Calibri" w:hAnsi="Tahoma" w:cs="Tahoma"/>
      <w:sz w:val="16"/>
      <w:szCs w:val="16"/>
    </w:rPr>
  </w:style>
  <w:style w:type="paragraph" w:styleId="Zkladntext">
    <w:name w:val="Body Text"/>
    <w:basedOn w:val="Normln"/>
    <w:link w:val="ZkladntextChar"/>
    <w:rsid w:val="001B4FCA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rsid w:val="001B4FCA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zev">
    <w:name w:val="Title"/>
    <w:basedOn w:val="Normln"/>
    <w:link w:val="NzevChar"/>
    <w:qFormat/>
    <w:rsid w:val="001B4FCA"/>
    <w:pPr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sz w:val="56"/>
      <w:szCs w:val="56"/>
      <w:lang w:eastAsia="cs-CZ"/>
    </w:rPr>
  </w:style>
  <w:style w:type="character" w:customStyle="1" w:styleId="NzevChar">
    <w:name w:val="Název Char"/>
    <w:basedOn w:val="Standardnpsmoodstavce"/>
    <w:link w:val="Nzev"/>
    <w:rsid w:val="001B4FCA"/>
    <w:rPr>
      <w:rFonts w:ascii="Times New Roman" w:eastAsia="Times New Roman" w:hAnsi="Times New Roman" w:cs="Times New Roman"/>
      <w:sz w:val="56"/>
      <w:szCs w:val="56"/>
      <w:lang w:eastAsia="cs-CZ"/>
    </w:rPr>
  </w:style>
  <w:style w:type="paragraph" w:customStyle="1" w:styleId="Nadpislnku">
    <w:name w:val="Nadpis článku"/>
    <w:next w:val="Zkladntext"/>
    <w:uiPriority w:val="99"/>
    <w:rsid w:val="001B4FCA"/>
    <w:pPr>
      <w:widowControl w:val="0"/>
      <w:tabs>
        <w:tab w:val="left" w:pos="283"/>
      </w:tabs>
      <w:autoSpaceDE w:val="0"/>
      <w:autoSpaceDN w:val="0"/>
      <w:adjustRightInd w:val="0"/>
      <w:spacing w:after="198" w:line="220" w:lineRule="atLeast"/>
      <w:jc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  <w:lang w:eastAsia="cs-CZ"/>
    </w:rPr>
  </w:style>
  <w:style w:type="paragraph" w:customStyle="1" w:styleId="Zkladntextodsazendal4">
    <w:name w:val="Základní text odsazený (další 4"/>
    <w:uiPriority w:val="99"/>
    <w:rsid w:val="001B4FCA"/>
    <w:pPr>
      <w:widowControl w:val="0"/>
      <w:tabs>
        <w:tab w:val="left" w:pos="227"/>
      </w:tabs>
      <w:autoSpaceDE w:val="0"/>
      <w:autoSpaceDN w:val="0"/>
      <w:adjustRightInd w:val="0"/>
      <w:spacing w:after="0" w:line="220" w:lineRule="atLeast"/>
      <w:ind w:left="227" w:hanging="227"/>
      <w:jc w:val="both"/>
    </w:pPr>
    <w:rPr>
      <w:rFonts w:ascii="Times New Roman" w:eastAsia="Times New Roman" w:hAnsi="Times New Roman" w:cs="Times New Roman"/>
      <w:color w:val="000000"/>
      <w:sz w:val="18"/>
      <w:szCs w:val="18"/>
      <w:lang w:eastAsia="cs-CZ"/>
    </w:rPr>
  </w:style>
  <w:style w:type="paragraph" w:customStyle="1" w:styleId="SmlouvaA">
    <w:name w:val="Smlouva A"/>
    <w:uiPriority w:val="99"/>
    <w:rsid w:val="001B4FCA"/>
    <w:pPr>
      <w:autoSpaceDE w:val="0"/>
      <w:autoSpaceDN w:val="0"/>
      <w:adjustRightInd w:val="0"/>
      <w:spacing w:after="0" w:line="300" w:lineRule="atLeast"/>
      <w:jc w:val="center"/>
    </w:pPr>
    <w:rPr>
      <w:rFonts w:ascii="Times New Roman" w:eastAsia="Times New Roman" w:hAnsi="Times New Roman" w:cs="Times New Roman"/>
      <w:b/>
      <w:bCs/>
      <w:color w:val="000000"/>
      <w:sz w:val="28"/>
      <w:szCs w:val="28"/>
      <w:lang w:eastAsia="cs-CZ"/>
    </w:rPr>
  </w:style>
  <w:style w:type="paragraph" w:customStyle="1" w:styleId="Nadpislnek">
    <w:name w:val="Nadpis Článek"/>
    <w:basedOn w:val="Nadpislnku"/>
    <w:next w:val="Nadpislnku"/>
    <w:uiPriority w:val="99"/>
    <w:rsid w:val="001B4FCA"/>
    <w:pPr>
      <w:spacing w:before="113"/>
    </w:pPr>
    <w:rPr>
      <w:sz w:val="20"/>
      <w:szCs w:val="20"/>
    </w:rPr>
  </w:style>
  <w:style w:type="paragraph" w:customStyle="1" w:styleId="Default">
    <w:name w:val="Default"/>
    <w:rsid w:val="001B4FC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Zhlav1">
    <w:name w:val="Záhlaví1"/>
    <w:basedOn w:val="Normln"/>
    <w:next w:val="Zhlav"/>
    <w:uiPriority w:val="99"/>
    <w:rsid w:val="001B4FCA"/>
    <w:pPr>
      <w:tabs>
        <w:tab w:val="center" w:pos="4536"/>
        <w:tab w:val="right" w:pos="9072"/>
      </w:tabs>
      <w:spacing w:after="0" w:line="240" w:lineRule="auto"/>
      <w:jc w:val="both"/>
    </w:pPr>
    <w:rPr>
      <w:rFonts w:ascii="Calibri" w:eastAsia="Times New Roman" w:hAnsi="Calibri" w:cs="Times New Roman"/>
    </w:rPr>
  </w:style>
  <w:style w:type="paragraph" w:customStyle="1" w:styleId="Zpat1">
    <w:name w:val="Zápatí1"/>
    <w:basedOn w:val="Normln"/>
    <w:next w:val="Zpat"/>
    <w:uiPriority w:val="99"/>
    <w:rsid w:val="001B4FCA"/>
    <w:pPr>
      <w:tabs>
        <w:tab w:val="center" w:pos="4536"/>
        <w:tab w:val="right" w:pos="9072"/>
      </w:tabs>
      <w:spacing w:after="0" w:line="240" w:lineRule="auto"/>
      <w:jc w:val="both"/>
    </w:pPr>
    <w:rPr>
      <w:rFonts w:ascii="Calibri" w:eastAsia="Times New Roman" w:hAnsi="Calibri" w:cs="Times New Roman"/>
    </w:rPr>
  </w:style>
  <w:style w:type="character" w:customStyle="1" w:styleId="ZpatChar1">
    <w:name w:val="Zápatí Char1"/>
    <w:uiPriority w:val="99"/>
    <w:locked/>
    <w:rsid w:val="001B4FCA"/>
    <w:rPr>
      <w:rFonts w:cs="Times New Roman"/>
      <w:sz w:val="24"/>
      <w:szCs w:val="24"/>
      <w:lang w:eastAsia="cs-CZ"/>
    </w:rPr>
  </w:style>
  <w:style w:type="character" w:styleId="slodku">
    <w:name w:val="line number"/>
    <w:basedOn w:val="Standardnpsmoodstavce"/>
    <w:uiPriority w:val="99"/>
    <w:semiHidden/>
    <w:unhideWhenUsed/>
    <w:rsid w:val="001B4FCA"/>
  </w:style>
  <w:style w:type="paragraph" w:styleId="Rozloendokumentu">
    <w:name w:val="Document Map"/>
    <w:basedOn w:val="Normln"/>
    <w:link w:val="RozloendokumentuChar"/>
    <w:uiPriority w:val="99"/>
    <w:unhideWhenUsed/>
    <w:rsid w:val="001B4FCA"/>
    <w:pPr>
      <w:spacing w:after="0" w:line="240" w:lineRule="auto"/>
      <w:jc w:val="both"/>
    </w:pPr>
    <w:rPr>
      <w:rFonts w:ascii="Tahoma" w:eastAsia="Calibri" w:hAnsi="Tahoma" w:cs="Tahoma"/>
      <w:sz w:val="16"/>
      <w:szCs w:val="16"/>
    </w:rPr>
  </w:style>
  <w:style w:type="character" w:customStyle="1" w:styleId="RozloendokumentuChar">
    <w:name w:val="Rozložení dokumentu Char"/>
    <w:basedOn w:val="Standardnpsmoodstavce"/>
    <w:link w:val="Rozloendokumentu"/>
    <w:uiPriority w:val="99"/>
    <w:semiHidden/>
    <w:rsid w:val="001B4FCA"/>
    <w:rPr>
      <w:rFonts w:ascii="Tahoma" w:eastAsia="Calibri" w:hAnsi="Tahoma" w:cs="Tahoma"/>
      <w:sz w:val="16"/>
      <w:szCs w:val="16"/>
    </w:rPr>
  </w:style>
  <w:style w:type="table" w:styleId="Mkatabulky">
    <w:name w:val="Table Grid"/>
    <w:basedOn w:val="Normlntabulka"/>
    <w:uiPriority w:val="59"/>
    <w:rsid w:val="001B4FC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kladntextodsazen">
    <w:name w:val="Body Text Indent"/>
    <w:basedOn w:val="Normln"/>
    <w:link w:val="ZkladntextodsazenChar"/>
    <w:uiPriority w:val="99"/>
    <w:unhideWhenUsed/>
    <w:rsid w:val="001B4FCA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ZkladntextodsazenChar">
    <w:name w:val="Základní text odsazený Char"/>
    <w:basedOn w:val="Standardnpsmoodstavce"/>
    <w:link w:val="Zkladntextodsazen"/>
    <w:uiPriority w:val="99"/>
    <w:rsid w:val="001B4FCA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Bezmezer">
    <w:name w:val="No Spacing"/>
    <w:link w:val="BezmezerChar"/>
    <w:uiPriority w:val="1"/>
    <w:qFormat/>
    <w:rsid w:val="001B4FCA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BezmezerChar">
    <w:name w:val="Bez mezer Char"/>
    <w:link w:val="Bezmezer"/>
    <w:uiPriority w:val="1"/>
    <w:rsid w:val="001B4FCA"/>
    <w:rPr>
      <w:rFonts w:ascii="Calibri" w:eastAsia="Times New Roman" w:hAnsi="Calibri" w:cs="Times New Roman"/>
    </w:rPr>
  </w:style>
  <w:style w:type="character" w:styleId="Hypertextovodkaz">
    <w:name w:val="Hyperlink"/>
    <w:uiPriority w:val="99"/>
    <w:unhideWhenUsed/>
    <w:rsid w:val="001B4FCA"/>
    <w:rPr>
      <w:color w:val="0000FF"/>
      <w:u w:val="single"/>
    </w:rPr>
  </w:style>
  <w:style w:type="character" w:customStyle="1" w:styleId="platne1">
    <w:name w:val="platne1"/>
    <w:basedOn w:val="Standardnpsmoodstavce"/>
    <w:rsid w:val="001B4FCA"/>
  </w:style>
  <w:style w:type="paragraph" w:styleId="Zkladntext3">
    <w:name w:val="Body Text 3"/>
    <w:basedOn w:val="Normln"/>
    <w:link w:val="Zkladntext3Char"/>
    <w:uiPriority w:val="99"/>
    <w:semiHidden/>
    <w:unhideWhenUsed/>
    <w:rsid w:val="001B4FCA"/>
    <w:pPr>
      <w:spacing w:after="120" w:line="240" w:lineRule="auto"/>
      <w:jc w:val="both"/>
    </w:pPr>
    <w:rPr>
      <w:rFonts w:ascii="Calibri" w:eastAsia="Calibri" w:hAnsi="Calibri" w:cs="Times New Roman"/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semiHidden/>
    <w:rsid w:val="001B4FCA"/>
    <w:rPr>
      <w:rFonts w:ascii="Calibri" w:eastAsia="Calibri" w:hAnsi="Calibri" w:cs="Times New Roman"/>
      <w:sz w:val="16"/>
      <w:szCs w:val="16"/>
    </w:rPr>
  </w:style>
  <w:style w:type="character" w:styleId="Odkaznakoment">
    <w:name w:val="annotation reference"/>
    <w:uiPriority w:val="99"/>
    <w:semiHidden/>
    <w:unhideWhenUsed/>
    <w:rsid w:val="001B4FCA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1B4FCA"/>
    <w:pPr>
      <w:spacing w:after="0" w:line="240" w:lineRule="auto"/>
      <w:jc w:val="both"/>
    </w:pPr>
    <w:rPr>
      <w:rFonts w:ascii="Calibri" w:eastAsia="Calibri" w:hAnsi="Calibri" w:cs="Times New Roman"/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1B4FCA"/>
    <w:rPr>
      <w:rFonts w:ascii="Calibri" w:eastAsia="Calibri" w:hAnsi="Calibri" w:cs="Times New Roman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1B4FCA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1B4FCA"/>
    <w:rPr>
      <w:rFonts w:ascii="Calibri" w:eastAsia="Calibri" w:hAnsi="Calibri" w:cs="Times New Roman"/>
      <w:b/>
      <w:bCs/>
      <w:sz w:val="20"/>
      <w:szCs w:val="20"/>
    </w:rPr>
  </w:style>
  <w:style w:type="paragraph" w:styleId="Revize">
    <w:name w:val="Revision"/>
    <w:hidden/>
    <w:uiPriority w:val="99"/>
    <w:semiHidden/>
    <w:rsid w:val="001B4FCA"/>
    <w:pPr>
      <w:spacing w:after="0" w:line="240" w:lineRule="auto"/>
    </w:pPr>
    <w:rPr>
      <w:rFonts w:ascii="Calibri" w:eastAsia="Calibri" w:hAnsi="Calibri" w:cs="Times New Roman"/>
    </w:rPr>
  </w:style>
  <w:style w:type="table" w:customStyle="1" w:styleId="Mkatabulky1">
    <w:name w:val="Mřížka tabulky1"/>
    <w:basedOn w:val="Normlntabulka"/>
    <w:next w:val="Mkatabulky"/>
    <w:uiPriority w:val="59"/>
    <w:rsid w:val="001B4FCA"/>
    <w:pPr>
      <w:spacing w:after="0" w:line="240" w:lineRule="auto"/>
      <w:jc w:val="both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kladntext2">
    <w:name w:val="Body Text 2"/>
    <w:basedOn w:val="Normln"/>
    <w:link w:val="Zkladntext2Char"/>
    <w:uiPriority w:val="99"/>
    <w:semiHidden/>
    <w:unhideWhenUsed/>
    <w:rsid w:val="001B4FCA"/>
    <w:pPr>
      <w:spacing w:after="120" w:line="480" w:lineRule="auto"/>
      <w:jc w:val="both"/>
    </w:pPr>
    <w:rPr>
      <w:rFonts w:ascii="Calibri" w:eastAsia="Calibri" w:hAnsi="Calibri" w:cs="Times New Roman"/>
    </w:rPr>
  </w:style>
  <w:style w:type="character" w:customStyle="1" w:styleId="Zkladntext2Char">
    <w:name w:val="Základní text 2 Char"/>
    <w:basedOn w:val="Standardnpsmoodstavce"/>
    <w:link w:val="Zkladntext2"/>
    <w:uiPriority w:val="99"/>
    <w:semiHidden/>
    <w:rsid w:val="001B4FCA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798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stavebnistandardy.cz/default.asp?Typ=1&amp;ID=3&amp;Pop=1&amp;IDm=3249691&amp;Menu=V%9Aeobecn%E9%20obchodn%ED%20podm%EDnky%20pro%20zhotoven%ED%20stavby" TargetMode="External"/><Relationship Id="rId18" Type="http://schemas.openxmlformats.org/officeDocument/2006/relationships/hyperlink" Target="http://www.stavebnistandardy.cz/default.asp?Typ=1&amp;ID=3&amp;Pop=1&amp;IDm=3249691&amp;Menu=V%9Aeobecn%E9%20obchodn%ED%20podm%EDnky%20pro%20zhotoven%ED%20stavby" TargetMode="External"/><Relationship Id="rId26" Type="http://schemas.openxmlformats.org/officeDocument/2006/relationships/hyperlink" Target="http://www.stavebnistandardy.cz/default.asp?Typ=1&amp;ID=3&amp;Pop=1&amp;IDm=3249691&amp;Menu=V%9Aeobecn%E9%20obchodn%ED%20podm%EDnky%20pro%20zhotoven%ED%20stavby" TargetMode="External"/><Relationship Id="rId21" Type="http://schemas.openxmlformats.org/officeDocument/2006/relationships/hyperlink" Target="http://www.stavebnistandardy.cz/default.asp?Typ=1&amp;ID=3&amp;Pop=1&amp;IDm=3249691&amp;Menu=V%9Aeobecn%E9%20obchodn%ED%20podm%EDnky%20pro%20zhotoven%ED%20stavby" TargetMode="External"/><Relationship Id="rId34" Type="http://schemas.openxmlformats.org/officeDocument/2006/relationships/footer" Target="footer1.xml"/><Relationship Id="rId7" Type="http://schemas.openxmlformats.org/officeDocument/2006/relationships/hyperlink" Target="http://www.stavebnistandardy.cz/default.asp?Typ=1&amp;ID=3&amp;Pop=1&amp;IDm=3249691&amp;Menu=V%9Aeobecn%E9%20obchodn%ED%20podm%EDnky%20pro%20zhotoven%ED%20stavby" TargetMode="External"/><Relationship Id="rId12" Type="http://schemas.openxmlformats.org/officeDocument/2006/relationships/hyperlink" Target="http://www.stavebnistandardy.cz/default.asp?Typ=1&amp;ID=3&amp;Pop=1&amp;IDm=3249691&amp;Menu=V%9Aeobecn%E9%20obchodn%ED%20podm%EDnky%20pro%20zhotoven%ED%20stavby" TargetMode="External"/><Relationship Id="rId17" Type="http://schemas.openxmlformats.org/officeDocument/2006/relationships/hyperlink" Target="http://www.stavebnistandardy.cz/default.asp?Typ=1&amp;ID=3&amp;Pop=1&amp;IDm=3249691&amp;Menu=V%9Aeobecn%E9%20obchodn%ED%20podm%EDnky%20pro%20zhotoven%ED%20stavby" TargetMode="External"/><Relationship Id="rId25" Type="http://schemas.openxmlformats.org/officeDocument/2006/relationships/hyperlink" Target="http://www.stavebnistandardy.cz/default.asp?Typ=1&amp;ID=3&amp;Pop=1&amp;IDm=3249691&amp;Menu=V%9Aeobecn%E9%20obchodn%ED%20podm%EDnky%20pro%20zhotoven%ED%20stavby" TargetMode="External"/><Relationship Id="rId33" Type="http://schemas.openxmlformats.org/officeDocument/2006/relationships/header" Target="header1.xml"/><Relationship Id="rId38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://www.stavebnistandardy.cz/default.asp?Typ=1&amp;ID=3&amp;Pop=1&amp;IDm=3249691&amp;Menu=V%9Aeobecn%E9%20obchodn%ED%20podm%EDnky%20pro%20zhotoven%ED%20stavby" TargetMode="External"/><Relationship Id="rId20" Type="http://schemas.openxmlformats.org/officeDocument/2006/relationships/hyperlink" Target="http://www.stavebnistandardy.cz/default.asp?Typ=1&amp;ID=3&amp;Pop=1&amp;IDm=3249691&amp;Menu=V%9Aeobecn%E9%20obchodn%ED%20podm%EDnky%20pro%20zhotoven%ED%20stavby" TargetMode="External"/><Relationship Id="rId29" Type="http://schemas.openxmlformats.org/officeDocument/2006/relationships/hyperlink" Target="http://www.stavebnistandardy.cz/default.asp?Typ=1&amp;ID=3&amp;Pop=1&amp;IDm=3249691&amp;Menu=V%9Aeobecn%E9%20obchodn%ED%20podm%EDnky%20pro%20zhotoven%ED%20stavby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stavebnistandardy.cz/default.asp?Typ=1&amp;ID=3&amp;Pop=1&amp;IDm=3249691&amp;Menu=V%9Aeobecn%E9%20obchodn%ED%20podm%EDnky%20pro%20zhotoven%ED%20stavby" TargetMode="External"/><Relationship Id="rId24" Type="http://schemas.openxmlformats.org/officeDocument/2006/relationships/hyperlink" Target="http://www.stavebnistandardy.cz/default.asp?Typ=1&amp;ID=3&amp;Pop=1&amp;IDm=3249691&amp;Menu=V%9Aeobecn%E9%20obchodn%ED%20podm%EDnky%20pro%20zhotoven%ED%20stavby" TargetMode="External"/><Relationship Id="rId32" Type="http://schemas.openxmlformats.org/officeDocument/2006/relationships/hyperlink" Target="http://www.komora.cz/" TargetMode="External"/><Relationship Id="rId37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http://www.stavebnistandardy.cz/default.asp?Typ=1&amp;ID=3&amp;Pop=1&amp;IDm=3249691&amp;Menu=V%9Aeobecn%E9%20obchodn%ED%20podm%EDnky%20pro%20zhotoven%ED%20stavby" TargetMode="External"/><Relationship Id="rId23" Type="http://schemas.openxmlformats.org/officeDocument/2006/relationships/hyperlink" Target="http://www.stavebnistandardy.cz/default.asp?Typ=1&amp;ID=3&amp;Pop=1&amp;IDm=3249691&amp;Menu=V%9Aeobecn%E9%20obchodn%ED%20podm%EDnky%20pro%20zhotoven%ED%20stavby" TargetMode="External"/><Relationship Id="rId28" Type="http://schemas.openxmlformats.org/officeDocument/2006/relationships/hyperlink" Target="http://www.stavebnistandardy.cz/default.asp?Typ=1&amp;ID=3&amp;Pop=1&amp;IDm=3249691&amp;Menu=V%9Aeobecn%E9%20obchodn%ED%20podm%EDnky%20pro%20zhotoven%ED%20stavby" TargetMode="External"/><Relationship Id="rId36" Type="http://schemas.openxmlformats.org/officeDocument/2006/relationships/footer" Target="footer2.xml"/><Relationship Id="rId10" Type="http://schemas.openxmlformats.org/officeDocument/2006/relationships/hyperlink" Target="http://www.stavebnistandardy.cz/default.asp?Typ=1&amp;ID=3&amp;Pop=1&amp;IDm=3249691&amp;Menu=V%9Aeobecn%E9%20obchodn%ED%20podm%EDnky%20pro%20zhotoven%ED%20stavby" TargetMode="External"/><Relationship Id="rId19" Type="http://schemas.openxmlformats.org/officeDocument/2006/relationships/hyperlink" Target="http://www.stavebnistandardy.cz/default.asp?Typ=1&amp;ID=3&amp;Pop=1&amp;IDm=3249691&amp;Menu=V%9Aeobecn%E9%20obchodn%ED%20podm%EDnky%20pro%20zhotoven%ED%20stavby" TargetMode="External"/><Relationship Id="rId31" Type="http://schemas.openxmlformats.org/officeDocument/2006/relationships/hyperlink" Target="http://www.mmr.cz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tavebnistandardy.cz/default.asp?Typ=1&amp;ID=3&amp;Pop=1&amp;IDm=3249691&amp;Menu=V%9Aeobecn%E9%20obchodn%ED%20podm%EDnky%20pro%20zhotoven%ED%20stavby" TargetMode="External"/><Relationship Id="rId14" Type="http://schemas.openxmlformats.org/officeDocument/2006/relationships/hyperlink" Target="http://www.stavebnistandardy.cz/default.asp?Typ=1&amp;ID=3&amp;Pop=1&amp;IDm=3249691&amp;Menu=V%9Aeobecn%E9%20obchodn%ED%20podm%EDnky%20pro%20zhotoven%ED%20stavby" TargetMode="External"/><Relationship Id="rId22" Type="http://schemas.openxmlformats.org/officeDocument/2006/relationships/hyperlink" Target="http://www.stavebnistandardy.cz/default.asp?Typ=1&amp;ID=3&amp;Pop=1&amp;IDm=3249691&amp;Menu=V%9Aeobecn%E9%20obchodn%ED%20podm%EDnky%20pro%20zhotoven%ED%20stavby" TargetMode="External"/><Relationship Id="rId27" Type="http://schemas.openxmlformats.org/officeDocument/2006/relationships/hyperlink" Target="http://www.stavebnistandardy.cz/default.asp?Typ=1&amp;ID=3&amp;Pop=1&amp;IDm=3249691&amp;Menu=V%9Aeobecn%E9%20obchodn%ED%20podm%EDnky%20pro%20zhotoven%ED%20stavby" TargetMode="External"/><Relationship Id="rId30" Type="http://schemas.openxmlformats.org/officeDocument/2006/relationships/hyperlink" Target="http://www.mpo.cz/" TargetMode="External"/><Relationship Id="rId35" Type="http://schemas.openxmlformats.org/officeDocument/2006/relationships/header" Target="header2.xml"/><Relationship Id="rId8" Type="http://schemas.openxmlformats.org/officeDocument/2006/relationships/hyperlink" Target="http://www.stavebnistandardy.cz/default.asp?Typ=1&amp;ID=3&amp;Pop=1&amp;IDm=3249691&amp;Menu=V%9Aeobecn%E9%20obchodn%ED%20podm%EDnky%20pro%20zhotoven%ED%20stavby" TargetMode="External"/><Relationship Id="rId3" Type="http://schemas.openxmlformats.org/officeDocument/2006/relationships/settings" Target="setting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sbdhavirov.cz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19</Pages>
  <Words>10160</Words>
  <Characters>59948</Characters>
  <Application>Microsoft Office Word</Application>
  <DocSecurity>0</DocSecurity>
  <Lines>499</Lines>
  <Paragraphs>139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Bc. Krajčová Andrea, Dis</dc:creator>
  <cp:lastModifiedBy>SBD Havířov</cp:lastModifiedBy>
  <cp:revision>7</cp:revision>
  <cp:lastPrinted>2026-06-03T14:37:00Z</cp:lastPrinted>
  <dcterms:created xsi:type="dcterms:W3CDTF">2026-10-13T07:20:00Z</dcterms:created>
  <dcterms:modified xsi:type="dcterms:W3CDTF">2026-11-05T10:44:00Z</dcterms:modified>
</cp:coreProperties>
</file>